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FEDB3" w14:textId="77777777" w:rsidR="00CF7907" w:rsidRDefault="00CF7907">
      <w:pPr>
        <w:pStyle w:val="Title"/>
      </w:pPr>
    </w:p>
    <w:p w14:paraId="2F1EC797" w14:textId="77777777" w:rsidR="00CF7907" w:rsidRDefault="00000000">
      <w:pPr>
        <w:pStyle w:val="Title"/>
      </w:pPr>
      <w:r>
        <w:rPr>
          <w:noProof/>
        </w:rPr>
        <w:drawing>
          <wp:inline distT="0" distB="0" distL="0" distR="0" wp14:anchorId="6C6430BC" wp14:editId="5AAE8977">
            <wp:extent cx="4762500" cy="4762500"/>
            <wp:effectExtent l="0" t="0" r="0" b="0"/>
            <wp:docPr id="3705286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528660" name="Picture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62500" cy="4762500"/>
                    </a:xfrm>
                    <a:prstGeom prst="rect">
                      <a:avLst/>
                    </a:prstGeom>
                  </pic:spPr>
                </pic:pic>
              </a:graphicData>
            </a:graphic>
          </wp:inline>
        </w:drawing>
      </w:r>
    </w:p>
    <w:p w14:paraId="4ADBC458" w14:textId="77777777" w:rsidR="00CF7907" w:rsidRDefault="00CF7907">
      <w:pPr>
        <w:pStyle w:val="Title"/>
      </w:pPr>
    </w:p>
    <w:p w14:paraId="6C0851A9" w14:textId="77777777" w:rsidR="00CF7907" w:rsidRDefault="00CF7907">
      <w:pPr>
        <w:pStyle w:val="Title"/>
      </w:pPr>
    </w:p>
    <w:p w14:paraId="1631BD9A" w14:textId="77777777" w:rsidR="00CF7907" w:rsidRDefault="00CF7907">
      <w:pPr>
        <w:pStyle w:val="Title"/>
      </w:pPr>
    </w:p>
    <w:p w14:paraId="0D438481" w14:textId="77777777" w:rsidR="00CF7907" w:rsidRDefault="00000000">
      <w:pPr>
        <w:pStyle w:val="Title"/>
      </w:pPr>
      <w:r>
        <w:t xml:space="preserve">Jaswant Singh </w:t>
      </w:r>
      <w:proofErr w:type="spellStart"/>
      <w:r>
        <w:t>Khalra</w:t>
      </w:r>
      <w:proofErr w:type="spellEnd"/>
      <w:r>
        <w:t xml:space="preserve"> Khalsa School</w:t>
      </w:r>
    </w:p>
    <w:p w14:paraId="723F0E3F" w14:textId="52BE6FEE" w:rsidR="00CF7907" w:rsidRDefault="00000000">
      <w:pPr>
        <w:pStyle w:val="Title"/>
      </w:pPr>
      <w:r>
        <w:t xml:space="preserve">BSID </w:t>
      </w:r>
      <w:proofErr w:type="gramStart"/>
      <w:r>
        <w:t xml:space="preserve">#  </w:t>
      </w:r>
      <w:r w:rsidR="006B1CD1">
        <w:t>669764</w:t>
      </w:r>
      <w:proofErr w:type="gramEnd"/>
    </w:p>
    <w:p w14:paraId="7812685E" w14:textId="77777777" w:rsidR="00CF7907" w:rsidRDefault="00000000">
      <w:pPr>
        <w:spacing w:before="29"/>
        <w:jc w:val="center"/>
        <w:rPr>
          <w:b/>
          <w:sz w:val="52"/>
        </w:rPr>
      </w:pPr>
      <w:r>
        <w:rPr>
          <w:b/>
          <w:w w:val="90"/>
          <w:sz w:val="52"/>
        </w:rPr>
        <w:t>School</w:t>
      </w:r>
      <w:r>
        <w:rPr>
          <w:b/>
          <w:spacing w:val="16"/>
          <w:sz w:val="52"/>
        </w:rPr>
        <w:t xml:space="preserve"> </w:t>
      </w:r>
      <w:r>
        <w:rPr>
          <w:b/>
          <w:w w:val="90"/>
          <w:sz w:val="52"/>
        </w:rPr>
        <w:t>Course</w:t>
      </w:r>
      <w:r>
        <w:rPr>
          <w:b/>
          <w:spacing w:val="16"/>
          <w:sz w:val="52"/>
        </w:rPr>
        <w:t xml:space="preserve"> </w:t>
      </w:r>
      <w:r>
        <w:rPr>
          <w:b/>
          <w:spacing w:val="-2"/>
          <w:w w:val="90"/>
          <w:sz w:val="52"/>
        </w:rPr>
        <w:t>Calendar</w:t>
      </w:r>
    </w:p>
    <w:p w14:paraId="753AC41F" w14:textId="4D2E85C6" w:rsidR="00CF7907" w:rsidRDefault="00000000">
      <w:pPr>
        <w:spacing w:before="19"/>
        <w:jc w:val="center"/>
        <w:rPr>
          <w:b/>
          <w:i/>
          <w:sz w:val="53"/>
        </w:rPr>
      </w:pPr>
      <w:r>
        <w:rPr>
          <w:b/>
          <w:i/>
          <w:spacing w:val="-16"/>
          <w:sz w:val="53"/>
        </w:rPr>
        <w:t>Edit:</w:t>
      </w:r>
      <w:r>
        <w:rPr>
          <w:b/>
          <w:i/>
          <w:spacing w:val="-19"/>
          <w:sz w:val="53"/>
        </w:rPr>
        <w:t xml:space="preserve"> </w:t>
      </w:r>
      <w:r w:rsidR="006B1CD1">
        <w:rPr>
          <w:b/>
          <w:i/>
          <w:spacing w:val="-16"/>
          <w:sz w:val="53"/>
        </w:rPr>
        <w:t>June 08</w:t>
      </w:r>
      <w:proofErr w:type="gramStart"/>
      <w:r w:rsidR="006B1CD1" w:rsidRPr="006B1CD1">
        <w:rPr>
          <w:b/>
          <w:i/>
          <w:spacing w:val="-16"/>
          <w:sz w:val="53"/>
          <w:vertAlign w:val="superscript"/>
        </w:rPr>
        <w:t>th</w:t>
      </w:r>
      <w:r w:rsidR="006B1CD1">
        <w:rPr>
          <w:b/>
          <w:i/>
          <w:spacing w:val="-16"/>
          <w:sz w:val="53"/>
        </w:rPr>
        <w:t xml:space="preserve"> ,</w:t>
      </w:r>
      <w:proofErr w:type="gramEnd"/>
      <w:r>
        <w:rPr>
          <w:b/>
          <w:i/>
          <w:spacing w:val="-18"/>
          <w:sz w:val="53"/>
        </w:rPr>
        <w:t xml:space="preserve"> </w:t>
      </w:r>
      <w:r>
        <w:rPr>
          <w:b/>
          <w:i/>
          <w:spacing w:val="-16"/>
          <w:sz w:val="53"/>
        </w:rPr>
        <w:t>202</w:t>
      </w:r>
      <w:r w:rsidR="006B1CD1">
        <w:rPr>
          <w:b/>
          <w:i/>
          <w:spacing w:val="-16"/>
          <w:sz w:val="53"/>
        </w:rPr>
        <w:t>6</w:t>
      </w:r>
    </w:p>
    <w:p w14:paraId="6A82E1B4" w14:textId="77777777" w:rsidR="00CF7907" w:rsidRDefault="00CF7907">
      <w:pPr>
        <w:pStyle w:val="Title"/>
      </w:pPr>
    </w:p>
    <w:p w14:paraId="3A19ADC1" w14:textId="77777777" w:rsidR="00CF7907" w:rsidRDefault="00000000">
      <w:pPr>
        <w:rPr>
          <w:b/>
          <w:bCs/>
          <w:sz w:val="40"/>
          <w:szCs w:val="40"/>
        </w:rPr>
      </w:pPr>
      <w:r>
        <w:br w:type="page"/>
      </w:r>
    </w:p>
    <w:p w14:paraId="062B8628" w14:textId="77777777" w:rsidR="00CF7907" w:rsidRDefault="00000000">
      <w:pPr>
        <w:pStyle w:val="Heading1"/>
        <w:numPr>
          <w:ilvl w:val="0"/>
          <w:numId w:val="1"/>
        </w:numPr>
        <w:spacing w:line="240" w:lineRule="auto"/>
      </w:pPr>
      <w:bookmarkStart w:id="0" w:name="Goals_and_Philosophy"/>
      <w:bookmarkEnd w:id="0"/>
      <w:r>
        <w:rPr>
          <w:u w:val="single"/>
        </w:rPr>
        <w:lastRenderedPageBreak/>
        <w:t>Goals</w:t>
      </w:r>
      <w:r>
        <w:rPr>
          <w:spacing w:val="-1"/>
          <w:u w:val="single"/>
        </w:rPr>
        <w:t xml:space="preserve"> </w:t>
      </w:r>
      <w:r>
        <w:rPr>
          <w:u w:val="single"/>
        </w:rPr>
        <w:t xml:space="preserve">and </w:t>
      </w:r>
      <w:r>
        <w:rPr>
          <w:spacing w:val="-2"/>
          <w:u w:val="single"/>
        </w:rPr>
        <w:t>Philosophy</w:t>
      </w:r>
    </w:p>
    <w:p w14:paraId="4EC6531E" w14:textId="77777777" w:rsidR="00CF7907" w:rsidRDefault="00000000">
      <w:pPr>
        <w:pStyle w:val="BodyText"/>
        <w:spacing w:before="43" w:line="276" w:lineRule="auto"/>
        <w:ind w:left="284"/>
      </w:pPr>
      <w:r>
        <w:t xml:space="preserve">The vision of Jaswant Singh </w:t>
      </w:r>
      <w:proofErr w:type="spellStart"/>
      <w:r>
        <w:t>Khalra</w:t>
      </w:r>
      <w:proofErr w:type="spellEnd"/>
      <w:r>
        <w:t xml:space="preserve"> Khalsa School is to empower all learners, through the use of technology to experience scholastic success. We strive to promote students to achieve their highest academic potential at a pace and timing that best supports their personal learning style. Research has demonstrated the tremendous importance and value of completing secondary education, not only for the individual but also for the community and other stakeholders. Jaswant Singh </w:t>
      </w:r>
      <w:proofErr w:type="spellStart"/>
      <w:r>
        <w:t>Khalra</w:t>
      </w:r>
      <w:proofErr w:type="spellEnd"/>
      <w:r>
        <w:t xml:space="preserve"> Khalsa School is committed to working with students, and parents to enable all learners to accomplish their goals towards completing an Ontario Secondary School Diploma (OSSD).</w:t>
      </w:r>
    </w:p>
    <w:p w14:paraId="296F94A5" w14:textId="77777777" w:rsidR="00CF7907" w:rsidRDefault="00CF7907">
      <w:pPr>
        <w:pStyle w:val="BodyText"/>
        <w:spacing w:before="43"/>
        <w:ind w:left="0"/>
      </w:pPr>
    </w:p>
    <w:p w14:paraId="38A64340" w14:textId="77777777" w:rsidR="00CF7907" w:rsidRDefault="00000000">
      <w:pPr>
        <w:pStyle w:val="Heading1"/>
        <w:numPr>
          <w:ilvl w:val="0"/>
          <w:numId w:val="1"/>
        </w:numPr>
        <w:spacing w:line="240" w:lineRule="auto"/>
      </w:pPr>
      <w:r>
        <w:rPr>
          <w:u w:val="single"/>
        </w:rPr>
        <w:t>The</w:t>
      </w:r>
      <w:r>
        <w:rPr>
          <w:spacing w:val="-3"/>
          <w:u w:val="single"/>
        </w:rPr>
        <w:t xml:space="preserve"> </w:t>
      </w:r>
      <w:r>
        <w:rPr>
          <w:u w:val="single"/>
        </w:rPr>
        <w:t>Importance</w:t>
      </w:r>
      <w:r>
        <w:rPr>
          <w:spacing w:val="-3"/>
          <w:u w:val="single"/>
        </w:rPr>
        <w:t xml:space="preserve"> </w:t>
      </w:r>
      <w:r>
        <w:rPr>
          <w:u w:val="single"/>
        </w:rPr>
        <w:t>and</w:t>
      </w:r>
      <w:r>
        <w:rPr>
          <w:spacing w:val="1"/>
          <w:u w:val="single"/>
        </w:rPr>
        <w:t xml:space="preserve"> </w:t>
      </w:r>
      <w:r>
        <w:rPr>
          <w:u w:val="single"/>
        </w:rPr>
        <w:t>Value</w:t>
      </w:r>
      <w:r>
        <w:rPr>
          <w:spacing w:val="-3"/>
          <w:u w:val="single"/>
        </w:rPr>
        <w:t xml:space="preserve"> </w:t>
      </w:r>
      <w:r>
        <w:rPr>
          <w:u w:val="single"/>
        </w:rPr>
        <w:t>of</w:t>
      </w:r>
      <w:r>
        <w:rPr>
          <w:spacing w:val="-1"/>
          <w:u w:val="single"/>
        </w:rPr>
        <w:t xml:space="preserve"> </w:t>
      </w:r>
      <w:r>
        <w:rPr>
          <w:u w:val="single"/>
        </w:rPr>
        <w:t>Completing a</w:t>
      </w:r>
      <w:r>
        <w:rPr>
          <w:spacing w:val="-1"/>
          <w:u w:val="single"/>
        </w:rPr>
        <w:t xml:space="preserve"> </w:t>
      </w:r>
      <w:r>
        <w:rPr>
          <w:u w:val="single"/>
        </w:rPr>
        <w:t xml:space="preserve">Secondary </w:t>
      </w:r>
      <w:r>
        <w:rPr>
          <w:spacing w:val="-2"/>
          <w:u w:val="single"/>
        </w:rPr>
        <w:t>Education</w:t>
      </w:r>
    </w:p>
    <w:p w14:paraId="5D6EC8C3" w14:textId="77777777" w:rsidR="00CF7907" w:rsidRDefault="00000000">
      <w:pPr>
        <w:pStyle w:val="BodyText"/>
        <w:spacing w:before="39" w:line="276" w:lineRule="auto"/>
        <w:ind w:right="281"/>
      </w:pPr>
      <w:r>
        <w:t>Education</w:t>
      </w:r>
      <w:r>
        <w:rPr>
          <w:spacing w:val="-5"/>
        </w:rPr>
        <w:t xml:space="preserve"> </w:t>
      </w:r>
      <w:r>
        <w:t>is</w:t>
      </w:r>
      <w:r>
        <w:rPr>
          <w:spacing w:val="-4"/>
        </w:rPr>
        <w:t xml:space="preserve"> </w:t>
      </w:r>
      <w:r>
        <w:t>ultimately</w:t>
      </w:r>
      <w:r>
        <w:rPr>
          <w:spacing w:val="-1"/>
        </w:rPr>
        <w:t xml:space="preserve"> </w:t>
      </w:r>
      <w:r>
        <w:t>the</w:t>
      </w:r>
      <w:r>
        <w:rPr>
          <w:spacing w:val="-7"/>
        </w:rPr>
        <w:t xml:space="preserve"> </w:t>
      </w:r>
      <w:r>
        <w:t>vehicle</w:t>
      </w:r>
      <w:r>
        <w:rPr>
          <w:spacing w:val="-2"/>
        </w:rPr>
        <w:t xml:space="preserve"> </w:t>
      </w:r>
      <w:r>
        <w:t>that</w:t>
      </w:r>
      <w:r>
        <w:rPr>
          <w:spacing w:val="-7"/>
        </w:rPr>
        <w:t xml:space="preserve"> </w:t>
      </w:r>
      <w:r>
        <w:t>drives</w:t>
      </w:r>
      <w:r>
        <w:rPr>
          <w:spacing w:val="-4"/>
        </w:rPr>
        <w:t xml:space="preserve"> </w:t>
      </w:r>
      <w:r>
        <w:t>societies</w:t>
      </w:r>
      <w:r>
        <w:rPr>
          <w:spacing w:val="-4"/>
        </w:rPr>
        <w:t xml:space="preserve"> </w:t>
      </w:r>
      <w:r>
        <w:t>and</w:t>
      </w:r>
      <w:r>
        <w:rPr>
          <w:spacing w:val="-5"/>
        </w:rPr>
        <w:t xml:space="preserve"> </w:t>
      </w:r>
      <w:r>
        <w:t>communities</w:t>
      </w:r>
      <w:r>
        <w:rPr>
          <w:spacing w:val="-4"/>
        </w:rPr>
        <w:t xml:space="preserve"> </w:t>
      </w:r>
      <w:r>
        <w:t>to</w:t>
      </w:r>
      <w:r>
        <w:rPr>
          <w:spacing w:val="-5"/>
        </w:rPr>
        <w:t xml:space="preserve"> </w:t>
      </w:r>
      <w:r>
        <w:t>prosper</w:t>
      </w:r>
      <w:r>
        <w:rPr>
          <w:spacing w:val="-5"/>
        </w:rPr>
        <w:t xml:space="preserve"> </w:t>
      </w:r>
      <w:r>
        <w:t>and</w:t>
      </w:r>
      <w:r>
        <w:rPr>
          <w:spacing w:val="-5"/>
        </w:rPr>
        <w:t xml:space="preserve"> </w:t>
      </w:r>
      <w:r>
        <w:t>succeed. We live in a knowledge-based society, where the continuous collection and understanding of information is essential to succeed in this ever-changing global economy. One has to constantly update his/her skills and abilities of interpreting and understanding information. Secondary education allows an individual to obtain the fundamental skills and abilities necessary to understand complex information. It provides students with the analytical skills necessary to pursue a wide-range of career objectives.</w:t>
      </w:r>
    </w:p>
    <w:p w14:paraId="7E18CADC" w14:textId="77777777" w:rsidR="00CF7907" w:rsidRDefault="00CF7907">
      <w:pPr>
        <w:pStyle w:val="BodyText"/>
        <w:spacing w:before="43"/>
        <w:ind w:left="0"/>
      </w:pPr>
    </w:p>
    <w:p w14:paraId="182B5AF3" w14:textId="77777777" w:rsidR="00CF7907" w:rsidRDefault="00000000">
      <w:pPr>
        <w:pStyle w:val="Heading1"/>
        <w:numPr>
          <w:ilvl w:val="0"/>
          <w:numId w:val="1"/>
        </w:numPr>
        <w:spacing w:line="240" w:lineRule="auto"/>
      </w:pPr>
      <w:r>
        <w:rPr>
          <w:u w:val="single"/>
        </w:rPr>
        <w:t>The</w:t>
      </w:r>
      <w:r>
        <w:rPr>
          <w:spacing w:val="-4"/>
          <w:u w:val="single"/>
        </w:rPr>
        <w:t xml:space="preserve"> </w:t>
      </w:r>
      <w:r>
        <w:rPr>
          <w:u w:val="single"/>
        </w:rPr>
        <w:t>Requirement</w:t>
      </w:r>
      <w:r>
        <w:rPr>
          <w:spacing w:val="-2"/>
          <w:u w:val="single"/>
        </w:rPr>
        <w:t xml:space="preserve"> </w:t>
      </w:r>
      <w:r>
        <w:rPr>
          <w:u w:val="single"/>
        </w:rPr>
        <w:t>to</w:t>
      </w:r>
      <w:r>
        <w:rPr>
          <w:spacing w:val="-1"/>
          <w:u w:val="single"/>
        </w:rPr>
        <w:t xml:space="preserve"> </w:t>
      </w:r>
      <w:r>
        <w:rPr>
          <w:u w:val="single"/>
        </w:rPr>
        <w:t>Remain</w:t>
      </w:r>
      <w:r>
        <w:rPr>
          <w:spacing w:val="-1"/>
          <w:u w:val="single"/>
        </w:rPr>
        <w:t xml:space="preserve"> </w:t>
      </w:r>
      <w:r>
        <w:rPr>
          <w:u w:val="single"/>
        </w:rPr>
        <w:t>in Secondary</w:t>
      </w:r>
      <w:r>
        <w:rPr>
          <w:spacing w:val="-2"/>
          <w:u w:val="single"/>
        </w:rPr>
        <w:t xml:space="preserve"> </w:t>
      </w:r>
      <w:r>
        <w:rPr>
          <w:u w:val="single"/>
        </w:rPr>
        <w:t>School</w:t>
      </w:r>
      <w:r>
        <w:rPr>
          <w:spacing w:val="2"/>
          <w:u w:val="single"/>
        </w:rPr>
        <w:t xml:space="preserve"> </w:t>
      </w:r>
      <w:r>
        <w:rPr>
          <w:u w:val="single"/>
        </w:rPr>
        <w:t>until</w:t>
      </w:r>
      <w:r>
        <w:rPr>
          <w:spacing w:val="-4"/>
          <w:u w:val="single"/>
        </w:rPr>
        <w:t xml:space="preserve"> </w:t>
      </w:r>
      <w:r>
        <w:rPr>
          <w:u w:val="single"/>
        </w:rPr>
        <w:t>18</w:t>
      </w:r>
      <w:r>
        <w:rPr>
          <w:spacing w:val="-1"/>
          <w:u w:val="single"/>
        </w:rPr>
        <w:t xml:space="preserve"> </w:t>
      </w:r>
      <w:r>
        <w:rPr>
          <w:u w:val="single"/>
        </w:rPr>
        <w:t>or</w:t>
      </w:r>
      <w:r>
        <w:rPr>
          <w:spacing w:val="-4"/>
          <w:u w:val="single"/>
        </w:rPr>
        <w:t xml:space="preserve"> </w:t>
      </w:r>
      <w:r>
        <w:rPr>
          <w:u w:val="single"/>
        </w:rPr>
        <w:t xml:space="preserve">Obtained </w:t>
      </w:r>
      <w:r>
        <w:rPr>
          <w:spacing w:val="-4"/>
          <w:u w:val="single"/>
        </w:rPr>
        <w:t>OSSD</w:t>
      </w:r>
    </w:p>
    <w:p w14:paraId="524CEE06" w14:textId="77777777" w:rsidR="00CF7907" w:rsidRDefault="00000000">
      <w:pPr>
        <w:pStyle w:val="BodyText"/>
        <w:spacing w:before="44" w:line="276" w:lineRule="auto"/>
        <w:ind w:right="228"/>
      </w:pPr>
      <w:r>
        <w:t>According</w:t>
      </w:r>
      <w:r>
        <w:rPr>
          <w:spacing w:val="-4"/>
        </w:rPr>
        <w:t xml:space="preserve"> </w:t>
      </w:r>
      <w:r>
        <w:t>to</w:t>
      </w:r>
      <w:r>
        <w:rPr>
          <w:spacing w:val="-4"/>
        </w:rPr>
        <w:t xml:space="preserve"> </w:t>
      </w:r>
      <w:r>
        <w:t>Bill</w:t>
      </w:r>
      <w:r>
        <w:rPr>
          <w:spacing w:val="-6"/>
        </w:rPr>
        <w:t xml:space="preserve"> </w:t>
      </w:r>
      <w:r>
        <w:t>52</w:t>
      </w:r>
      <w:r>
        <w:rPr>
          <w:spacing w:val="-4"/>
        </w:rPr>
        <w:t xml:space="preserve"> </w:t>
      </w:r>
      <w:r>
        <w:t>entitled,</w:t>
      </w:r>
      <w:r>
        <w:rPr>
          <w:spacing w:val="-1"/>
        </w:rPr>
        <w:t xml:space="preserve"> </w:t>
      </w:r>
      <w:r>
        <w:rPr>
          <w:i/>
        </w:rPr>
        <w:t>The</w:t>
      </w:r>
      <w:r>
        <w:rPr>
          <w:i/>
          <w:spacing w:val="-6"/>
        </w:rPr>
        <w:t xml:space="preserve"> </w:t>
      </w:r>
      <w:r>
        <w:rPr>
          <w:i/>
        </w:rPr>
        <w:t>Education Amendment</w:t>
      </w:r>
      <w:r>
        <w:rPr>
          <w:i/>
          <w:spacing w:val="-6"/>
        </w:rPr>
        <w:t xml:space="preserve"> </w:t>
      </w:r>
      <w:r>
        <w:rPr>
          <w:i/>
        </w:rPr>
        <w:t>Act,</w:t>
      </w:r>
      <w:r>
        <w:rPr>
          <w:i/>
          <w:spacing w:val="-4"/>
        </w:rPr>
        <w:t xml:space="preserve"> </w:t>
      </w:r>
      <w:r>
        <w:rPr>
          <w:i/>
        </w:rPr>
        <w:t>Learning to</w:t>
      </w:r>
      <w:r>
        <w:rPr>
          <w:i/>
          <w:spacing w:val="-4"/>
        </w:rPr>
        <w:t xml:space="preserve"> </w:t>
      </w:r>
      <w:r>
        <w:rPr>
          <w:i/>
        </w:rPr>
        <w:t>Age</w:t>
      </w:r>
      <w:r>
        <w:rPr>
          <w:i/>
          <w:spacing w:val="-6"/>
        </w:rPr>
        <w:t xml:space="preserve"> </w:t>
      </w:r>
      <w:r>
        <w:rPr>
          <w:i/>
        </w:rPr>
        <w:t>18,</w:t>
      </w:r>
      <w:r>
        <w:rPr>
          <w:i/>
          <w:spacing w:val="-4"/>
        </w:rPr>
        <w:t xml:space="preserve"> </w:t>
      </w:r>
      <w:r>
        <w:rPr>
          <w:i/>
        </w:rPr>
        <w:t>2006</w:t>
      </w:r>
      <w:r>
        <w:t>,</w:t>
      </w:r>
      <w:r>
        <w:rPr>
          <w:spacing w:val="-4"/>
        </w:rPr>
        <w:t xml:space="preserve"> </w:t>
      </w:r>
      <w:r>
        <w:t>students cannot withdraw from pursuing secondary education before the age of 18 unless they have already graduated. This is to encourage more students to graduate and fewer to leave school without adequate preparation for work or further studies.</w:t>
      </w:r>
    </w:p>
    <w:p w14:paraId="6C543C89" w14:textId="77777777" w:rsidR="00CF7907" w:rsidRDefault="00CF7907">
      <w:pPr>
        <w:pStyle w:val="BodyText"/>
        <w:spacing w:before="40"/>
        <w:ind w:left="0"/>
      </w:pPr>
      <w:bookmarkStart w:id="1" w:name="School_Organization"/>
      <w:bookmarkEnd w:id="1"/>
    </w:p>
    <w:p w14:paraId="76A3443C" w14:textId="77777777" w:rsidR="00CF7907" w:rsidRDefault="00000000">
      <w:pPr>
        <w:pStyle w:val="Heading1"/>
        <w:numPr>
          <w:ilvl w:val="0"/>
          <w:numId w:val="1"/>
        </w:numPr>
        <w:spacing w:line="240" w:lineRule="auto"/>
      </w:pPr>
      <w:r>
        <w:rPr>
          <w:u w:val="single"/>
        </w:rPr>
        <w:t>School</w:t>
      </w:r>
      <w:r>
        <w:rPr>
          <w:spacing w:val="-2"/>
          <w:u w:val="single"/>
        </w:rPr>
        <w:t xml:space="preserve"> Organization</w:t>
      </w:r>
    </w:p>
    <w:p w14:paraId="707DA45C" w14:textId="77777777" w:rsidR="00CF7907" w:rsidRDefault="00CF7907">
      <w:pPr>
        <w:pStyle w:val="Heading1"/>
        <w:spacing w:line="240" w:lineRule="auto"/>
        <w:ind w:left="580"/>
      </w:pPr>
    </w:p>
    <w:p w14:paraId="1F175349" w14:textId="77777777" w:rsidR="00CF7907" w:rsidRDefault="00000000">
      <w:pPr>
        <w:pStyle w:val="BodyText"/>
        <w:spacing w:before="44" w:line="249" w:lineRule="auto"/>
        <w:ind w:left="284" w:right="767"/>
      </w:pPr>
      <w:r>
        <w:t xml:space="preserve">Jaswant Singh </w:t>
      </w:r>
      <w:proofErr w:type="spellStart"/>
      <w:r>
        <w:t>Khalra</w:t>
      </w:r>
      <w:proofErr w:type="spellEnd"/>
      <w:r>
        <w:t xml:space="preserve"> Khalsa School offers students the opportunity to earn Ontario High School credits online or in person, using online video instruction, online assessments and evaluations, regular personal teacher-student support, and a variety of opportunities for student-student interactions. Our school seeks to maximize the ﬂexibility</w:t>
      </w:r>
      <w:r>
        <w:rPr>
          <w:spacing w:val="11"/>
        </w:rPr>
        <w:t xml:space="preserve"> </w:t>
      </w:r>
      <w:r>
        <w:t>of</w:t>
      </w:r>
      <w:r>
        <w:rPr>
          <w:spacing w:val="10"/>
        </w:rPr>
        <w:t xml:space="preserve"> </w:t>
      </w:r>
      <w:r>
        <w:t>our</w:t>
      </w:r>
      <w:r>
        <w:rPr>
          <w:spacing w:val="11"/>
        </w:rPr>
        <w:t xml:space="preserve"> </w:t>
      </w:r>
      <w:r>
        <w:t>students’</w:t>
      </w:r>
      <w:r>
        <w:rPr>
          <w:spacing w:val="11"/>
        </w:rPr>
        <w:t xml:space="preserve"> </w:t>
      </w:r>
      <w:r>
        <w:t>learning</w:t>
      </w:r>
      <w:r>
        <w:rPr>
          <w:spacing w:val="11"/>
        </w:rPr>
        <w:t xml:space="preserve"> </w:t>
      </w:r>
      <w:r>
        <w:t>using</w:t>
      </w:r>
      <w:r>
        <w:rPr>
          <w:spacing w:val="11"/>
        </w:rPr>
        <w:t xml:space="preserve"> </w:t>
      </w:r>
      <w:r>
        <w:t>the</w:t>
      </w:r>
      <w:r>
        <w:rPr>
          <w:spacing w:val="11"/>
        </w:rPr>
        <w:t xml:space="preserve"> </w:t>
      </w:r>
      <w:r>
        <w:t>most</w:t>
      </w:r>
      <w:r>
        <w:rPr>
          <w:spacing w:val="11"/>
        </w:rPr>
        <w:t xml:space="preserve"> </w:t>
      </w:r>
      <w:r>
        <w:t>modern</w:t>
      </w:r>
      <w:r>
        <w:rPr>
          <w:spacing w:val="11"/>
        </w:rPr>
        <w:t xml:space="preserve"> </w:t>
      </w:r>
      <w:r>
        <w:t>and</w:t>
      </w:r>
      <w:r>
        <w:rPr>
          <w:spacing w:val="11"/>
        </w:rPr>
        <w:t xml:space="preserve"> </w:t>
      </w:r>
      <w:r>
        <w:t>effective</w:t>
      </w:r>
      <w:r>
        <w:rPr>
          <w:spacing w:val="11"/>
        </w:rPr>
        <w:t xml:space="preserve"> </w:t>
      </w:r>
      <w:r>
        <w:rPr>
          <w:spacing w:val="-2"/>
        </w:rPr>
        <w:t xml:space="preserve">learning </w:t>
      </w:r>
      <w:r>
        <w:t>technology and resources available, while carefully ensuring that all the expectations and policies of the Ontario Ministry of Education are completely met.</w:t>
      </w:r>
    </w:p>
    <w:p w14:paraId="5CE2E6B8" w14:textId="77777777" w:rsidR="00CF7907" w:rsidRDefault="00CF7907">
      <w:pPr>
        <w:pStyle w:val="BodyText"/>
        <w:spacing w:before="44" w:line="273" w:lineRule="auto"/>
        <w:ind w:right="281"/>
      </w:pPr>
    </w:p>
    <w:p w14:paraId="07B9FA76" w14:textId="77777777" w:rsidR="00CF7907" w:rsidRDefault="00000000">
      <w:pPr>
        <w:pStyle w:val="BodyText"/>
        <w:spacing w:before="44" w:line="273" w:lineRule="auto"/>
        <w:ind w:right="281"/>
      </w:pPr>
      <w:r>
        <w:t>Continuous intake in the online program allows students to start their classes at any time.  Courses, however, must be completed within 12 months of registration.</w:t>
      </w:r>
    </w:p>
    <w:p w14:paraId="04CA3DA3" w14:textId="77777777" w:rsidR="00CF7907" w:rsidRDefault="00CF7907">
      <w:pPr>
        <w:jc w:val="both"/>
        <w:rPr>
          <w:rFonts w:ascii="Arial" w:eastAsia="Arial" w:hAnsi="Arial" w:cs="Arial"/>
        </w:rPr>
      </w:pPr>
    </w:p>
    <w:p w14:paraId="5DAB559A" w14:textId="77777777" w:rsidR="00CF7907" w:rsidRDefault="00000000">
      <w:pPr>
        <w:pStyle w:val="BodyText"/>
        <w:spacing w:before="44" w:line="273" w:lineRule="auto"/>
        <w:ind w:right="281"/>
      </w:pPr>
      <w:r>
        <w:t xml:space="preserve">The school closure period when staff will not be working is as follows: </w:t>
      </w:r>
    </w:p>
    <w:p w14:paraId="10FFE86A" w14:textId="77777777" w:rsidR="00CF7907" w:rsidRDefault="00000000">
      <w:pPr>
        <w:ind w:left="2195"/>
        <w:rPr>
          <w:rFonts w:ascii="Arial" w:eastAsia="Arial" w:hAnsi="Arial" w:cs="Arial"/>
          <w:color w:val="000000"/>
        </w:rPr>
      </w:pPr>
      <w:r>
        <w:rPr>
          <w:rFonts w:ascii="Arial" w:eastAsia="Arial" w:hAnsi="Arial" w:cs="Arial"/>
          <w:b/>
          <w:color w:val="000000"/>
        </w:rPr>
        <w:t xml:space="preserve">Holiday: </w:t>
      </w:r>
      <w:r>
        <w:rPr>
          <w:rFonts w:ascii="Arial" w:eastAsia="Arial" w:hAnsi="Arial" w:cs="Arial"/>
          <w:color w:val="000000"/>
        </w:rPr>
        <w:t>December 22 to January 2, 2026 (School Closed)</w:t>
      </w:r>
    </w:p>
    <w:p w14:paraId="4483DA76" w14:textId="77777777" w:rsidR="00CF7907" w:rsidRDefault="00000000">
      <w:pPr>
        <w:ind w:left="2190"/>
        <w:rPr>
          <w:rFonts w:ascii="Arial" w:eastAsia="Arial" w:hAnsi="Arial" w:cs="Arial"/>
        </w:rPr>
      </w:pPr>
      <w:r>
        <w:rPr>
          <w:rFonts w:ascii="Arial" w:eastAsia="Arial" w:hAnsi="Arial" w:cs="Arial"/>
          <w:b/>
        </w:rPr>
        <w:t xml:space="preserve">March Break: </w:t>
      </w:r>
      <w:r>
        <w:rPr>
          <w:rFonts w:ascii="Arial" w:eastAsia="Arial" w:hAnsi="Arial" w:cs="Arial"/>
        </w:rPr>
        <w:t>March 16 to March 20 (School Closed)</w:t>
      </w:r>
    </w:p>
    <w:p w14:paraId="1160C44D" w14:textId="77777777" w:rsidR="00CF7907" w:rsidRDefault="00CF7907">
      <w:pPr>
        <w:ind w:left="2190"/>
        <w:rPr>
          <w:rFonts w:ascii="Arial" w:eastAsia="Arial" w:hAnsi="Arial" w:cs="Arial"/>
        </w:rPr>
      </w:pPr>
    </w:p>
    <w:p w14:paraId="485772DF" w14:textId="77777777" w:rsidR="00CF7907" w:rsidRDefault="00CF7907">
      <w:pPr>
        <w:ind w:left="520"/>
        <w:rPr>
          <w:b/>
          <w:spacing w:val="-8"/>
          <w:sz w:val="24"/>
          <w:u w:val="thick"/>
        </w:rPr>
      </w:pPr>
    </w:p>
    <w:p w14:paraId="5DDEB7FE" w14:textId="77777777" w:rsidR="00CF7907" w:rsidRDefault="00CF7907">
      <w:pPr>
        <w:ind w:left="520"/>
        <w:rPr>
          <w:b/>
          <w:spacing w:val="-8"/>
          <w:sz w:val="24"/>
          <w:u w:val="thick"/>
        </w:rPr>
      </w:pPr>
    </w:p>
    <w:p w14:paraId="44456317" w14:textId="77777777" w:rsidR="00CF7907" w:rsidRDefault="00CF7907">
      <w:pPr>
        <w:ind w:left="2190"/>
        <w:rPr>
          <w:rFonts w:ascii="Arial" w:eastAsia="Arial" w:hAnsi="Arial" w:cs="Arial"/>
        </w:rPr>
      </w:pPr>
    </w:p>
    <w:p w14:paraId="34F73EB3" w14:textId="77777777" w:rsidR="00CF7907" w:rsidRDefault="00000000">
      <w:pPr>
        <w:pStyle w:val="Heading1"/>
        <w:numPr>
          <w:ilvl w:val="0"/>
          <w:numId w:val="1"/>
        </w:numPr>
        <w:spacing w:line="240" w:lineRule="auto"/>
        <w:ind w:left="941"/>
      </w:pPr>
      <w:r>
        <w:t>Attendance policy</w:t>
      </w:r>
    </w:p>
    <w:p w14:paraId="0C2D2E99" w14:textId="77777777" w:rsidR="00CF7907" w:rsidRDefault="00000000">
      <w:pPr>
        <w:pStyle w:val="ListParagraph"/>
        <w:spacing w:before="284"/>
        <w:ind w:left="580" w:right="208" w:firstLine="0"/>
        <w:rPr>
          <w:rFonts w:ascii="Arial" w:eastAsia="Arial" w:hAnsi="Arial" w:cs="Arial"/>
          <w:sz w:val="21"/>
          <w:szCs w:val="21"/>
        </w:rPr>
      </w:pPr>
      <w:r>
        <w:rPr>
          <w:rFonts w:ascii="Arial" w:eastAsia="Arial" w:hAnsi="Arial" w:cs="Arial"/>
          <w:sz w:val="21"/>
          <w:szCs w:val="21"/>
        </w:rPr>
        <w:t>Regular attendance is key to student success. Students who do not attend/log on regularly and/or who do not actively participate in their courses seriously jeopardize their opportunities to learn and reach their potential.</w:t>
      </w:r>
    </w:p>
    <w:p w14:paraId="3C6167B1" w14:textId="77777777" w:rsidR="00CF7907" w:rsidRDefault="00000000">
      <w:pPr>
        <w:pStyle w:val="ListParagraph"/>
        <w:spacing w:before="7"/>
        <w:ind w:left="580" w:firstLine="0"/>
        <w:rPr>
          <w:rFonts w:ascii="Arial" w:eastAsia="Arial" w:hAnsi="Arial" w:cs="Arial"/>
          <w:sz w:val="24"/>
          <w:szCs w:val="24"/>
        </w:rPr>
      </w:pPr>
      <w:r>
        <w:rPr>
          <w:rFonts w:ascii="Arial" w:eastAsia="Arial" w:hAnsi="Arial" w:cs="Arial"/>
          <w:sz w:val="21"/>
          <w:szCs w:val="21"/>
        </w:rPr>
        <w:t>Teachers will monitor attendance patterns for their respective students and will work with them, and their parents/guardians to support students in any way they can. If student attendance issues cannot be resolved, the administration will be informed and possible consequences may include: student and parental/guardian contact, attendance contracts, or even removal from the program.</w:t>
      </w:r>
    </w:p>
    <w:p w14:paraId="7FD3CF68" w14:textId="77777777" w:rsidR="00CF7907" w:rsidRDefault="00000000">
      <w:pPr>
        <w:pStyle w:val="ListParagraph"/>
        <w:ind w:left="580" w:firstLine="0"/>
        <w:rPr>
          <w:rFonts w:ascii="Arial" w:eastAsia="Arial" w:hAnsi="Arial" w:cs="Arial"/>
          <w:sz w:val="21"/>
          <w:szCs w:val="21"/>
        </w:rPr>
      </w:pPr>
      <w:r>
        <w:rPr>
          <w:rFonts w:ascii="Arial" w:eastAsia="Arial" w:hAnsi="Arial" w:cs="Arial"/>
          <w:sz w:val="21"/>
          <w:szCs w:val="21"/>
        </w:rPr>
        <w:t>JSKKS operates on a continuous entry and exit model where there is no defined start date or end date.  Student have one year to complete their course.  They are expected to log in regularly.</w:t>
      </w:r>
    </w:p>
    <w:p w14:paraId="7BC8CE60" w14:textId="77777777" w:rsidR="00CF7907" w:rsidRDefault="00CF7907">
      <w:pPr>
        <w:pStyle w:val="ListParagraph"/>
        <w:ind w:left="580" w:firstLine="0"/>
        <w:rPr>
          <w:rFonts w:ascii="Arial" w:eastAsia="Arial" w:hAnsi="Arial" w:cs="Arial"/>
          <w:sz w:val="25"/>
          <w:szCs w:val="25"/>
        </w:rPr>
      </w:pPr>
    </w:p>
    <w:p w14:paraId="61A233FB" w14:textId="01813511" w:rsidR="00CF7907" w:rsidRDefault="00000000">
      <w:pPr>
        <w:pStyle w:val="ListParagraph"/>
        <w:ind w:left="580" w:right="511" w:firstLine="0"/>
        <w:rPr>
          <w:rFonts w:ascii="Arial" w:eastAsia="Arial" w:hAnsi="Arial" w:cs="Arial"/>
          <w:sz w:val="21"/>
          <w:szCs w:val="21"/>
        </w:rPr>
      </w:pPr>
      <w:r>
        <w:rPr>
          <w:rFonts w:ascii="Arial" w:eastAsia="Arial" w:hAnsi="Arial" w:cs="Arial"/>
          <w:b/>
          <w:bCs/>
          <w:sz w:val="21"/>
          <w:szCs w:val="21"/>
        </w:rPr>
        <w:t>For online courses:</w:t>
      </w:r>
      <w:r>
        <w:rPr>
          <w:rFonts w:ascii="Arial" w:eastAsia="Arial" w:hAnsi="Arial" w:cs="Arial"/>
          <w:sz w:val="21"/>
          <w:szCs w:val="21"/>
        </w:rPr>
        <w:t xml:space="preserve"> </w:t>
      </w:r>
      <w:r w:rsidR="00BA4CAF" w:rsidRPr="00BA4CAF">
        <w:rPr>
          <w:bCs/>
          <w:iCs/>
          <w:sz w:val="24"/>
        </w:rPr>
        <w:t>Students</w:t>
      </w:r>
      <w:r w:rsidR="00BA4CAF" w:rsidRPr="00F52082">
        <w:rPr>
          <w:sz w:val="24"/>
        </w:rPr>
        <w:t xml:space="preserve"> are expected to log in three times each week, not including scheduled holidays, for the entire duration of the course. </w:t>
      </w:r>
      <w:r>
        <w:rPr>
          <w:rFonts w:ascii="Arial" w:eastAsia="Arial" w:hAnsi="Arial" w:cs="Arial"/>
          <w:sz w:val="21"/>
          <w:szCs w:val="21"/>
        </w:rPr>
        <w:t>If a student fails to login to their course and complete one of the following learning activities at least once in a single week then an absence will be recorded on their report card.</w:t>
      </w:r>
    </w:p>
    <w:p w14:paraId="26B10ECF" w14:textId="77777777" w:rsidR="00CF7907" w:rsidRDefault="00CF7907">
      <w:pPr>
        <w:pStyle w:val="ListParagraph"/>
        <w:ind w:left="580" w:right="511" w:firstLine="0"/>
        <w:rPr>
          <w:rFonts w:ascii="Arial" w:eastAsia="Arial" w:hAnsi="Arial" w:cs="Arial"/>
          <w:sz w:val="21"/>
          <w:szCs w:val="21"/>
        </w:rPr>
      </w:pPr>
    </w:p>
    <w:p w14:paraId="7191E0E1" w14:textId="77777777" w:rsidR="00CF7907" w:rsidRDefault="00000000">
      <w:pPr>
        <w:pStyle w:val="ListParagraph"/>
        <w:ind w:left="580" w:right="511" w:firstLine="0"/>
        <w:rPr>
          <w:rFonts w:ascii="Arial" w:eastAsia="Arial" w:hAnsi="Arial" w:cs="Arial"/>
          <w:sz w:val="21"/>
          <w:szCs w:val="21"/>
        </w:rPr>
      </w:pPr>
      <w:r>
        <w:rPr>
          <w:rFonts w:ascii="Arial" w:eastAsia="Arial" w:hAnsi="Arial" w:cs="Arial"/>
          <w:sz w:val="21"/>
          <w:szCs w:val="21"/>
        </w:rPr>
        <w:t>Meaningful learning activities that need to take place at least once a week include any of the following:</w:t>
      </w:r>
    </w:p>
    <w:p w14:paraId="046D1519" w14:textId="77777777" w:rsidR="00CF7907" w:rsidRDefault="00CF7907">
      <w:pPr>
        <w:ind w:right="511"/>
        <w:rPr>
          <w:rFonts w:ascii="Arial" w:eastAsia="Arial" w:hAnsi="Arial" w:cs="Arial"/>
          <w:sz w:val="21"/>
          <w:szCs w:val="21"/>
          <w:lang w:val="en-CA"/>
        </w:rPr>
      </w:pPr>
    </w:p>
    <w:p w14:paraId="67CF0F36" w14:textId="77777777" w:rsidR="00CF7907" w:rsidRDefault="00000000">
      <w:pPr>
        <w:pStyle w:val="ListParagraph"/>
        <w:numPr>
          <w:ilvl w:val="0"/>
          <w:numId w:val="2"/>
        </w:numPr>
        <w:ind w:right="511"/>
        <w:rPr>
          <w:rFonts w:ascii="Arial" w:eastAsia="Arial" w:hAnsi="Arial" w:cs="Arial"/>
          <w:sz w:val="21"/>
          <w:szCs w:val="21"/>
        </w:rPr>
      </w:pPr>
      <w:r>
        <w:rPr>
          <w:rFonts w:ascii="Arial" w:eastAsia="Arial" w:hAnsi="Arial" w:cs="Arial"/>
          <w:sz w:val="21"/>
          <w:szCs w:val="21"/>
        </w:rPr>
        <w:t>Complete a lesson including post-skills check quiz and exit ticket</w:t>
      </w:r>
    </w:p>
    <w:p w14:paraId="0D876E20" w14:textId="77777777" w:rsidR="00CF7907" w:rsidRDefault="00000000">
      <w:pPr>
        <w:pStyle w:val="ListParagraph"/>
        <w:numPr>
          <w:ilvl w:val="0"/>
          <w:numId w:val="2"/>
        </w:numPr>
        <w:ind w:right="511"/>
        <w:rPr>
          <w:rFonts w:ascii="Arial" w:eastAsia="Arial" w:hAnsi="Arial" w:cs="Arial"/>
          <w:sz w:val="21"/>
          <w:szCs w:val="21"/>
          <w:lang w:val="en-CA"/>
        </w:rPr>
      </w:pPr>
      <w:r>
        <w:rPr>
          <w:rFonts w:ascii="Arial" w:eastAsia="Arial" w:hAnsi="Arial" w:cs="Arial"/>
          <w:sz w:val="21"/>
          <w:szCs w:val="21"/>
        </w:rPr>
        <w:t>Submit work to a Dropbox</w:t>
      </w:r>
    </w:p>
    <w:p w14:paraId="1F987D7F" w14:textId="77777777" w:rsidR="00CF7907" w:rsidRDefault="00000000">
      <w:pPr>
        <w:pStyle w:val="ListParagraph"/>
        <w:numPr>
          <w:ilvl w:val="0"/>
          <w:numId w:val="2"/>
        </w:numPr>
        <w:ind w:right="511"/>
        <w:rPr>
          <w:rFonts w:ascii="Arial" w:eastAsia="Arial" w:hAnsi="Arial" w:cs="Arial"/>
          <w:sz w:val="21"/>
          <w:szCs w:val="21"/>
          <w:lang w:val="en-CA"/>
        </w:rPr>
      </w:pPr>
      <w:r>
        <w:rPr>
          <w:rFonts w:ascii="Arial" w:eastAsia="Arial" w:hAnsi="Arial" w:cs="Arial"/>
          <w:sz w:val="21"/>
          <w:szCs w:val="21"/>
        </w:rPr>
        <w:t>Make a post on a discussion board</w:t>
      </w:r>
    </w:p>
    <w:p w14:paraId="381329A2" w14:textId="77777777" w:rsidR="00CF7907" w:rsidRDefault="00000000">
      <w:pPr>
        <w:pStyle w:val="ListParagraph"/>
        <w:numPr>
          <w:ilvl w:val="0"/>
          <w:numId w:val="2"/>
        </w:numPr>
        <w:ind w:right="511"/>
        <w:rPr>
          <w:rFonts w:ascii="Arial" w:eastAsia="Arial" w:hAnsi="Arial" w:cs="Arial"/>
          <w:sz w:val="21"/>
          <w:szCs w:val="21"/>
        </w:rPr>
      </w:pPr>
      <w:r>
        <w:rPr>
          <w:rFonts w:ascii="Arial" w:eastAsia="Arial" w:hAnsi="Arial" w:cs="Arial"/>
          <w:sz w:val="21"/>
          <w:szCs w:val="21"/>
        </w:rPr>
        <w:t>Complete a test</w:t>
      </w:r>
    </w:p>
    <w:p w14:paraId="5231040B" w14:textId="77777777" w:rsidR="00CF7907" w:rsidRPr="006712FE" w:rsidRDefault="00000000">
      <w:pPr>
        <w:pStyle w:val="ListParagraph"/>
        <w:numPr>
          <w:ilvl w:val="0"/>
          <w:numId w:val="2"/>
        </w:numPr>
        <w:ind w:right="511"/>
        <w:rPr>
          <w:rFonts w:ascii="Arial" w:eastAsia="Arial" w:hAnsi="Arial" w:cs="Arial"/>
          <w:sz w:val="21"/>
          <w:szCs w:val="21"/>
        </w:rPr>
      </w:pPr>
      <w:r>
        <w:rPr>
          <w:rFonts w:ascii="Arial" w:eastAsia="Arial" w:hAnsi="Arial" w:cs="Arial"/>
          <w:sz w:val="21"/>
          <w:szCs w:val="21"/>
          <w:lang w:val="en-CA"/>
        </w:rPr>
        <w:t>Attend virtual office hours</w:t>
      </w:r>
    </w:p>
    <w:p w14:paraId="0C9B5DEF" w14:textId="70F5E200" w:rsidR="006712FE" w:rsidRDefault="006712FE">
      <w:pPr>
        <w:pStyle w:val="ListParagraph"/>
        <w:numPr>
          <w:ilvl w:val="0"/>
          <w:numId w:val="2"/>
        </w:numPr>
        <w:ind w:right="511"/>
        <w:rPr>
          <w:rFonts w:ascii="Arial" w:eastAsia="Arial" w:hAnsi="Arial" w:cs="Arial"/>
          <w:sz w:val="21"/>
          <w:szCs w:val="21"/>
        </w:rPr>
      </w:pPr>
      <w:r>
        <w:rPr>
          <w:rFonts w:ascii="Arial" w:eastAsia="Arial" w:hAnsi="Arial" w:cs="Arial"/>
          <w:sz w:val="21"/>
          <w:szCs w:val="21"/>
          <w:lang w:val="en-CA"/>
        </w:rPr>
        <w:t>Complete Log Sheet at end of each unit</w:t>
      </w:r>
    </w:p>
    <w:p w14:paraId="3D74EBD1" w14:textId="77777777" w:rsidR="00CF7907" w:rsidRDefault="00CF7907">
      <w:pPr>
        <w:pStyle w:val="ListParagraph"/>
        <w:ind w:left="580" w:right="511" w:firstLine="0"/>
        <w:rPr>
          <w:rFonts w:ascii="Arial" w:eastAsia="Arial" w:hAnsi="Arial" w:cs="Arial"/>
          <w:sz w:val="21"/>
          <w:szCs w:val="21"/>
        </w:rPr>
      </w:pPr>
    </w:p>
    <w:p w14:paraId="49879840" w14:textId="77777777" w:rsidR="00CF7907" w:rsidRDefault="00000000">
      <w:pPr>
        <w:pStyle w:val="ListParagraph"/>
        <w:ind w:left="580" w:right="511" w:firstLine="0"/>
        <w:rPr>
          <w:rFonts w:ascii="Arial" w:eastAsia="Arial" w:hAnsi="Arial" w:cs="Arial"/>
          <w:b/>
          <w:bCs/>
          <w:sz w:val="21"/>
          <w:szCs w:val="21"/>
        </w:rPr>
      </w:pPr>
      <w:r>
        <w:rPr>
          <w:rFonts w:ascii="Arial" w:eastAsia="Arial" w:hAnsi="Arial" w:cs="Arial"/>
          <w:sz w:val="21"/>
          <w:szCs w:val="21"/>
        </w:rPr>
        <w:t xml:space="preserve"> If the student fails to login and complete meaningful learning activities for two (2) weeks in a row then an email message will be sent, either to the parents of a student under 18 years of age or to the student who has reached the age of majority, requiring an explanation and the immediate resumption of online attendance. If the student continues to be truant from their </w:t>
      </w:r>
      <w:proofErr w:type="gramStart"/>
      <w:r>
        <w:rPr>
          <w:rFonts w:ascii="Arial" w:eastAsia="Arial" w:hAnsi="Arial" w:cs="Arial"/>
          <w:sz w:val="21"/>
          <w:szCs w:val="21"/>
        </w:rPr>
        <w:t>course</w:t>
      </w:r>
      <w:proofErr w:type="gramEnd"/>
      <w:r>
        <w:rPr>
          <w:rFonts w:ascii="Arial" w:eastAsia="Arial" w:hAnsi="Arial" w:cs="Arial"/>
          <w:sz w:val="21"/>
          <w:szCs w:val="21"/>
        </w:rPr>
        <w:t xml:space="preserve"> then phone call(s) will be made to the telephone number provided on the registration forms. If the student fails to attend classes for 30 days than the students’ online account will be suspended. All work will remain intact and resumption of the online course will be determined by the principal in consultation with the student, teacher and parents (if applicable).</w:t>
      </w:r>
    </w:p>
    <w:p w14:paraId="71E8BB98" w14:textId="77777777" w:rsidR="00CF7907" w:rsidRDefault="00CF7907">
      <w:pPr>
        <w:pStyle w:val="ListParagraph"/>
        <w:ind w:left="580" w:right="511" w:firstLine="0"/>
        <w:rPr>
          <w:rFonts w:ascii="Arial" w:eastAsia="Arial" w:hAnsi="Arial" w:cs="Arial"/>
          <w:sz w:val="21"/>
          <w:szCs w:val="21"/>
        </w:rPr>
      </w:pPr>
    </w:p>
    <w:p w14:paraId="0871A916" w14:textId="77777777" w:rsidR="00CF7907" w:rsidRDefault="00000000">
      <w:pPr>
        <w:pStyle w:val="ListParagraph"/>
        <w:spacing w:before="9"/>
        <w:ind w:left="580" w:firstLine="0"/>
        <w:rPr>
          <w:rFonts w:ascii="Arial" w:eastAsia="Arial" w:hAnsi="Arial" w:cs="Arial"/>
          <w:sz w:val="24"/>
          <w:szCs w:val="24"/>
        </w:rPr>
      </w:pPr>
      <w:r>
        <w:rPr>
          <w:rFonts w:ascii="Arial" w:eastAsia="Arial" w:hAnsi="Arial" w:cs="Arial"/>
          <w:sz w:val="21"/>
          <w:szCs w:val="21"/>
        </w:rPr>
        <w:t>Attendance is monitored via login tracking system. After 3 absences, a meeting with the principal, student and parent/guardian is required to create an attendance support program. It is imperative that students spend time logged into their courses if they want to be successful in them.  Credit courses require students to show they have been logged in and working for 110 hours in order to earn the credit. (GLC2O and CHV2O require only 55 hours as they are half credit courses). Teachers will contact students that lack a reasonable number of logins or if there is a long period of time without a login. If students expect a long delay in course login, it is best practice to let your teacher know ahead of time. If student attendance issues cannot be resolved, the administration will be informed and possible consequences may include: regular student and parental/guardian contact, attendance contracts, or even removal from the program.</w:t>
      </w:r>
    </w:p>
    <w:p w14:paraId="0B707601" w14:textId="77777777" w:rsidR="00CF7907" w:rsidRDefault="00CF7907">
      <w:pPr>
        <w:pStyle w:val="ListParagraph"/>
        <w:ind w:left="580" w:right="243" w:firstLine="0"/>
        <w:rPr>
          <w:rFonts w:ascii="Arial" w:eastAsia="Arial" w:hAnsi="Arial" w:cs="Arial"/>
          <w:sz w:val="21"/>
          <w:szCs w:val="21"/>
        </w:rPr>
      </w:pPr>
    </w:p>
    <w:p w14:paraId="746BC300" w14:textId="77777777" w:rsidR="00CF7907" w:rsidRDefault="00000000">
      <w:pPr>
        <w:pStyle w:val="ListParagraph"/>
        <w:ind w:left="580" w:right="243" w:firstLine="0"/>
        <w:rPr>
          <w:rFonts w:ascii="Arial" w:eastAsia="Arial" w:hAnsi="Arial" w:cs="Arial"/>
          <w:sz w:val="21"/>
          <w:szCs w:val="21"/>
        </w:rPr>
      </w:pPr>
      <w:r>
        <w:rPr>
          <w:rFonts w:ascii="Arial" w:eastAsia="Arial" w:hAnsi="Arial" w:cs="Arial"/>
          <w:sz w:val="21"/>
          <w:szCs w:val="21"/>
        </w:rPr>
        <w:t>Students who do not complete their course within 12 months will be removed from the course and will not be reinstated.</w:t>
      </w:r>
    </w:p>
    <w:p w14:paraId="6524D181" w14:textId="77777777" w:rsidR="00CF7907" w:rsidRDefault="00CF7907">
      <w:pPr>
        <w:pStyle w:val="ListParagraph"/>
        <w:ind w:left="580" w:right="243" w:firstLine="0"/>
        <w:rPr>
          <w:rFonts w:ascii="Arial" w:eastAsia="Arial" w:hAnsi="Arial" w:cs="Arial"/>
          <w:sz w:val="21"/>
          <w:szCs w:val="21"/>
        </w:rPr>
      </w:pPr>
    </w:p>
    <w:p w14:paraId="50864177" w14:textId="77777777" w:rsidR="00CF7907" w:rsidRDefault="00000000">
      <w:pPr>
        <w:pStyle w:val="ListParagraph"/>
        <w:ind w:left="580" w:right="243" w:firstLine="0"/>
        <w:rPr>
          <w:rFonts w:ascii="Arial" w:eastAsia="Arial" w:hAnsi="Arial" w:cs="Arial"/>
          <w:sz w:val="21"/>
          <w:szCs w:val="21"/>
        </w:rPr>
      </w:pPr>
      <w:r>
        <w:rPr>
          <w:rFonts w:ascii="Arial" w:eastAsia="Arial" w:hAnsi="Arial" w:cs="Arial"/>
          <w:b/>
          <w:bCs/>
          <w:sz w:val="21"/>
          <w:szCs w:val="21"/>
        </w:rPr>
        <w:lastRenderedPageBreak/>
        <w:t xml:space="preserve">For in-person courses or hybrid courses: </w:t>
      </w:r>
      <w:r>
        <w:rPr>
          <w:rFonts w:ascii="Arial" w:eastAsia="Arial" w:hAnsi="Arial" w:cs="Arial"/>
          <w:sz w:val="21"/>
          <w:szCs w:val="21"/>
        </w:rPr>
        <w:t xml:space="preserve">Students are expected to attend all classes that are scheduled for in person learning on time.  Students who arrive more than five minutes after the class start time are recorded as late on the attendance.  Students who do not show up for a scheduled class are marked as absent.  Each absence requires a parent/guardian note to say they are aware of the absence.  If missing in class scheduled assessments like tests or presentations, a note must be brought in advance or a doctor’s note can be brought on the day the student returns to class. After five absences, a meeting with the principal, student and parent/guardian is required to create an attendance support program. </w:t>
      </w:r>
    </w:p>
    <w:p w14:paraId="498A58E2" w14:textId="77777777" w:rsidR="00CF7907" w:rsidRDefault="00CF7907">
      <w:pPr>
        <w:pStyle w:val="Heading1"/>
        <w:spacing w:line="240" w:lineRule="auto"/>
        <w:ind w:left="580"/>
      </w:pPr>
    </w:p>
    <w:p w14:paraId="5B80AA18" w14:textId="77777777" w:rsidR="00CF7907" w:rsidRDefault="00000000">
      <w:pPr>
        <w:pStyle w:val="Heading1"/>
        <w:numPr>
          <w:ilvl w:val="0"/>
          <w:numId w:val="1"/>
        </w:numPr>
        <w:spacing w:line="240" w:lineRule="auto"/>
      </w:pPr>
      <w:r>
        <w:t>Registration</w:t>
      </w:r>
    </w:p>
    <w:p w14:paraId="720A4C4F" w14:textId="77777777" w:rsidR="00CF7907" w:rsidRDefault="00000000">
      <w:pPr>
        <w:pStyle w:val="BodyText"/>
        <w:spacing w:line="249" w:lineRule="auto"/>
        <w:ind w:left="580" w:right="783"/>
        <w:jc w:val="both"/>
      </w:pPr>
      <w:r>
        <w:t>Student</w:t>
      </w:r>
      <w:r>
        <w:rPr>
          <w:spacing w:val="-1"/>
        </w:rPr>
        <w:t xml:space="preserve"> </w:t>
      </w:r>
      <w:r>
        <w:t>enrolment</w:t>
      </w:r>
      <w:r>
        <w:rPr>
          <w:spacing w:val="-1"/>
        </w:rPr>
        <w:t xml:space="preserve"> </w:t>
      </w:r>
      <w:r>
        <w:t>in</w:t>
      </w:r>
      <w:r>
        <w:rPr>
          <w:spacing w:val="-1"/>
        </w:rPr>
        <w:t xml:space="preserve"> </w:t>
      </w:r>
      <w:r>
        <w:t xml:space="preserve">Jaswant Singh </w:t>
      </w:r>
      <w:proofErr w:type="spellStart"/>
      <w:r>
        <w:t>Khalra</w:t>
      </w:r>
      <w:proofErr w:type="spellEnd"/>
      <w:r>
        <w:t xml:space="preserve"> Khalsa School</w:t>
      </w:r>
      <w:r>
        <w:rPr>
          <w:spacing w:val="-1"/>
        </w:rPr>
        <w:t xml:space="preserve"> </w:t>
      </w:r>
      <w:r>
        <w:t>is</w:t>
      </w:r>
      <w:r>
        <w:rPr>
          <w:spacing w:val="-1"/>
        </w:rPr>
        <w:t xml:space="preserve"> </w:t>
      </w:r>
      <w:r>
        <w:t>open</w:t>
      </w:r>
      <w:r>
        <w:rPr>
          <w:spacing w:val="-1"/>
        </w:rPr>
        <w:t xml:space="preserve"> </w:t>
      </w:r>
      <w:r>
        <w:t>and</w:t>
      </w:r>
      <w:r>
        <w:rPr>
          <w:spacing w:val="-1"/>
        </w:rPr>
        <w:t xml:space="preserve"> </w:t>
      </w:r>
      <w:r>
        <w:t>continuous for the online program.</w:t>
      </w:r>
      <w:r>
        <w:rPr>
          <w:spacing w:val="-1"/>
        </w:rPr>
        <w:t xml:space="preserve"> </w:t>
      </w:r>
      <w:r>
        <w:t>Registration</w:t>
      </w:r>
      <w:r>
        <w:rPr>
          <w:spacing w:val="-1"/>
        </w:rPr>
        <w:t xml:space="preserve"> </w:t>
      </w:r>
      <w:r>
        <w:t>is</w:t>
      </w:r>
      <w:r>
        <w:rPr>
          <w:spacing w:val="-1"/>
        </w:rPr>
        <w:t xml:space="preserve"> </w:t>
      </w:r>
      <w:r>
        <w:t>available</w:t>
      </w:r>
      <w:r>
        <w:rPr>
          <w:spacing w:val="-1"/>
        </w:rPr>
        <w:t xml:space="preserve"> </w:t>
      </w:r>
      <w:r>
        <w:t xml:space="preserve">online 24 hours a day through </w:t>
      </w:r>
      <w:hyperlink r:id="rId9" w:history="1">
        <w:r w:rsidR="00CF7907">
          <w:rPr>
            <w:rStyle w:val="Hyperlink"/>
          </w:rPr>
          <w:t>https://jaswantsinghkhalrakhalsaschool.com/</w:t>
        </w:r>
      </w:hyperlink>
      <w:r>
        <w:t xml:space="preserve">.  Proof of Ontario residency in the form of an OEN number, birth certiﬁcate, passport, transcript, or report card from an Ontario School is required to complete registration (and domestic course fee). Please email this to </w:t>
      </w:r>
      <w:hyperlink r:id="rId10" w:history="1">
        <w:r w:rsidR="00CF7907">
          <w:rPr>
            <w:rStyle w:val="Hyperlink"/>
          </w:rPr>
          <w:t>info@jaswantsinghkhalrakhalsaschool.com</w:t>
        </w:r>
      </w:hyperlink>
      <w:r>
        <w:t xml:space="preserve"> with your registration.</w:t>
      </w:r>
    </w:p>
    <w:p w14:paraId="101E5AA1" w14:textId="77777777" w:rsidR="00CF7907" w:rsidRDefault="00000000">
      <w:pPr>
        <w:pStyle w:val="BodyText"/>
        <w:spacing w:before="17"/>
        <w:ind w:left="580"/>
      </w:pPr>
      <w:r>
        <w:t>For any out-of-province or international student registrations, the equivalency process below may be implemented and will require documentation such as previous</w:t>
      </w:r>
      <w:r>
        <w:rPr>
          <w:spacing w:val="-2"/>
        </w:rPr>
        <w:t xml:space="preserve"> </w:t>
      </w:r>
      <w:r>
        <w:t>transcripts;</w:t>
      </w:r>
      <w:r>
        <w:rPr>
          <w:spacing w:val="-3"/>
        </w:rPr>
        <w:t xml:space="preserve"> </w:t>
      </w:r>
      <w:r>
        <w:t>where</w:t>
      </w:r>
      <w:r>
        <w:rPr>
          <w:spacing w:val="-2"/>
        </w:rPr>
        <w:t xml:space="preserve"> </w:t>
      </w:r>
      <w:r>
        <w:t>necessary,</w:t>
      </w:r>
      <w:r>
        <w:rPr>
          <w:spacing w:val="-3"/>
        </w:rPr>
        <w:t xml:space="preserve"> </w:t>
      </w:r>
      <w:r>
        <w:t>an</w:t>
      </w:r>
      <w:r>
        <w:rPr>
          <w:spacing w:val="-2"/>
        </w:rPr>
        <w:t xml:space="preserve"> </w:t>
      </w:r>
      <w:r>
        <w:t>English</w:t>
      </w:r>
      <w:r>
        <w:rPr>
          <w:spacing w:val="-3"/>
        </w:rPr>
        <w:t xml:space="preserve"> </w:t>
      </w:r>
      <w:r>
        <w:t>(or</w:t>
      </w:r>
      <w:r>
        <w:rPr>
          <w:spacing w:val="-2"/>
        </w:rPr>
        <w:t xml:space="preserve"> </w:t>
      </w:r>
      <w:r>
        <w:t>other</w:t>
      </w:r>
      <w:r>
        <w:rPr>
          <w:spacing w:val="-3"/>
        </w:rPr>
        <w:t xml:space="preserve"> </w:t>
      </w:r>
      <w:r>
        <w:t>subject)</w:t>
      </w:r>
      <w:r>
        <w:rPr>
          <w:spacing w:val="-2"/>
        </w:rPr>
        <w:t xml:space="preserve"> </w:t>
      </w:r>
      <w:r>
        <w:t>competency assessment may be required. All academic records from their school, personal identiﬁcation and any other pertinent information that would help in placing the</w:t>
      </w:r>
      <w:r>
        <w:rPr>
          <w:spacing w:val="40"/>
        </w:rPr>
        <w:t xml:space="preserve"> </w:t>
      </w:r>
      <w:r>
        <w:t xml:space="preserve">student in their correct and appropriate grade/course and to ensure the correct </w:t>
      </w:r>
      <w:proofErr w:type="gramStart"/>
      <w:r>
        <w:t>amount</w:t>
      </w:r>
      <w:proofErr w:type="gramEnd"/>
      <w:r>
        <w:t xml:space="preserve"> of credits have been granted.</w:t>
      </w:r>
    </w:p>
    <w:p w14:paraId="77878390" w14:textId="77777777" w:rsidR="00CF7907" w:rsidRDefault="00CF7907">
      <w:pPr>
        <w:pStyle w:val="BodyText"/>
        <w:spacing w:before="17"/>
        <w:ind w:left="580"/>
      </w:pPr>
    </w:p>
    <w:p w14:paraId="24CF2A8B" w14:textId="77777777" w:rsidR="00CF7907" w:rsidRDefault="00000000">
      <w:pPr>
        <w:pStyle w:val="BodyText"/>
        <w:spacing w:line="249" w:lineRule="auto"/>
        <w:ind w:left="160" w:right="282"/>
      </w:pPr>
      <w:r>
        <w:t>It is important for students to read, comprehend and accept this Handbook and Course Calendar as presented prior to registering. Parent(s), guardian(s) and advisors of students under the age of 18 years should also note the following information:</w:t>
      </w:r>
    </w:p>
    <w:p w14:paraId="3A9FDA75" w14:textId="77777777" w:rsidR="00CF7907" w:rsidRDefault="00000000">
      <w:pPr>
        <w:pStyle w:val="ListParagraph"/>
        <w:numPr>
          <w:ilvl w:val="0"/>
          <w:numId w:val="3"/>
        </w:numPr>
        <w:tabs>
          <w:tab w:val="left" w:pos="880"/>
        </w:tabs>
        <w:spacing w:before="3" w:line="249" w:lineRule="auto"/>
        <w:ind w:right="221"/>
        <w:rPr>
          <w:sz w:val="24"/>
        </w:rPr>
      </w:pPr>
      <w:r>
        <w:rPr>
          <w:sz w:val="24"/>
        </w:rPr>
        <w:t>We</w:t>
      </w:r>
      <w:r>
        <w:rPr>
          <w:spacing w:val="-3"/>
          <w:sz w:val="24"/>
        </w:rPr>
        <w:t xml:space="preserve"> </w:t>
      </w:r>
      <w:r>
        <w:rPr>
          <w:sz w:val="24"/>
        </w:rPr>
        <w:t>are</w:t>
      </w:r>
      <w:r>
        <w:rPr>
          <w:spacing w:val="-3"/>
          <w:sz w:val="24"/>
        </w:rPr>
        <w:t xml:space="preserve"> </w:t>
      </w:r>
      <w:r>
        <w:rPr>
          <w:sz w:val="24"/>
        </w:rPr>
        <w:t>an</w:t>
      </w:r>
      <w:r>
        <w:rPr>
          <w:spacing w:val="-3"/>
          <w:sz w:val="24"/>
        </w:rPr>
        <w:t xml:space="preserve"> </w:t>
      </w:r>
      <w:r>
        <w:rPr>
          <w:sz w:val="24"/>
        </w:rPr>
        <w:t>ofﬁcial</w:t>
      </w:r>
      <w:r>
        <w:rPr>
          <w:spacing w:val="-3"/>
          <w:sz w:val="24"/>
        </w:rPr>
        <w:t xml:space="preserve"> </w:t>
      </w:r>
      <w:r>
        <w:rPr>
          <w:sz w:val="24"/>
        </w:rPr>
        <w:t>school</w:t>
      </w:r>
      <w:r>
        <w:rPr>
          <w:spacing w:val="-3"/>
          <w:sz w:val="24"/>
        </w:rPr>
        <w:t xml:space="preserve"> </w:t>
      </w:r>
      <w:r>
        <w:rPr>
          <w:sz w:val="24"/>
        </w:rPr>
        <w:t>and</w:t>
      </w:r>
      <w:r>
        <w:rPr>
          <w:spacing w:val="-3"/>
          <w:sz w:val="24"/>
        </w:rPr>
        <w:t xml:space="preserve"> </w:t>
      </w:r>
      <w:r>
        <w:rPr>
          <w:sz w:val="24"/>
        </w:rPr>
        <w:t>as</w:t>
      </w:r>
      <w:r>
        <w:rPr>
          <w:spacing w:val="-3"/>
          <w:sz w:val="24"/>
        </w:rPr>
        <w:t xml:space="preserve"> </w:t>
      </w:r>
      <w:r>
        <w:rPr>
          <w:sz w:val="24"/>
        </w:rPr>
        <w:t>such</w:t>
      </w:r>
      <w:r>
        <w:rPr>
          <w:spacing w:val="-3"/>
          <w:sz w:val="24"/>
        </w:rPr>
        <w:t xml:space="preserve"> </w:t>
      </w:r>
      <w:r>
        <w:rPr>
          <w:sz w:val="24"/>
        </w:rPr>
        <w:t>have</w:t>
      </w:r>
      <w:r>
        <w:rPr>
          <w:spacing w:val="-3"/>
          <w:sz w:val="24"/>
        </w:rPr>
        <w:t xml:space="preserve"> </w:t>
      </w:r>
      <w:r>
        <w:rPr>
          <w:sz w:val="24"/>
        </w:rPr>
        <w:t>expectations</w:t>
      </w:r>
      <w:r>
        <w:rPr>
          <w:spacing w:val="-3"/>
          <w:sz w:val="24"/>
        </w:rPr>
        <w:t xml:space="preserve"> </w:t>
      </w:r>
      <w:r>
        <w:rPr>
          <w:sz w:val="24"/>
        </w:rPr>
        <w:t>and</w:t>
      </w:r>
      <w:r>
        <w:rPr>
          <w:spacing w:val="-3"/>
          <w:sz w:val="24"/>
        </w:rPr>
        <w:t xml:space="preserve"> </w:t>
      </w:r>
      <w:r>
        <w:rPr>
          <w:sz w:val="24"/>
        </w:rPr>
        <w:t>a</w:t>
      </w:r>
      <w:r>
        <w:rPr>
          <w:spacing w:val="-3"/>
          <w:sz w:val="24"/>
        </w:rPr>
        <w:t xml:space="preserve"> </w:t>
      </w:r>
      <w:r>
        <w:rPr>
          <w:sz w:val="24"/>
        </w:rPr>
        <w:t>Code</w:t>
      </w:r>
      <w:r>
        <w:rPr>
          <w:spacing w:val="-3"/>
          <w:sz w:val="24"/>
        </w:rPr>
        <w:t xml:space="preserve"> </w:t>
      </w:r>
      <w:r>
        <w:rPr>
          <w:sz w:val="24"/>
        </w:rPr>
        <w:t>of</w:t>
      </w:r>
      <w:r>
        <w:rPr>
          <w:spacing w:val="-3"/>
          <w:sz w:val="24"/>
        </w:rPr>
        <w:t xml:space="preserve"> </w:t>
      </w:r>
      <w:r>
        <w:rPr>
          <w:sz w:val="24"/>
        </w:rPr>
        <w:t>Conduct, which applies to students, parents and teachers (see below).</w:t>
      </w:r>
    </w:p>
    <w:p w14:paraId="218C8AAE" w14:textId="77777777" w:rsidR="00CF7907" w:rsidRDefault="00000000">
      <w:pPr>
        <w:pStyle w:val="ListParagraph"/>
        <w:numPr>
          <w:ilvl w:val="0"/>
          <w:numId w:val="3"/>
        </w:numPr>
        <w:tabs>
          <w:tab w:val="left" w:pos="880"/>
        </w:tabs>
        <w:spacing w:before="2" w:line="249" w:lineRule="auto"/>
        <w:ind w:right="1028"/>
        <w:rPr>
          <w:sz w:val="24"/>
        </w:rPr>
      </w:pPr>
      <w:r>
        <w:rPr>
          <w:sz w:val="24"/>
        </w:rPr>
        <w:t>We are under the jurisdiction and mandates of the Ministry of Education, Province of Ontario and have undergone the MOE inspection.</w:t>
      </w:r>
    </w:p>
    <w:p w14:paraId="27B0F653" w14:textId="77777777" w:rsidR="00CF7907" w:rsidRDefault="00000000">
      <w:pPr>
        <w:pStyle w:val="ListParagraph"/>
        <w:numPr>
          <w:ilvl w:val="0"/>
          <w:numId w:val="3"/>
        </w:numPr>
        <w:tabs>
          <w:tab w:val="left" w:pos="880"/>
        </w:tabs>
        <w:spacing w:before="2" w:line="249" w:lineRule="auto"/>
        <w:ind w:right="842"/>
        <w:rPr>
          <w:sz w:val="24"/>
        </w:rPr>
      </w:pPr>
      <w:r>
        <w:rPr>
          <w:sz w:val="24"/>
        </w:rPr>
        <w:t>Students must provide appropriate credentials that they have the proper qualiﬁcations</w:t>
      </w:r>
      <w:r>
        <w:rPr>
          <w:spacing w:val="-3"/>
          <w:sz w:val="24"/>
        </w:rPr>
        <w:t xml:space="preserve"> </w:t>
      </w:r>
      <w:r>
        <w:rPr>
          <w:sz w:val="24"/>
        </w:rPr>
        <w:t>and/or</w:t>
      </w:r>
      <w:r>
        <w:rPr>
          <w:spacing w:val="-3"/>
          <w:sz w:val="24"/>
        </w:rPr>
        <w:t xml:space="preserve"> </w:t>
      </w:r>
      <w:r>
        <w:rPr>
          <w:sz w:val="24"/>
        </w:rPr>
        <w:t>pre</w:t>
      </w:r>
      <w:r>
        <w:rPr>
          <w:spacing w:val="-3"/>
          <w:sz w:val="24"/>
        </w:rPr>
        <w:t xml:space="preserve"> </w:t>
      </w:r>
      <w:r>
        <w:rPr>
          <w:sz w:val="24"/>
        </w:rPr>
        <w:t>requisites</w:t>
      </w:r>
      <w:r>
        <w:rPr>
          <w:spacing w:val="-3"/>
          <w:sz w:val="24"/>
        </w:rPr>
        <w:t xml:space="preserve"> </w:t>
      </w:r>
      <w:r>
        <w:rPr>
          <w:sz w:val="24"/>
        </w:rPr>
        <w:t>to</w:t>
      </w:r>
      <w:r>
        <w:rPr>
          <w:spacing w:val="-3"/>
          <w:sz w:val="24"/>
        </w:rPr>
        <w:t xml:space="preserve"> </w:t>
      </w:r>
      <w:r>
        <w:rPr>
          <w:sz w:val="24"/>
        </w:rPr>
        <w:t>register</w:t>
      </w:r>
      <w:r>
        <w:rPr>
          <w:spacing w:val="-3"/>
          <w:sz w:val="24"/>
        </w:rPr>
        <w:t xml:space="preserve"> </w:t>
      </w:r>
      <w:r>
        <w:rPr>
          <w:sz w:val="24"/>
        </w:rPr>
        <w:t>for</w:t>
      </w:r>
      <w:r>
        <w:rPr>
          <w:spacing w:val="-3"/>
          <w:sz w:val="24"/>
        </w:rPr>
        <w:t xml:space="preserve"> </w:t>
      </w:r>
      <w:r>
        <w:rPr>
          <w:sz w:val="24"/>
        </w:rPr>
        <w:t>a</w:t>
      </w:r>
      <w:r>
        <w:rPr>
          <w:spacing w:val="-3"/>
          <w:sz w:val="24"/>
        </w:rPr>
        <w:t xml:space="preserve"> </w:t>
      </w:r>
      <w:r>
        <w:rPr>
          <w:sz w:val="24"/>
        </w:rPr>
        <w:t>course(s)</w:t>
      </w:r>
      <w:r>
        <w:rPr>
          <w:spacing w:val="-3"/>
          <w:sz w:val="24"/>
        </w:rPr>
        <w:t xml:space="preserve"> </w:t>
      </w:r>
      <w:r>
        <w:rPr>
          <w:sz w:val="24"/>
        </w:rPr>
        <w:t>with</w:t>
      </w:r>
      <w:r>
        <w:rPr>
          <w:spacing w:val="-3"/>
          <w:sz w:val="24"/>
        </w:rPr>
        <w:t xml:space="preserve"> </w:t>
      </w:r>
      <w:r>
        <w:t xml:space="preserve">Jaswant Singh </w:t>
      </w:r>
      <w:proofErr w:type="spellStart"/>
      <w:r>
        <w:t>Khalra</w:t>
      </w:r>
      <w:proofErr w:type="spellEnd"/>
      <w:r>
        <w:t xml:space="preserve"> Khalsa School</w:t>
      </w:r>
      <w:r>
        <w:rPr>
          <w:sz w:val="24"/>
        </w:rPr>
        <w:t>.</w:t>
      </w:r>
      <w:r>
        <w:rPr>
          <w:spacing w:val="-3"/>
          <w:sz w:val="24"/>
        </w:rPr>
        <w:t xml:space="preserve"> </w:t>
      </w:r>
      <w:r>
        <w:rPr>
          <w:sz w:val="24"/>
        </w:rPr>
        <w:t>For example, proof of age is required via a Birth Certiﬁcate, Driver’s License or current Passport.</w:t>
      </w:r>
    </w:p>
    <w:p w14:paraId="4AE6A212" w14:textId="77777777" w:rsidR="00CF7907" w:rsidRDefault="00000000">
      <w:pPr>
        <w:pStyle w:val="ListParagraph"/>
        <w:numPr>
          <w:ilvl w:val="0"/>
          <w:numId w:val="3"/>
        </w:numPr>
        <w:tabs>
          <w:tab w:val="left" w:pos="880"/>
        </w:tabs>
        <w:spacing w:before="4" w:line="249" w:lineRule="auto"/>
        <w:ind w:right="487"/>
        <w:rPr>
          <w:sz w:val="24"/>
        </w:rPr>
      </w:pPr>
      <w:r>
        <w:rPr>
          <w:sz w:val="24"/>
        </w:rPr>
        <w:t>Students may not register and start a course without unofﬁcial credentials and with no photo ID.</w:t>
      </w:r>
    </w:p>
    <w:p w14:paraId="0CE4772A" w14:textId="77777777" w:rsidR="00CF7907" w:rsidRDefault="00000000">
      <w:pPr>
        <w:pStyle w:val="ListParagraph"/>
        <w:numPr>
          <w:ilvl w:val="0"/>
          <w:numId w:val="3"/>
        </w:numPr>
        <w:tabs>
          <w:tab w:val="left" w:pos="880"/>
        </w:tabs>
        <w:spacing w:before="2" w:line="249" w:lineRule="auto"/>
        <w:ind w:right="229"/>
        <w:rPr>
          <w:sz w:val="24"/>
        </w:rPr>
        <w:sectPr w:rsidR="00CF7907">
          <w:type w:val="continuous"/>
          <w:pgSz w:w="12240" w:h="15840"/>
          <w:pgMar w:top="1400" w:right="1280" w:bottom="1160" w:left="1280" w:header="0" w:footer="971" w:gutter="0"/>
          <w:cols w:space="720"/>
        </w:sectPr>
      </w:pPr>
      <w:r>
        <w:rPr>
          <w:sz w:val="24"/>
        </w:rPr>
        <w:t>Report</w:t>
      </w:r>
      <w:r>
        <w:rPr>
          <w:spacing w:val="-5"/>
          <w:sz w:val="24"/>
        </w:rPr>
        <w:t xml:space="preserve"> </w:t>
      </w:r>
      <w:r>
        <w:rPr>
          <w:sz w:val="24"/>
        </w:rPr>
        <w:t>cards</w:t>
      </w:r>
      <w:r>
        <w:rPr>
          <w:spacing w:val="-6"/>
          <w:sz w:val="24"/>
        </w:rPr>
        <w:t xml:space="preserve"> </w:t>
      </w:r>
      <w:r>
        <w:rPr>
          <w:sz w:val="24"/>
        </w:rPr>
        <w:t>and</w:t>
      </w:r>
      <w:r>
        <w:rPr>
          <w:spacing w:val="-5"/>
          <w:sz w:val="24"/>
        </w:rPr>
        <w:t xml:space="preserve"> </w:t>
      </w:r>
      <w:r>
        <w:rPr>
          <w:sz w:val="24"/>
        </w:rPr>
        <w:t>course</w:t>
      </w:r>
      <w:r>
        <w:rPr>
          <w:spacing w:val="-6"/>
          <w:sz w:val="24"/>
        </w:rPr>
        <w:t xml:space="preserve"> </w:t>
      </w:r>
      <w:r>
        <w:rPr>
          <w:sz w:val="24"/>
        </w:rPr>
        <w:t>planning</w:t>
      </w:r>
      <w:r>
        <w:rPr>
          <w:spacing w:val="-5"/>
          <w:sz w:val="24"/>
        </w:rPr>
        <w:t xml:space="preserve"> </w:t>
      </w:r>
      <w:r>
        <w:rPr>
          <w:sz w:val="24"/>
        </w:rPr>
        <w:t>charts</w:t>
      </w:r>
      <w:r>
        <w:rPr>
          <w:spacing w:val="-6"/>
          <w:sz w:val="24"/>
        </w:rPr>
        <w:t xml:space="preserve"> </w:t>
      </w:r>
      <w:r>
        <w:rPr>
          <w:sz w:val="24"/>
        </w:rPr>
        <w:t>do</w:t>
      </w:r>
      <w:r>
        <w:rPr>
          <w:spacing w:val="-5"/>
          <w:sz w:val="24"/>
        </w:rPr>
        <w:t xml:space="preserve"> </w:t>
      </w:r>
      <w:r>
        <w:rPr>
          <w:sz w:val="24"/>
        </w:rPr>
        <w:t>not</w:t>
      </w:r>
      <w:r>
        <w:rPr>
          <w:spacing w:val="-6"/>
          <w:sz w:val="24"/>
        </w:rPr>
        <w:t xml:space="preserve"> </w:t>
      </w:r>
      <w:r>
        <w:rPr>
          <w:sz w:val="24"/>
        </w:rPr>
        <w:t>sufﬁce</w:t>
      </w:r>
      <w:r>
        <w:rPr>
          <w:spacing w:val="-5"/>
          <w:sz w:val="24"/>
        </w:rPr>
        <w:t xml:space="preserve"> </w:t>
      </w:r>
      <w:r>
        <w:rPr>
          <w:sz w:val="24"/>
        </w:rPr>
        <w:t>as</w:t>
      </w:r>
      <w:r>
        <w:rPr>
          <w:spacing w:val="-6"/>
          <w:sz w:val="24"/>
        </w:rPr>
        <w:t xml:space="preserve"> </w:t>
      </w:r>
      <w:r>
        <w:rPr>
          <w:sz w:val="24"/>
        </w:rPr>
        <w:t>Ofﬁcial</w:t>
      </w:r>
      <w:r>
        <w:rPr>
          <w:spacing w:val="-5"/>
          <w:sz w:val="24"/>
        </w:rPr>
        <w:t xml:space="preserve"> </w:t>
      </w:r>
      <w:r>
        <w:rPr>
          <w:sz w:val="24"/>
        </w:rPr>
        <w:t>Transcripts</w:t>
      </w:r>
      <w:r>
        <w:rPr>
          <w:spacing w:val="-6"/>
          <w:sz w:val="24"/>
        </w:rPr>
        <w:t xml:space="preserve"> </w:t>
      </w:r>
      <w:r>
        <w:rPr>
          <w:sz w:val="24"/>
        </w:rPr>
        <w:t>but may be used as evidence of prerequisite for enrollment purposes.</w:t>
      </w:r>
    </w:p>
    <w:p w14:paraId="33BC4BF1" w14:textId="77777777" w:rsidR="00CF7907" w:rsidRDefault="00CF7907">
      <w:pPr>
        <w:tabs>
          <w:tab w:val="left" w:pos="880"/>
        </w:tabs>
        <w:spacing w:before="12" w:line="249" w:lineRule="auto"/>
        <w:ind w:right="242"/>
        <w:rPr>
          <w:sz w:val="24"/>
        </w:rPr>
        <w:sectPr w:rsidR="00CF7907">
          <w:type w:val="continuous"/>
          <w:pgSz w:w="12240" w:h="15840"/>
          <w:pgMar w:top="1820" w:right="1280" w:bottom="280" w:left="1280" w:header="0" w:footer="971" w:gutter="0"/>
          <w:cols w:num="2" w:space="720" w:equalWidth="0">
            <w:col w:w="2642" w:space="40"/>
            <w:col w:w="6998"/>
          </w:cols>
        </w:sectPr>
      </w:pPr>
    </w:p>
    <w:p w14:paraId="59BA338B" w14:textId="77777777" w:rsidR="00CF7907" w:rsidRDefault="00000000">
      <w:pPr>
        <w:pStyle w:val="ListParagraph"/>
        <w:numPr>
          <w:ilvl w:val="0"/>
          <w:numId w:val="1"/>
        </w:numPr>
        <w:tabs>
          <w:tab w:val="left" w:pos="880"/>
        </w:tabs>
        <w:spacing w:line="249" w:lineRule="auto"/>
        <w:ind w:right="402"/>
        <w:rPr>
          <w:b/>
          <w:bCs/>
          <w:sz w:val="20"/>
          <w:u w:val="single"/>
        </w:rPr>
      </w:pPr>
      <w:r>
        <w:rPr>
          <w:b/>
          <w:bCs/>
          <w:sz w:val="24"/>
          <w:u w:val="single"/>
        </w:rPr>
        <w:t>Refund Policy</w:t>
      </w:r>
    </w:p>
    <w:p w14:paraId="575830EA" w14:textId="77777777" w:rsidR="00CF7907" w:rsidRDefault="00000000">
      <w:pPr>
        <w:pStyle w:val="ListParagraph"/>
        <w:tabs>
          <w:tab w:val="left" w:pos="880"/>
        </w:tabs>
        <w:spacing w:line="249" w:lineRule="auto"/>
        <w:ind w:left="580" w:right="402" w:firstLine="0"/>
        <w:rPr>
          <w:b/>
          <w:sz w:val="24"/>
        </w:rPr>
      </w:pPr>
      <w:r>
        <w:rPr>
          <w:sz w:val="24"/>
        </w:rPr>
        <w:t>Ultimately it is the responsibility of the student to be aware of the courses they are</w:t>
      </w:r>
      <w:r>
        <w:rPr>
          <w:spacing w:val="-4"/>
          <w:sz w:val="24"/>
        </w:rPr>
        <w:t xml:space="preserve"> </w:t>
      </w:r>
      <w:r>
        <w:rPr>
          <w:sz w:val="24"/>
        </w:rPr>
        <w:t>purchasing</w:t>
      </w:r>
      <w:r>
        <w:rPr>
          <w:spacing w:val="-4"/>
          <w:sz w:val="24"/>
        </w:rPr>
        <w:t xml:space="preserve"> </w:t>
      </w:r>
      <w:r>
        <w:rPr>
          <w:sz w:val="24"/>
        </w:rPr>
        <w:t>from</w:t>
      </w:r>
      <w:r>
        <w:rPr>
          <w:spacing w:val="-4"/>
          <w:sz w:val="24"/>
        </w:rPr>
        <w:t xml:space="preserve"> </w:t>
      </w:r>
      <w:r>
        <w:t xml:space="preserve">Jaswant Singh </w:t>
      </w:r>
      <w:proofErr w:type="spellStart"/>
      <w:r>
        <w:t>Khalra</w:t>
      </w:r>
      <w:proofErr w:type="spellEnd"/>
      <w:r>
        <w:t xml:space="preserve"> Khalsa School</w:t>
      </w:r>
      <w:r>
        <w:rPr>
          <w:spacing w:val="-4"/>
          <w:sz w:val="24"/>
        </w:rPr>
        <w:t xml:space="preserve"> </w:t>
      </w:r>
      <w:r>
        <w:rPr>
          <w:sz w:val="24"/>
        </w:rPr>
        <w:t>and</w:t>
      </w:r>
      <w:r>
        <w:rPr>
          <w:spacing w:val="-4"/>
          <w:sz w:val="24"/>
        </w:rPr>
        <w:t xml:space="preserve"> </w:t>
      </w:r>
      <w:r>
        <w:rPr>
          <w:sz w:val="24"/>
        </w:rPr>
        <w:t>how</w:t>
      </w:r>
      <w:r>
        <w:rPr>
          <w:spacing w:val="-4"/>
          <w:sz w:val="24"/>
        </w:rPr>
        <w:t xml:space="preserve"> </w:t>
      </w:r>
      <w:r>
        <w:rPr>
          <w:sz w:val="24"/>
        </w:rPr>
        <w:t>this</w:t>
      </w:r>
      <w:r>
        <w:rPr>
          <w:spacing w:val="-4"/>
          <w:sz w:val="24"/>
        </w:rPr>
        <w:t xml:space="preserve"> </w:t>
      </w:r>
      <w:r>
        <w:rPr>
          <w:sz w:val="24"/>
        </w:rPr>
        <w:t>reﬂects</w:t>
      </w:r>
      <w:r>
        <w:rPr>
          <w:spacing w:val="-4"/>
          <w:sz w:val="24"/>
        </w:rPr>
        <w:t xml:space="preserve"> </w:t>
      </w:r>
      <w:r>
        <w:rPr>
          <w:sz w:val="24"/>
        </w:rPr>
        <w:t>their</w:t>
      </w:r>
      <w:r>
        <w:rPr>
          <w:spacing w:val="-4"/>
          <w:sz w:val="24"/>
        </w:rPr>
        <w:t xml:space="preserve"> </w:t>
      </w:r>
      <w:r>
        <w:rPr>
          <w:sz w:val="24"/>
        </w:rPr>
        <w:t>coverage</w:t>
      </w:r>
      <w:r>
        <w:rPr>
          <w:spacing w:val="-4"/>
          <w:sz w:val="24"/>
        </w:rPr>
        <w:t xml:space="preserve"> </w:t>
      </w:r>
      <w:r>
        <w:rPr>
          <w:sz w:val="24"/>
        </w:rPr>
        <w:t>of</w:t>
      </w:r>
      <w:r>
        <w:rPr>
          <w:spacing w:val="-4"/>
          <w:sz w:val="24"/>
        </w:rPr>
        <w:t xml:space="preserve"> </w:t>
      </w:r>
      <w:r>
        <w:rPr>
          <w:sz w:val="24"/>
        </w:rPr>
        <w:t>OSSD</w:t>
      </w:r>
      <w:r>
        <w:rPr>
          <w:spacing w:val="-4"/>
          <w:sz w:val="24"/>
        </w:rPr>
        <w:t xml:space="preserve"> </w:t>
      </w:r>
      <w:r>
        <w:rPr>
          <w:sz w:val="24"/>
        </w:rPr>
        <w:t xml:space="preserve">credits. </w:t>
      </w:r>
      <w:r>
        <w:t xml:space="preserve">Jaswant Singh </w:t>
      </w:r>
      <w:proofErr w:type="spellStart"/>
      <w:r>
        <w:t>Khalra</w:t>
      </w:r>
      <w:proofErr w:type="spellEnd"/>
      <w:r>
        <w:t xml:space="preserve"> Khalsa School</w:t>
      </w:r>
      <w:r>
        <w:rPr>
          <w:sz w:val="24"/>
        </w:rPr>
        <w:t xml:space="preserve"> will provide guidance and support where and when possible. No refunds will be granted 24 hours after </w:t>
      </w:r>
      <w:r>
        <w:rPr>
          <w:b/>
          <w:sz w:val="24"/>
          <w:u w:val="thick"/>
        </w:rPr>
        <w:t>purchase</w:t>
      </w:r>
      <w:r>
        <w:rPr>
          <w:b/>
          <w:sz w:val="24"/>
        </w:rPr>
        <w:t>.</w:t>
      </w:r>
    </w:p>
    <w:p w14:paraId="6D595D8B" w14:textId="77777777" w:rsidR="00CF7907" w:rsidRDefault="00CF7907">
      <w:pPr>
        <w:tabs>
          <w:tab w:val="left" w:pos="880"/>
        </w:tabs>
        <w:spacing w:line="249" w:lineRule="auto"/>
        <w:ind w:right="402"/>
        <w:rPr>
          <w:b/>
          <w:sz w:val="20"/>
        </w:rPr>
      </w:pPr>
    </w:p>
    <w:p w14:paraId="6F40DDB4" w14:textId="77777777" w:rsidR="00990770" w:rsidRDefault="00990770">
      <w:pPr>
        <w:tabs>
          <w:tab w:val="left" w:pos="880"/>
        </w:tabs>
        <w:spacing w:line="249" w:lineRule="auto"/>
        <w:ind w:right="402"/>
        <w:rPr>
          <w:b/>
          <w:sz w:val="20"/>
        </w:rPr>
      </w:pPr>
    </w:p>
    <w:p w14:paraId="049C36AA" w14:textId="77777777" w:rsidR="00990770" w:rsidRDefault="00990770">
      <w:pPr>
        <w:tabs>
          <w:tab w:val="left" w:pos="880"/>
        </w:tabs>
        <w:spacing w:line="249" w:lineRule="auto"/>
        <w:ind w:right="402"/>
        <w:rPr>
          <w:b/>
          <w:sz w:val="20"/>
        </w:rPr>
      </w:pPr>
    </w:p>
    <w:p w14:paraId="186683DA" w14:textId="77777777" w:rsidR="00CF7907" w:rsidRDefault="00CF7907">
      <w:pPr>
        <w:tabs>
          <w:tab w:val="left" w:pos="880"/>
        </w:tabs>
        <w:spacing w:before="12" w:line="249" w:lineRule="auto"/>
        <w:ind w:right="242"/>
        <w:rPr>
          <w:color w:val="FF0000"/>
          <w:sz w:val="24"/>
        </w:rPr>
      </w:pPr>
    </w:p>
    <w:p w14:paraId="2FDCFA78" w14:textId="77777777" w:rsidR="00CF7907" w:rsidRDefault="00000000">
      <w:pPr>
        <w:pStyle w:val="Heading1"/>
        <w:numPr>
          <w:ilvl w:val="0"/>
          <w:numId w:val="1"/>
        </w:numPr>
        <w:spacing w:line="240" w:lineRule="auto"/>
      </w:pPr>
      <w:r>
        <w:rPr>
          <w:u w:val="single"/>
        </w:rPr>
        <w:lastRenderedPageBreak/>
        <w:t>Ontario</w:t>
      </w:r>
      <w:r>
        <w:rPr>
          <w:spacing w:val="-4"/>
          <w:u w:val="single"/>
        </w:rPr>
        <w:t xml:space="preserve"> </w:t>
      </w:r>
      <w:r>
        <w:rPr>
          <w:u w:val="single"/>
        </w:rPr>
        <w:t>Secondary</w:t>
      </w:r>
      <w:r>
        <w:rPr>
          <w:spacing w:val="-1"/>
          <w:u w:val="single"/>
        </w:rPr>
        <w:t xml:space="preserve"> </w:t>
      </w:r>
      <w:r>
        <w:rPr>
          <w:u w:val="single"/>
        </w:rPr>
        <w:t>School</w:t>
      </w:r>
      <w:r>
        <w:rPr>
          <w:spacing w:val="-2"/>
          <w:u w:val="single"/>
        </w:rPr>
        <w:t xml:space="preserve"> </w:t>
      </w:r>
      <w:r>
        <w:rPr>
          <w:u w:val="single"/>
        </w:rPr>
        <w:t>Diploma:</w:t>
      </w:r>
      <w:r>
        <w:rPr>
          <w:spacing w:val="-1"/>
          <w:u w:val="single"/>
        </w:rPr>
        <w:t xml:space="preserve"> </w:t>
      </w:r>
      <w:r>
        <w:rPr>
          <w:u w:val="single"/>
        </w:rPr>
        <w:t>If</w:t>
      </w:r>
      <w:r>
        <w:rPr>
          <w:spacing w:val="-2"/>
          <w:u w:val="single"/>
        </w:rPr>
        <w:t xml:space="preserve"> </w:t>
      </w:r>
      <w:r>
        <w:rPr>
          <w:u w:val="single"/>
        </w:rPr>
        <w:t>you started Grade</w:t>
      </w:r>
      <w:r>
        <w:rPr>
          <w:spacing w:val="-4"/>
          <w:u w:val="single"/>
        </w:rPr>
        <w:t xml:space="preserve"> </w:t>
      </w:r>
      <w:r>
        <w:rPr>
          <w:u w:val="single"/>
        </w:rPr>
        <w:t>9</w:t>
      </w:r>
      <w:r>
        <w:rPr>
          <w:spacing w:val="-1"/>
          <w:u w:val="single"/>
        </w:rPr>
        <w:t xml:space="preserve"> </w:t>
      </w:r>
      <w:r>
        <w:rPr>
          <w:u w:val="single"/>
        </w:rPr>
        <w:t>in</w:t>
      </w:r>
      <w:r>
        <w:rPr>
          <w:spacing w:val="-1"/>
          <w:u w:val="single"/>
        </w:rPr>
        <w:t xml:space="preserve"> </w:t>
      </w:r>
      <w:r>
        <w:rPr>
          <w:u w:val="single"/>
        </w:rPr>
        <w:t>2023</w:t>
      </w:r>
      <w:r>
        <w:rPr>
          <w:spacing w:val="1"/>
          <w:u w:val="single"/>
        </w:rPr>
        <w:t xml:space="preserve"> </w:t>
      </w:r>
      <w:r>
        <w:rPr>
          <w:u w:val="single"/>
        </w:rPr>
        <w:t>(or</w:t>
      </w:r>
      <w:r>
        <w:rPr>
          <w:spacing w:val="-3"/>
          <w:u w:val="single"/>
        </w:rPr>
        <w:t xml:space="preserve"> </w:t>
      </w:r>
      <w:r>
        <w:rPr>
          <w:spacing w:val="-2"/>
          <w:u w:val="single"/>
        </w:rPr>
        <w:t>previously)</w:t>
      </w:r>
    </w:p>
    <w:p w14:paraId="4B8190E1" w14:textId="77777777" w:rsidR="00CF7907" w:rsidRDefault="00000000">
      <w:pPr>
        <w:pStyle w:val="BodyText"/>
        <w:spacing w:before="239"/>
      </w:pPr>
      <w:r>
        <w:t>In</w:t>
      </w:r>
      <w:r>
        <w:rPr>
          <w:spacing w:val="-4"/>
        </w:rPr>
        <w:t xml:space="preserve"> </w:t>
      </w:r>
      <w:r>
        <w:t>order</w:t>
      </w:r>
      <w:r>
        <w:rPr>
          <w:spacing w:val="-1"/>
        </w:rPr>
        <w:t xml:space="preserve"> </w:t>
      </w:r>
      <w:r>
        <w:t>to</w:t>
      </w:r>
      <w:r>
        <w:rPr>
          <w:spacing w:val="-1"/>
        </w:rPr>
        <w:t xml:space="preserve"> </w:t>
      </w:r>
      <w:r>
        <w:t>earn</w:t>
      </w:r>
      <w:r>
        <w:rPr>
          <w:spacing w:val="3"/>
        </w:rPr>
        <w:t xml:space="preserve"> </w:t>
      </w:r>
      <w:r>
        <w:t>the</w:t>
      </w:r>
      <w:r>
        <w:rPr>
          <w:spacing w:val="-3"/>
        </w:rPr>
        <w:t xml:space="preserve"> </w:t>
      </w:r>
      <w:r>
        <w:t>Ontario</w:t>
      </w:r>
      <w:r>
        <w:rPr>
          <w:spacing w:val="-1"/>
        </w:rPr>
        <w:t xml:space="preserve"> </w:t>
      </w:r>
      <w:r>
        <w:t>Secondary</w:t>
      </w:r>
      <w:r>
        <w:rPr>
          <w:spacing w:val="-1"/>
        </w:rPr>
        <w:t xml:space="preserve"> </w:t>
      </w:r>
      <w:r>
        <w:t>School</w:t>
      </w:r>
      <w:r>
        <w:rPr>
          <w:spacing w:val="-3"/>
        </w:rPr>
        <w:t xml:space="preserve"> </w:t>
      </w:r>
      <w:r>
        <w:t>Diploma</w:t>
      </w:r>
      <w:r>
        <w:rPr>
          <w:spacing w:val="-3"/>
        </w:rPr>
        <w:t xml:space="preserve"> </w:t>
      </w:r>
      <w:r>
        <w:t>a</w:t>
      </w:r>
      <w:r>
        <w:rPr>
          <w:spacing w:val="-3"/>
        </w:rPr>
        <w:t xml:space="preserve"> </w:t>
      </w:r>
      <w:r>
        <w:t>student</w:t>
      </w:r>
      <w:r>
        <w:rPr>
          <w:spacing w:val="-3"/>
        </w:rPr>
        <w:t xml:space="preserve"> </w:t>
      </w:r>
      <w:r>
        <w:rPr>
          <w:spacing w:val="-2"/>
        </w:rPr>
        <w:t>must:</w:t>
      </w:r>
    </w:p>
    <w:p w14:paraId="449FE5EC" w14:textId="77777777" w:rsidR="00CF7907" w:rsidRDefault="00000000">
      <w:pPr>
        <w:pStyle w:val="ListParagraph"/>
        <w:numPr>
          <w:ilvl w:val="0"/>
          <w:numId w:val="4"/>
        </w:numPr>
        <w:tabs>
          <w:tab w:val="left" w:pos="939"/>
        </w:tabs>
        <w:spacing w:before="44"/>
        <w:ind w:left="939" w:hanging="359"/>
        <w:rPr>
          <w:sz w:val="24"/>
        </w:rPr>
      </w:pPr>
      <w:r>
        <w:rPr>
          <w:sz w:val="24"/>
        </w:rPr>
        <w:t>Earn</w:t>
      </w:r>
      <w:r>
        <w:rPr>
          <w:spacing w:val="-2"/>
          <w:sz w:val="24"/>
        </w:rPr>
        <w:t xml:space="preserve"> </w:t>
      </w:r>
      <w:r>
        <w:rPr>
          <w:sz w:val="24"/>
        </w:rPr>
        <w:t>18</w:t>
      </w:r>
      <w:r>
        <w:rPr>
          <w:spacing w:val="-2"/>
          <w:sz w:val="24"/>
        </w:rPr>
        <w:t xml:space="preserve"> </w:t>
      </w:r>
      <w:r>
        <w:rPr>
          <w:sz w:val="24"/>
        </w:rPr>
        <w:t>compulsory</w:t>
      </w:r>
      <w:r>
        <w:rPr>
          <w:spacing w:val="-1"/>
          <w:sz w:val="24"/>
        </w:rPr>
        <w:t xml:space="preserve"> </w:t>
      </w:r>
      <w:r>
        <w:rPr>
          <w:spacing w:val="-2"/>
          <w:sz w:val="24"/>
        </w:rPr>
        <w:t>credits</w:t>
      </w:r>
    </w:p>
    <w:p w14:paraId="454474F0" w14:textId="77777777" w:rsidR="00CF7907" w:rsidRDefault="00000000">
      <w:pPr>
        <w:pStyle w:val="ListParagraph"/>
        <w:numPr>
          <w:ilvl w:val="0"/>
          <w:numId w:val="4"/>
        </w:numPr>
        <w:tabs>
          <w:tab w:val="left" w:pos="939"/>
        </w:tabs>
        <w:spacing w:before="87" w:line="275" w:lineRule="exact"/>
        <w:ind w:left="939" w:hanging="359"/>
        <w:rPr>
          <w:sz w:val="24"/>
        </w:rPr>
      </w:pPr>
      <w:r>
        <w:rPr>
          <w:sz w:val="24"/>
        </w:rPr>
        <w:t>Earn</w:t>
      </w:r>
      <w:r>
        <w:rPr>
          <w:spacing w:val="-2"/>
          <w:sz w:val="24"/>
        </w:rPr>
        <w:t xml:space="preserve"> </w:t>
      </w:r>
      <w:r>
        <w:rPr>
          <w:sz w:val="24"/>
        </w:rPr>
        <w:t>12</w:t>
      </w:r>
      <w:r>
        <w:rPr>
          <w:spacing w:val="-2"/>
          <w:sz w:val="24"/>
        </w:rPr>
        <w:t xml:space="preserve"> </w:t>
      </w:r>
      <w:r>
        <w:rPr>
          <w:sz w:val="24"/>
        </w:rPr>
        <w:t>additional</w:t>
      </w:r>
      <w:r>
        <w:rPr>
          <w:spacing w:val="-2"/>
          <w:sz w:val="24"/>
        </w:rPr>
        <w:t xml:space="preserve"> </w:t>
      </w:r>
      <w:r>
        <w:rPr>
          <w:sz w:val="24"/>
        </w:rPr>
        <w:t>optional</w:t>
      </w:r>
      <w:r>
        <w:rPr>
          <w:spacing w:val="-3"/>
          <w:sz w:val="24"/>
        </w:rPr>
        <w:t xml:space="preserve"> </w:t>
      </w:r>
      <w:r>
        <w:rPr>
          <w:spacing w:val="-2"/>
          <w:sz w:val="24"/>
        </w:rPr>
        <w:t>credits</w:t>
      </w:r>
    </w:p>
    <w:p w14:paraId="6E46EBBC" w14:textId="77777777" w:rsidR="00CF7907" w:rsidRDefault="00000000">
      <w:pPr>
        <w:pStyle w:val="ListParagraph"/>
        <w:numPr>
          <w:ilvl w:val="0"/>
          <w:numId w:val="4"/>
        </w:numPr>
        <w:tabs>
          <w:tab w:val="left" w:pos="939"/>
        </w:tabs>
        <w:spacing w:line="275" w:lineRule="exact"/>
        <w:ind w:left="939" w:hanging="359"/>
        <w:rPr>
          <w:sz w:val="24"/>
        </w:rPr>
      </w:pPr>
      <w:r>
        <w:rPr>
          <w:sz w:val="24"/>
        </w:rPr>
        <w:t>Complete</w:t>
      </w:r>
      <w:r>
        <w:rPr>
          <w:spacing w:val="-4"/>
          <w:sz w:val="24"/>
        </w:rPr>
        <w:t xml:space="preserve"> </w:t>
      </w:r>
      <w:r>
        <w:rPr>
          <w:sz w:val="24"/>
        </w:rPr>
        <w:t>40</w:t>
      </w:r>
      <w:r>
        <w:rPr>
          <w:spacing w:val="-2"/>
          <w:sz w:val="24"/>
        </w:rPr>
        <w:t xml:space="preserve"> </w:t>
      </w:r>
      <w:r>
        <w:rPr>
          <w:sz w:val="24"/>
        </w:rPr>
        <w:t>hours</w:t>
      </w:r>
      <w:r>
        <w:rPr>
          <w:spacing w:val="-1"/>
          <w:sz w:val="24"/>
        </w:rPr>
        <w:t xml:space="preserve"> </w:t>
      </w:r>
      <w:r>
        <w:rPr>
          <w:sz w:val="24"/>
        </w:rPr>
        <w:t>of</w:t>
      </w:r>
      <w:r>
        <w:rPr>
          <w:spacing w:val="-1"/>
          <w:sz w:val="24"/>
        </w:rPr>
        <w:t xml:space="preserve"> </w:t>
      </w:r>
      <w:r>
        <w:rPr>
          <w:sz w:val="24"/>
        </w:rPr>
        <w:t>community</w:t>
      </w:r>
      <w:r>
        <w:rPr>
          <w:spacing w:val="-2"/>
          <w:sz w:val="24"/>
        </w:rPr>
        <w:t xml:space="preserve"> </w:t>
      </w:r>
      <w:r>
        <w:rPr>
          <w:sz w:val="24"/>
        </w:rPr>
        <w:t>involvement</w:t>
      </w:r>
      <w:r>
        <w:rPr>
          <w:spacing w:val="-3"/>
          <w:sz w:val="24"/>
        </w:rPr>
        <w:t xml:space="preserve"> </w:t>
      </w:r>
      <w:r>
        <w:rPr>
          <w:spacing w:val="-2"/>
          <w:sz w:val="24"/>
        </w:rPr>
        <w:t>activities</w:t>
      </w:r>
    </w:p>
    <w:p w14:paraId="31CE6F41" w14:textId="77777777" w:rsidR="00CF7907" w:rsidRDefault="00000000">
      <w:pPr>
        <w:pStyle w:val="ListParagraph"/>
        <w:numPr>
          <w:ilvl w:val="0"/>
          <w:numId w:val="4"/>
        </w:numPr>
        <w:tabs>
          <w:tab w:val="left" w:pos="939"/>
        </w:tabs>
        <w:spacing w:line="275" w:lineRule="exact"/>
        <w:ind w:left="939" w:hanging="359"/>
        <w:rPr>
          <w:sz w:val="24"/>
        </w:rPr>
      </w:pPr>
      <w:r>
        <w:rPr>
          <w:sz w:val="24"/>
        </w:rPr>
        <w:t>Successfully</w:t>
      </w:r>
      <w:r>
        <w:rPr>
          <w:spacing w:val="-3"/>
          <w:sz w:val="24"/>
        </w:rPr>
        <w:t xml:space="preserve"> </w:t>
      </w:r>
      <w:r>
        <w:rPr>
          <w:sz w:val="24"/>
        </w:rPr>
        <w:t>meet</w:t>
      </w:r>
      <w:r>
        <w:rPr>
          <w:spacing w:val="-3"/>
          <w:sz w:val="24"/>
        </w:rPr>
        <w:t xml:space="preserve"> </w:t>
      </w:r>
      <w:r>
        <w:rPr>
          <w:sz w:val="24"/>
        </w:rPr>
        <w:t>the</w:t>
      </w:r>
      <w:r>
        <w:rPr>
          <w:spacing w:val="-4"/>
          <w:sz w:val="24"/>
        </w:rPr>
        <w:t xml:space="preserve"> </w:t>
      </w:r>
      <w:r>
        <w:rPr>
          <w:sz w:val="24"/>
        </w:rPr>
        <w:t>Ontario</w:t>
      </w:r>
      <w:r>
        <w:rPr>
          <w:spacing w:val="-2"/>
          <w:sz w:val="24"/>
        </w:rPr>
        <w:t xml:space="preserve"> </w:t>
      </w:r>
      <w:r>
        <w:rPr>
          <w:sz w:val="24"/>
        </w:rPr>
        <w:t>provincial</w:t>
      </w:r>
      <w:r>
        <w:rPr>
          <w:spacing w:val="-4"/>
          <w:sz w:val="24"/>
        </w:rPr>
        <w:t xml:space="preserve"> </w:t>
      </w:r>
      <w:r>
        <w:rPr>
          <w:sz w:val="24"/>
        </w:rPr>
        <w:t>literacy</w:t>
      </w:r>
      <w:r>
        <w:rPr>
          <w:spacing w:val="-2"/>
          <w:sz w:val="24"/>
        </w:rPr>
        <w:t xml:space="preserve"> requirement</w:t>
      </w:r>
    </w:p>
    <w:p w14:paraId="578ED014" w14:textId="77777777" w:rsidR="00CF7907" w:rsidRDefault="00000000">
      <w:pPr>
        <w:pStyle w:val="ListParagraph"/>
        <w:numPr>
          <w:ilvl w:val="0"/>
          <w:numId w:val="4"/>
        </w:numPr>
        <w:tabs>
          <w:tab w:val="left" w:pos="939"/>
        </w:tabs>
        <w:spacing w:before="4"/>
        <w:ind w:left="939" w:hanging="359"/>
        <w:rPr>
          <w:sz w:val="24"/>
        </w:rPr>
      </w:pPr>
      <w:r>
        <w:rPr>
          <w:sz w:val="24"/>
        </w:rPr>
        <w:t>At</w:t>
      </w:r>
      <w:r>
        <w:rPr>
          <w:spacing w:val="-4"/>
          <w:sz w:val="24"/>
        </w:rPr>
        <w:t xml:space="preserve"> </w:t>
      </w:r>
      <w:r>
        <w:rPr>
          <w:sz w:val="24"/>
        </w:rPr>
        <w:t>least</w:t>
      </w:r>
      <w:r>
        <w:rPr>
          <w:spacing w:val="-3"/>
          <w:sz w:val="24"/>
        </w:rPr>
        <w:t xml:space="preserve"> </w:t>
      </w:r>
      <w:r>
        <w:rPr>
          <w:sz w:val="24"/>
        </w:rPr>
        <w:t>2</w:t>
      </w:r>
      <w:r>
        <w:rPr>
          <w:spacing w:val="-1"/>
          <w:sz w:val="24"/>
        </w:rPr>
        <w:t xml:space="preserve"> </w:t>
      </w:r>
      <w:r>
        <w:rPr>
          <w:sz w:val="24"/>
        </w:rPr>
        <w:t>online</w:t>
      </w:r>
      <w:r>
        <w:rPr>
          <w:spacing w:val="-3"/>
          <w:sz w:val="24"/>
        </w:rPr>
        <w:t xml:space="preserve"> </w:t>
      </w:r>
      <w:r>
        <w:rPr>
          <w:sz w:val="24"/>
        </w:rPr>
        <w:t>learning</w:t>
      </w:r>
      <w:r>
        <w:rPr>
          <w:spacing w:val="3"/>
          <w:sz w:val="24"/>
        </w:rPr>
        <w:t xml:space="preserve"> </w:t>
      </w:r>
      <w:r>
        <w:rPr>
          <w:spacing w:val="-2"/>
          <w:sz w:val="24"/>
        </w:rPr>
        <w:t>credits</w:t>
      </w:r>
    </w:p>
    <w:p w14:paraId="1CD16356" w14:textId="77777777" w:rsidR="00CF7907" w:rsidRDefault="00CF7907">
      <w:pPr>
        <w:tabs>
          <w:tab w:val="left" w:pos="939"/>
        </w:tabs>
        <w:spacing w:before="44"/>
        <w:rPr>
          <w:sz w:val="24"/>
        </w:rPr>
      </w:pPr>
    </w:p>
    <w:p w14:paraId="27DCAC71" w14:textId="77777777" w:rsidR="00CF7907" w:rsidRDefault="00000000">
      <w:pPr>
        <w:pStyle w:val="Heading1"/>
        <w:spacing w:line="240" w:lineRule="auto"/>
      </w:pPr>
      <w:r>
        <w:t xml:space="preserve">Compulsory </w:t>
      </w:r>
      <w:r>
        <w:rPr>
          <w:spacing w:val="-2"/>
        </w:rPr>
        <w:t>Credits:</w:t>
      </w:r>
    </w:p>
    <w:p w14:paraId="57D0287E" w14:textId="77777777" w:rsidR="00CF7907" w:rsidRDefault="00000000">
      <w:pPr>
        <w:pStyle w:val="BodyText"/>
        <w:spacing w:before="44" w:line="273" w:lineRule="auto"/>
      </w:pPr>
      <w:r>
        <w:t>Students</w:t>
      </w:r>
      <w:r>
        <w:rPr>
          <w:spacing w:val="-3"/>
        </w:rPr>
        <w:t xml:space="preserve"> </w:t>
      </w:r>
      <w:r>
        <w:t>must</w:t>
      </w:r>
      <w:r>
        <w:rPr>
          <w:spacing w:val="-6"/>
        </w:rPr>
        <w:t xml:space="preserve"> </w:t>
      </w:r>
      <w:r>
        <w:t>earn the</w:t>
      </w:r>
      <w:r>
        <w:rPr>
          <w:spacing w:val="-6"/>
        </w:rPr>
        <w:t xml:space="preserve"> </w:t>
      </w:r>
      <w:r>
        <w:t>following</w:t>
      </w:r>
      <w:r>
        <w:rPr>
          <w:spacing w:val="-4"/>
        </w:rPr>
        <w:t xml:space="preserve"> </w:t>
      </w:r>
      <w:r>
        <w:t>compulsory</w:t>
      </w:r>
      <w:r>
        <w:rPr>
          <w:spacing w:val="-4"/>
        </w:rPr>
        <w:t xml:space="preserve"> </w:t>
      </w:r>
      <w:r>
        <w:t>credits</w:t>
      </w:r>
      <w:r>
        <w:rPr>
          <w:spacing w:val="-3"/>
        </w:rPr>
        <w:t xml:space="preserve"> </w:t>
      </w:r>
      <w:r>
        <w:t>in</w:t>
      </w:r>
      <w:r>
        <w:rPr>
          <w:spacing w:val="-4"/>
        </w:rPr>
        <w:t xml:space="preserve"> </w:t>
      </w:r>
      <w:r>
        <w:t>order</w:t>
      </w:r>
      <w:r>
        <w:rPr>
          <w:spacing w:val="-4"/>
        </w:rPr>
        <w:t xml:space="preserve"> </w:t>
      </w:r>
      <w:r>
        <w:t>to obtain</w:t>
      </w:r>
      <w:r>
        <w:rPr>
          <w:spacing w:val="-4"/>
        </w:rPr>
        <w:t xml:space="preserve"> </w:t>
      </w:r>
      <w:r>
        <w:t>the</w:t>
      </w:r>
      <w:r>
        <w:rPr>
          <w:spacing w:val="-6"/>
        </w:rPr>
        <w:t xml:space="preserve"> </w:t>
      </w:r>
      <w:r>
        <w:t>Ontario</w:t>
      </w:r>
      <w:r>
        <w:rPr>
          <w:spacing w:val="-4"/>
        </w:rPr>
        <w:t xml:space="preserve"> </w:t>
      </w:r>
      <w:r>
        <w:t>Secondary School Diploma:</w:t>
      </w:r>
    </w:p>
    <w:p w14:paraId="67AE4183" w14:textId="77777777" w:rsidR="00CF7907" w:rsidRDefault="00000000">
      <w:pPr>
        <w:pStyle w:val="Heading1"/>
        <w:spacing w:before="7"/>
      </w:pPr>
      <w:r>
        <w:t>4</w:t>
      </w:r>
      <w:r>
        <w:rPr>
          <w:spacing w:val="-2"/>
        </w:rPr>
        <w:t xml:space="preserve"> </w:t>
      </w:r>
      <w:r>
        <w:t>credits</w:t>
      </w:r>
      <w:r>
        <w:rPr>
          <w:spacing w:val="-2"/>
        </w:rPr>
        <w:t xml:space="preserve"> </w:t>
      </w:r>
      <w:r>
        <w:t>in</w:t>
      </w:r>
      <w:r>
        <w:rPr>
          <w:spacing w:val="-1"/>
        </w:rPr>
        <w:t xml:space="preserve"> </w:t>
      </w:r>
      <w:r>
        <w:t>English</w:t>
      </w:r>
      <w:r>
        <w:rPr>
          <w:spacing w:val="-1"/>
        </w:rPr>
        <w:t xml:space="preserve"> </w:t>
      </w:r>
      <w:r>
        <w:t>(1</w:t>
      </w:r>
      <w:r>
        <w:rPr>
          <w:spacing w:val="-2"/>
        </w:rPr>
        <w:t xml:space="preserve"> </w:t>
      </w:r>
      <w:r>
        <w:t>credit</w:t>
      </w:r>
      <w:r>
        <w:rPr>
          <w:spacing w:val="-2"/>
        </w:rPr>
        <w:t xml:space="preserve"> </w:t>
      </w:r>
      <w:r>
        <w:t>per</w:t>
      </w:r>
      <w:r>
        <w:rPr>
          <w:spacing w:val="-3"/>
        </w:rPr>
        <w:t xml:space="preserve"> </w:t>
      </w:r>
      <w:r>
        <w:rPr>
          <w:spacing w:val="-2"/>
        </w:rPr>
        <w:t>grade)</w:t>
      </w:r>
    </w:p>
    <w:p w14:paraId="23143355" w14:textId="77777777" w:rsidR="00CF7907" w:rsidRDefault="00000000">
      <w:pPr>
        <w:pStyle w:val="ListParagraph"/>
        <w:numPr>
          <w:ilvl w:val="0"/>
          <w:numId w:val="5"/>
        </w:numPr>
        <w:tabs>
          <w:tab w:val="left" w:pos="1085"/>
        </w:tabs>
        <w:ind w:right="251" w:firstLine="0"/>
        <w:rPr>
          <w:sz w:val="24"/>
        </w:rPr>
      </w:pPr>
      <w:r>
        <w:rPr>
          <w:sz w:val="24"/>
        </w:rPr>
        <w:t>The Ontario Secondary School Literacy Course (OSSLC) may be used as an additional English</w:t>
      </w:r>
      <w:r>
        <w:rPr>
          <w:spacing w:val="-3"/>
          <w:sz w:val="24"/>
        </w:rPr>
        <w:t xml:space="preserve"> </w:t>
      </w:r>
      <w:r>
        <w:rPr>
          <w:sz w:val="24"/>
        </w:rPr>
        <w:t>credit</w:t>
      </w:r>
      <w:r>
        <w:rPr>
          <w:spacing w:val="-5"/>
          <w:sz w:val="24"/>
        </w:rPr>
        <w:t xml:space="preserve"> </w:t>
      </w:r>
      <w:r>
        <w:rPr>
          <w:sz w:val="24"/>
        </w:rPr>
        <w:t>(to meet</w:t>
      </w:r>
      <w:r>
        <w:rPr>
          <w:spacing w:val="-5"/>
          <w:sz w:val="24"/>
        </w:rPr>
        <w:t xml:space="preserve"> </w:t>
      </w:r>
      <w:r>
        <w:rPr>
          <w:sz w:val="24"/>
        </w:rPr>
        <w:t>either</w:t>
      </w:r>
      <w:r>
        <w:rPr>
          <w:spacing w:val="-3"/>
          <w:sz w:val="24"/>
        </w:rPr>
        <w:t xml:space="preserve"> </w:t>
      </w:r>
      <w:r>
        <w:rPr>
          <w:sz w:val="24"/>
        </w:rPr>
        <w:t>the</w:t>
      </w:r>
      <w:r>
        <w:rPr>
          <w:spacing w:val="-1"/>
          <w:sz w:val="24"/>
        </w:rPr>
        <w:t xml:space="preserve"> </w:t>
      </w:r>
      <w:r>
        <w:rPr>
          <w:sz w:val="24"/>
        </w:rPr>
        <w:t>Grade</w:t>
      </w:r>
      <w:r>
        <w:rPr>
          <w:spacing w:val="-5"/>
          <w:sz w:val="24"/>
        </w:rPr>
        <w:t xml:space="preserve"> </w:t>
      </w:r>
      <w:r>
        <w:rPr>
          <w:sz w:val="24"/>
        </w:rPr>
        <w:t>11</w:t>
      </w:r>
      <w:r>
        <w:rPr>
          <w:spacing w:val="-3"/>
          <w:sz w:val="24"/>
        </w:rPr>
        <w:t xml:space="preserve"> </w:t>
      </w:r>
      <w:r>
        <w:rPr>
          <w:sz w:val="24"/>
        </w:rPr>
        <w:t>or</w:t>
      </w:r>
      <w:r>
        <w:rPr>
          <w:spacing w:val="-3"/>
          <w:sz w:val="24"/>
        </w:rPr>
        <w:t xml:space="preserve"> </w:t>
      </w:r>
      <w:r>
        <w:rPr>
          <w:sz w:val="24"/>
        </w:rPr>
        <w:t>12</w:t>
      </w:r>
      <w:r>
        <w:rPr>
          <w:spacing w:val="-3"/>
          <w:sz w:val="24"/>
        </w:rPr>
        <w:t xml:space="preserve"> </w:t>
      </w:r>
      <w:r>
        <w:rPr>
          <w:sz w:val="24"/>
        </w:rPr>
        <w:t>English</w:t>
      </w:r>
      <w:r>
        <w:rPr>
          <w:spacing w:val="-3"/>
          <w:sz w:val="24"/>
        </w:rPr>
        <w:t xml:space="preserve"> </w:t>
      </w:r>
      <w:r>
        <w:rPr>
          <w:sz w:val="24"/>
        </w:rPr>
        <w:t>credit)</w:t>
      </w:r>
      <w:r>
        <w:rPr>
          <w:spacing w:val="-3"/>
          <w:sz w:val="24"/>
        </w:rPr>
        <w:t xml:space="preserve"> </w:t>
      </w:r>
      <w:r>
        <w:rPr>
          <w:sz w:val="24"/>
        </w:rPr>
        <w:t>or</w:t>
      </w:r>
      <w:r>
        <w:rPr>
          <w:spacing w:val="-3"/>
          <w:sz w:val="24"/>
        </w:rPr>
        <w:t xml:space="preserve"> </w:t>
      </w:r>
      <w:r>
        <w:rPr>
          <w:sz w:val="24"/>
        </w:rPr>
        <w:t>a</w:t>
      </w:r>
      <w:r>
        <w:rPr>
          <w:spacing w:val="-1"/>
          <w:sz w:val="24"/>
        </w:rPr>
        <w:t xml:space="preserve"> </w:t>
      </w:r>
      <w:r>
        <w:rPr>
          <w:sz w:val="24"/>
        </w:rPr>
        <w:t>Group</w:t>
      </w:r>
      <w:r>
        <w:rPr>
          <w:spacing w:val="-3"/>
          <w:sz w:val="24"/>
        </w:rPr>
        <w:t xml:space="preserve"> </w:t>
      </w:r>
      <w:r>
        <w:rPr>
          <w:sz w:val="24"/>
        </w:rPr>
        <w:t>1</w:t>
      </w:r>
      <w:r>
        <w:rPr>
          <w:spacing w:val="-3"/>
          <w:sz w:val="24"/>
        </w:rPr>
        <w:t xml:space="preserve"> </w:t>
      </w:r>
      <w:r>
        <w:rPr>
          <w:sz w:val="24"/>
        </w:rPr>
        <w:t xml:space="preserve">compulsory </w:t>
      </w:r>
      <w:r>
        <w:rPr>
          <w:spacing w:val="-2"/>
          <w:sz w:val="24"/>
        </w:rPr>
        <w:t>credit.</w:t>
      </w:r>
    </w:p>
    <w:p w14:paraId="5901F734" w14:textId="77777777" w:rsidR="00CF7907" w:rsidRDefault="00000000">
      <w:pPr>
        <w:pStyle w:val="ListParagraph"/>
        <w:numPr>
          <w:ilvl w:val="0"/>
          <w:numId w:val="5"/>
        </w:numPr>
        <w:tabs>
          <w:tab w:val="left" w:pos="1085"/>
        </w:tabs>
        <w:spacing w:line="242" w:lineRule="auto"/>
        <w:ind w:right="409" w:firstLine="0"/>
        <w:rPr>
          <w:sz w:val="24"/>
        </w:rPr>
      </w:pPr>
      <w:r>
        <w:rPr>
          <w:sz w:val="24"/>
        </w:rPr>
        <w:t>The</w:t>
      </w:r>
      <w:r>
        <w:rPr>
          <w:spacing w:val="-6"/>
          <w:sz w:val="24"/>
        </w:rPr>
        <w:t xml:space="preserve"> </w:t>
      </w:r>
      <w:r>
        <w:rPr>
          <w:sz w:val="24"/>
        </w:rPr>
        <w:t>Grade</w:t>
      </w:r>
      <w:r>
        <w:rPr>
          <w:spacing w:val="-6"/>
          <w:sz w:val="24"/>
        </w:rPr>
        <w:t xml:space="preserve"> </w:t>
      </w:r>
      <w:r>
        <w:rPr>
          <w:sz w:val="24"/>
        </w:rPr>
        <w:t>11</w:t>
      </w:r>
      <w:r>
        <w:rPr>
          <w:spacing w:val="-4"/>
          <w:sz w:val="24"/>
        </w:rPr>
        <w:t xml:space="preserve"> </w:t>
      </w:r>
      <w:r>
        <w:rPr>
          <w:sz w:val="24"/>
        </w:rPr>
        <w:t>Contemporary</w:t>
      </w:r>
      <w:r>
        <w:rPr>
          <w:spacing w:val="-4"/>
          <w:sz w:val="24"/>
        </w:rPr>
        <w:t xml:space="preserve"> </w:t>
      </w:r>
      <w:r>
        <w:rPr>
          <w:sz w:val="24"/>
        </w:rPr>
        <w:t>Aboriginal</w:t>
      </w:r>
      <w:r>
        <w:rPr>
          <w:spacing w:val="-6"/>
          <w:sz w:val="24"/>
        </w:rPr>
        <w:t xml:space="preserve"> </w:t>
      </w:r>
      <w:r>
        <w:rPr>
          <w:sz w:val="24"/>
        </w:rPr>
        <w:t>Voices</w:t>
      </w:r>
      <w:r>
        <w:rPr>
          <w:spacing w:val="-3"/>
          <w:sz w:val="24"/>
        </w:rPr>
        <w:t xml:space="preserve"> </w:t>
      </w:r>
      <w:r>
        <w:rPr>
          <w:sz w:val="24"/>
        </w:rPr>
        <w:t>course</w:t>
      </w:r>
      <w:r>
        <w:rPr>
          <w:spacing w:val="-6"/>
          <w:sz w:val="24"/>
        </w:rPr>
        <w:t xml:space="preserve"> </w:t>
      </w:r>
      <w:r>
        <w:rPr>
          <w:sz w:val="24"/>
        </w:rPr>
        <w:t>may</w:t>
      </w:r>
      <w:r>
        <w:rPr>
          <w:spacing w:val="-4"/>
          <w:sz w:val="24"/>
        </w:rPr>
        <w:t xml:space="preserve"> </w:t>
      </w:r>
      <w:r>
        <w:rPr>
          <w:sz w:val="24"/>
        </w:rPr>
        <w:t>be</w:t>
      </w:r>
      <w:r>
        <w:rPr>
          <w:spacing w:val="-6"/>
          <w:sz w:val="24"/>
        </w:rPr>
        <w:t xml:space="preserve"> </w:t>
      </w:r>
      <w:r>
        <w:rPr>
          <w:sz w:val="24"/>
        </w:rPr>
        <w:t>used</w:t>
      </w:r>
      <w:r>
        <w:rPr>
          <w:spacing w:val="-4"/>
          <w:sz w:val="24"/>
        </w:rPr>
        <w:t xml:space="preserve"> </w:t>
      </w:r>
      <w:r>
        <w:rPr>
          <w:sz w:val="24"/>
        </w:rPr>
        <w:t>to meet</w:t>
      </w:r>
      <w:r>
        <w:rPr>
          <w:spacing w:val="-6"/>
          <w:sz w:val="24"/>
        </w:rPr>
        <w:t xml:space="preserve"> </w:t>
      </w:r>
      <w:r>
        <w:rPr>
          <w:sz w:val="24"/>
        </w:rPr>
        <w:t>the</w:t>
      </w:r>
      <w:r>
        <w:rPr>
          <w:spacing w:val="-1"/>
          <w:sz w:val="24"/>
        </w:rPr>
        <w:t xml:space="preserve"> </w:t>
      </w:r>
      <w:r>
        <w:rPr>
          <w:sz w:val="24"/>
        </w:rPr>
        <w:t>Grade 11 English compulsory credit requirement.</w:t>
      </w:r>
    </w:p>
    <w:p w14:paraId="3B756FFD" w14:textId="77777777" w:rsidR="00CF7907" w:rsidRDefault="00000000">
      <w:pPr>
        <w:pStyle w:val="ListParagraph"/>
        <w:numPr>
          <w:ilvl w:val="0"/>
          <w:numId w:val="5"/>
        </w:numPr>
        <w:tabs>
          <w:tab w:val="left" w:pos="1085"/>
        </w:tabs>
        <w:ind w:right="251" w:firstLine="0"/>
        <w:rPr>
          <w:sz w:val="24"/>
        </w:rPr>
      </w:pPr>
      <w:r>
        <w:rPr>
          <w:sz w:val="24"/>
        </w:rPr>
        <w:t>For</w:t>
      </w:r>
      <w:r>
        <w:rPr>
          <w:spacing w:val="-4"/>
          <w:sz w:val="24"/>
        </w:rPr>
        <w:t xml:space="preserve"> </w:t>
      </w:r>
      <w:r>
        <w:rPr>
          <w:sz w:val="24"/>
        </w:rPr>
        <w:t>English</w:t>
      </w:r>
      <w:r>
        <w:rPr>
          <w:spacing w:val="-4"/>
          <w:sz w:val="24"/>
        </w:rPr>
        <w:t xml:space="preserve"> </w:t>
      </w:r>
      <w:r>
        <w:rPr>
          <w:sz w:val="24"/>
        </w:rPr>
        <w:t>language learners,</w:t>
      </w:r>
      <w:r>
        <w:rPr>
          <w:spacing w:val="-4"/>
          <w:sz w:val="24"/>
        </w:rPr>
        <w:t xml:space="preserve"> </w:t>
      </w:r>
      <w:r>
        <w:rPr>
          <w:sz w:val="24"/>
        </w:rPr>
        <w:t>the</w:t>
      </w:r>
      <w:r>
        <w:rPr>
          <w:spacing w:val="-6"/>
          <w:sz w:val="24"/>
        </w:rPr>
        <w:t xml:space="preserve"> </w:t>
      </w:r>
      <w:r>
        <w:rPr>
          <w:sz w:val="24"/>
        </w:rPr>
        <w:t>requirement</w:t>
      </w:r>
      <w:r>
        <w:rPr>
          <w:spacing w:val="-6"/>
          <w:sz w:val="24"/>
        </w:rPr>
        <w:t xml:space="preserve"> </w:t>
      </w:r>
      <w:r>
        <w:rPr>
          <w:sz w:val="24"/>
        </w:rPr>
        <w:t>may</w:t>
      </w:r>
      <w:r>
        <w:rPr>
          <w:spacing w:val="-4"/>
          <w:sz w:val="24"/>
        </w:rPr>
        <w:t xml:space="preserve"> </w:t>
      </w:r>
      <w:r>
        <w:rPr>
          <w:sz w:val="24"/>
        </w:rPr>
        <w:t>be</w:t>
      </w:r>
      <w:r>
        <w:rPr>
          <w:spacing w:val="-6"/>
          <w:sz w:val="24"/>
        </w:rPr>
        <w:t xml:space="preserve"> </w:t>
      </w:r>
      <w:r>
        <w:rPr>
          <w:sz w:val="24"/>
        </w:rPr>
        <w:t>met</w:t>
      </w:r>
      <w:r>
        <w:rPr>
          <w:spacing w:val="-2"/>
          <w:sz w:val="24"/>
        </w:rPr>
        <w:t xml:space="preserve"> </w:t>
      </w:r>
      <w:r>
        <w:rPr>
          <w:sz w:val="24"/>
        </w:rPr>
        <w:t>through</w:t>
      </w:r>
      <w:r>
        <w:rPr>
          <w:spacing w:val="-4"/>
          <w:sz w:val="24"/>
        </w:rPr>
        <w:t xml:space="preserve"> </w:t>
      </w:r>
      <w:r>
        <w:rPr>
          <w:sz w:val="24"/>
        </w:rPr>
        <w:t>earning</w:t>
      </w:r>
      <w:r>
        <w:rPr>
          <w:spacing w:val="-4"/>
          <w:sz w:val="24"/>
        </w:rPr>
        <w:t xml:space="preserve"> </w:t>
      </w:r>
      <w:r>
        <w:rPr>
          <w:sz w:val="24"/>
        </w:rPr>
        <w:t>a</w:t>
      </w:r>
      <w:r>
        <w:rPr>
          <w:spacing w:val="-6"/>
          <w:sz w:val="24"/>
        </w:rPr>
        <w:t xml:space="preserve"> </w:t>
      </w:r>
      <w:r>
        <w:rPr>
          <w:sz w:val="24"/>
        </w:rPr>
        <w:t>maximum of 3 credits in English as a second language (ESL) or English literacy development (ELD); the fourth credit must be a Grade 12 compulsory English course.</w:t>
      </w:r>
    </w:p>
    <w:p w14:paraId="23561E8B" w14:textId="77777777" w:rsidR="00CF7907" w:rsidRDefault="00000000">
      <w:pPr>
        <w:pStyle w:val="Heading1"/>
        <w:spacing w:line="242" w:lineRule="auto"/>
        <w:ind w:right="3382"/>
      </w:pPr>
      <w:r>
        <w:t>3</w:t>
      </w:r>
      <w:r>
        <w:rPr>
          <w:spacing w:val="-4"/>
        </w:rPr>
        <w:t xml:space="preserve"> </w:t>
      </w:r>
      <w:r>
        <w:t>credits</w:t>
      </w:r>
      <w:r>
        <w:rPr>
          <w:spacing w:val="-3"/>
        </w:rPr>
        <w:t xml:space="preserve"> </w:t>
      </w:r>
      <w:r>
        <w:t>in</w:t>
      </w:r>
      <w:r>
        <w:rPr>
          <w:spacing w:val="-3"/>
        </w:rPr>
        <w:t xml:space="preserve"> </w:t>
      </w:r>
      <w:r>
        <w:t>mathematics</w:t>
      </w:r>
      <w:r>
        <w:rPr>
          <w:spacing w:val="-3"/>
        </w:rPr>
        <w:t xml:space="preserve"> </w:t>
      </w:r>
      <w:r>
        <w:t>(at</w:t>
      </w:r>
      <w:r>
        <w:rPr>
          <w:spacing w:val="-4"/>
        </w:rPr>
        <w:t xml:space="preserve"> </w:t>
      </w:r>
      <w:r>
        <w:t>least</w:t>
      </w:r>
      <w:r>
        <w:rPr>
          <w:spacing w:val="-4"/>
        </w:rPr>
        <w:t xml:space="preserve"> </w:t>
      </w:r>
      <w:r>
        <w:t>1</w:t>
      </w:r>
      <w:r>
        <w:rPr>
          <w:spacing w:val="-4"/>
        </w:rPr>
        <w:t xml:space="preserve"> </w:t>
      </w:r>
      <w:r>
        <w:t>credit</w:t>
      </w:r>
      <w:r>
        <w:rPr>
          <w:spacing w:val="-4"/>
        </w:rPr>
        <w:t xml:space="preserve"> </w:t>
      </w:r>
      <w:r>
        <w:t>in</w:t>
      </w:r>
      <w:r>
        <w:rPr>
          <w:spacing w:val="-3"/>
        </w:rPr>
        <w:t xml:space="preserve"> </w:t>
      </w:r>
      <w:r>
        <w:t>Grade</w:t>
      </w:r>
      <w:r>
        <w:rPr>
          <w:spacing w:val="-6"/>
        </w:rPr>
        <w:t xml:space="preserve"> </w:t>
      </w:r>
      <w:r>
        <w:t>11</w:t>
      </w:r>
      <w:r>
        <w:rPr>
          <w:spacing w:val="-4"/>
        </w:rPr>
        <w:t xml:space="preserve"> </w:t>
      </w:r>
      <w:r>
        <w:t>or</w:t>
      </w:r>
      <w:r>
        <w:rPr>
          <w:spacing w:val="-6"/>
        </w:rPr>
        <w:t xml:space="preserve"> </w:t>
      </w:r>
      <w:r>
        <w:t>12) 2 credits in science</w:t>
      </w:r>
    </w:p>
    <w:p w14:paraId="39DE87F9" w14:textId="77777777" w:rsidR="00CF7907" w:rsidRDefault="00000000">
      <w:pPr>
        <w:spacing w:line="273" w:lineRule="exact"/>
        <w:ind w:left="220"/>
        <w:rPr>
          <w:b/>
          <w:sz w:val="24"/>
        </w:rPr>
      </w:pPr>
      <w:r>
        <w:rPr>
          <w:b/>
          <w:sz w:val="24"/>
        </w:rPr>
        <w:t>1</w:t>
      </w:r>
      <w:r>
        <w:rPr>
          <w:b/>
          <w:spacing w:val="-2"/>
          <w:sz w:val="24"/>
        </w:rPr>
        <w:t xml:space="preserve"> </w:t>
      </w:r>
      <w:r>
        <w:rPr>
          <w:b/>
          <w:sz w:val="24"/>
        </w:rPr>
        <w:t>credit</w:t>
      </w:r>
      <w:r>
        <w:rPr>
          <w:b/>
          <w:spacing w:val="-3"/>
          <w:sz w:val="24"/>
        </w:rPr>
        <w:t xml:space="preserve"> </w:t>
      </w:r>
      <w:r>
        <w:rPr>
          <w:b/>
          <w:sz w:val="24"/>
        </w:rPr>
        <w:t>in</w:t>
      </w:r>
      <w:r>
        <w:rPr>
          <w:b/>
          <w:spacing w:val="-1"/>
          <w:sz w:val="24"/>
        </w:rPr>
        <w:t xml:space="preserve"> </w:t>
      </w:r>
      <w:r>
        <w:rPr>
          <w:b/>
          <w:sz w:val="24"/>
        </w:rPr>
        <w:t>the</w:t>
      </w:r>
      <w:r>
        <w:rPr>
          <w:b/>
          <w:spacing w:val="-3"/>
          <w:sz w:val="24"/>
        </w:rPr>
        <w:t xml:space="preserve"> </w:t>
      </w:r>
      <w:r>
        <w:rPr>
          <w:b/>
          <w:spacing w:val="-4"/>
          <w:sz w:val="24"/>
        </w:rPr>
        <w:t>arts</w:t>
      </w:r>
    </w:p>
    <w:p w14:paraId="29132E41" w14:textId="77777777" w:rsidR="00CF7907" w:rsidRDefault="00000000">
      <w:pPr>
        <w:pStyle w:val="ListParagraph"/>
        <w:numPr>
          <w:ilvl w:val="0"/>
          <w:numId w:val="5"/>
        </w:numPr>
        <w:tabs>
          <w:tab w:val="left" w:pos="1085"/>
        </w:tabs>
        <w:ind w:right="1348" w:firstLine="0"/>
        <w:rPr>
          <w:sz w:val="24"/>
        </w:rPr>
      </w:pPr>
      <w:r>
        <w:rPr>
          <w:sz w:val="24"/>
        </w:rPr>
        <w:t>The</w:t>
      </w:r>
      <w:r>
        <w:rPr>
          <w:spacing w:val="-6"/>
          <w:sz w:val="24"/>
        </w:rPr>
        <w:t xml:space="preserve"> </w:t>
      </w:r>
      <w:r>
        <w:rPr>
          <w:sz w:val="24"/>
        </w:rPr>
        <w:t>Grade</w:t>
      </w:r>
      <w:r>
        <w:rPr>
          <w:spacing w:val="-6"/>
          <w:sz w:val="24"/>
        </w:rPr>
        <w:t xml:space="preserve"> </w:t>
      </w:r>
      <w:r>
        <w:rPr>
          <w:sz w:val="24"/>
        </w:rPr>
        <w:t>9</w:t>
      </w:r>
      <w:r>
        <w:rPr>
          <w:spacing w:val="-4"/>
          <w:sz w:val="24"/>
        </w:rPr>
        <w:t xml:space="preserve"> </w:t>
      </w:r>
      <w:r>
        <w:rPr>
          <w:sz w:val="24"/>
        </w:rPr>
        <w:t>Expressing</w:t>
      </w:r>
      <w:r>
        <w:rPr>
          <w:spacing w:val="-4"/>
          <w:sz w:val="24"/>
        </w:rPr>
        <w:t xml:space="preserve"> </w:t>
      </w:r>
      <w:r>
        <w:rPr>
          <w:sz w:val="24"/>
        </w:rPr>
        <w:t>Aboriginal</w:t>
      </w:r>
      <w:r>
        <w:rPr>
          <w:spacing w:val="-6"/>
          <w:sz w:val="24"/>
        </w:rPr>
        <w:t xml:space="preserve"> </w:t>
      </w:r>
      <w:r>
        <w:rPr>
          <w:sz w:val="24"/>
        </w:rPr>
        <w:t>Cultures</w:t>
      </w:r>
      <w:r>
        <w:rPr>
          <w:spacing w:val="-3"/>
          <w:sz w:val="24"/>
        </w:rPr>
        <w:t xml:space="preserve"> </w:t>
      </w:r>
      <w:r>
        <w:rPr>
          <w:sz w:val="24"/>
        </w:rPr>
        <w:t>course</w:t>
      </w:r>
      <w:r>
        <w:rPr>
          <w:spacing w:val="-6"/>
          <w:sz w:val="24"/>
        </w:rPr>
        <w:t xml:space="preserve"> </w:t>
      </w:r>
      <w:r>
        <w:rPr>
          <w:sz w:val="24"/>
        </w:rPr>
        <w:t>may</w:t>
      </w:r>
      <w:r>
        <w:rPr>
          <w:spacing w:val="-4"/>
          <w:sz w:val="24"/>
        </w:rPr>
        <w:t xml:space="preserve"> </w:t>
      </w:r>
      <w:r>
        <w:rPr>
          <w:sz w:val="24"/>
        </w:rPr>
        <w:t>be</w:t>
      </w:r>
      <w:r>
        <w:rPr>
          <w:spacing w:val="-6"/>
          <w:sz w:val="24"/>
        </w:rPr>
        <w:t xml:space="preserve"> </w:t>
      </w:r>
      <w:r>
        <w:rPr>
          <w:sz w:val="24"/>
        </w:rPr>
        <w:t>used to</w:t>
      </w:r>
      <w:r>
        <w:rPr>
          <w:spacing w:val="-4"/>
          <w:sz w:val="24"/>
        </w:rPr>
        <w:t xml:space="preserve"> </w:t>
      </w:r>
      <w:r>
        <w:rPr>
          <w:sz w:val="24"/>
        </w:rPr>
        <w:t>meet</w:t>
      </w:r>
      <w:r>
        <w:rPr>
          <w:spacing w:val="-6"/>
          <w:sz w:val="24"/>
        </w:rPr>
        <w:t xml:space="preserve"> </w:t>
      </w:r>
      <w:r>
        <w:rPr>
          <w:sz w:val="24"/>
        </w:rPr>
        <w:t>the compulsory credit requirement in the arts.</w:t>
      </w:r>
    </w:p>
    <w:p w14:paraId="5FE24270" w14:textId="77777777" w:rsidR="00CF7907" w:rsidRDefault="00000000">
      <w:pPr>
        <w:pStyle w:val="Heading1"/>
        <w:spacing w:line="242" w:lineRule="auto"/>
        <w:ind w:right="5233"/>
      </w:pPr>
      <w:r>
        <w:t>1</w:t>
      </w:r>
      <w:r>
        <w:rPr>
          <w:spacing w:val="-8"/>
        </w:rPr>
        <w:t xml:space="preserve"> </w:t>
      </w:r>
      <w:r>
        <w:t>credit</w:t>
      </w:r>
      <w:r>
        <w:rPr>
          <w:spacing w:val="-8"/>
        </w:rPr>
        <w:t xml:space="preserve"> </w:t>
      </w:r>
      <w:r>
        <w:t>in</w:t>
      </w:r>
      <w:r>
        <w:rPr>
          <w:spacing w:val="-7"/>
        </w:rPr>
        <w:t xml:space="preserve"> </w:t>
      </w:r>
      <w:r>
        <w:t>Canadian</w:t>
      </w:r>
      <w:r>
        <w:rPr>
          <w:spacing w:val="-7"/>
        </w:rPr>
        <w:t xml:space="preserve"> </w:t>
      </w:r>
      <w:r>
        <w:t>geography</w:t>
      </w:r>
      <w:r>
        <w:rPr>
          <w:spacing w:val="-8"/>
        </w:rPr>
        <w:t xml:space="preserve"> </w:t>
      </w:r>
      <w:r>
        <w:t>(Grade</w:t>
      </w:r>
      <w:r>
        <w:rPr>
          <w:spacing w:val="-9"/>
        </w:rPr>
        <w:t xml:space="preserve"> </w:t>
      </w:r>
      <w:r>
        <w:t>9) 1 credit in Canadian history (Grade 10)</w:t>
      </w:r>
    </w:p>
    <w:p w14:paraId="061B9FD4" w14:textId="77777777" w:rsidR="00CF7907" w:rsidRDefault="00000000">
      <w:pPr>
        <w:spacing w:line="273" w:lineRule="exact"/>
        <w:ind w:left="220"/>
        <w:rPr>
          <w:b/>
          <w:sz w:val="24"/>
        </w:rPr>
      </w:pPr>
      <w:r>
        <w:rPr>
          <w:b/>
          <w:sz w:val="24"/>
        </w:rPr>
        <w:t>1</w:t>
      </w:r>
      <w:r>
        <w:rPr>
          <w:b/>
          <w:spacing w:val="-2"/>
          <w:sz w:val="24"/>
        </w:rPr>
        <w:t xml:space="preserve"> </w:t>
      </w:r>
      <w:r>
        <w:rPr>
          <w:b/>
          <w:sz w:val="24"/>
        </w:rPr>
        <w:t>credit</w:t>
      </w:r>
      <w:r>
        <w:rPr>
          <w:b/>
          <w:spacing w:val="-2"/>
          <w:sz w:val="24"/>
        </w:rPr>
        <w:t xml:space="preserve"> </w:t>
      </w:r>
      <w:r>
        <w:rPr>
          <w:b/>
          <w:sz w:val="24"/>
        </w:rPr>
        <w:t>in</w:t>
      </w:r>
      <w:r>
        <w:rPr>
          <w:b/>
          <w:spacing w:val="-1"/>
          <w:sz w:val="24"/>
        </w:rPr>
        <w:t xml:space="preserve"> </w:t>
      </w:r>
      <w:r>
        <w:rPr>
          <w:b/>
          <w:sz w:val="24"/>
        </w:rPr>
        <w:t>French</w:t>
      </w:r>
      <w:r>
        <w:rPr>
          <w:b/>
          <w:spacing w:val="-1"/>
          <w:sz w:val="24"/>
        </w:rPr>
        <w:t xml:space="preserve"> </w:t>
      </w:r>
      <w:r>
        <w:rPr>
          <w:b/>
          <w:sz w:val="24"/>
        </w:rPr>
        <w:t>as</w:t>
      </w:r>
      <w:r>
        <w:rPr>
          <w:b/>
          <w:spacing w:val="-1"/>
          <w:sz w:val="24"/>
        </w:rPr>
        <w:t xml:space="preserve"> </w:t>
      </w:r>
      <w:r>
        <w:rPr>
          <w:b/>
          <w:sz w:val="24"/>
        </w:rPr>
        <w:t>a</w:t>
      </w:r>
      <w:r>
        <w:rPr>
          <w:b/>
          <w:spacing w:val="-2"/>
          <w:sz w:val="24"/>
        </w:rPr>
        <w:t xml:space="preserve"> </w:t>
      </w:r>
      <w:r>
        <w:rPr>
          <w:b/>
          <w:sz w:val="24"/>
        </w:rPr>
        <w:t xml:space="preserve">second </w:t>
      </w:r>
      <w:r>
        <w:rPr>
          <w:b/>
          <w:spacing w:val="-2"/>
          <w:sz w:val="24"/>
        </w:rPr>
        <w:t>language</w:t>
      </w:r>
    </w:p>
    <w:p w14:paraId="6CCF3306" w14:textId="77777777" w:rsidR="00CF7907" w:rsidRDefault="00000000">
      <w:pPr>
        <w:pStyle w:val="ListParagraph"/>
        <w:numPr>
          <w:ilvl w:val="0"/>
          <w:numId w:val="5"/>
        </w:numPr>
        <w:tabs>
          <w:tab w:val="left" w:pos="1085"/>
        </w:tabs>
        <w:ind w:right="238" w:firstLine="0"/>
        <w:rPr>
          <w:sz w:val="24"/>
        </w:rPr>
      </w:pPr>
      <w:r>
        <w:rPr>
          <w:sz w:val="24"/>
        </w:rPr>
        <w:t>Students who have taken Native languages in place of French as a second language in elementary</w:t>
      </w:r>
      <w:r>
        <w:rPr>
          <w:spacing w:val="-3"/>
          <w:sz w:val="24"/>
        </w:rPr>
        <w:t xml:space="preserve"> </w:t>
      </w:r>
      <w:r>
        <w:rPr>
          <w:sz w:val="24"/>
        </w:rPr>
        <w:t>school</w:t>
      </w:r>
      <w:r>
        <w:rPr>
          <w:spacing w:val="-5"/>
          <w:sz w:val="24"/>
        </w:rPr>
        <w:t xml:space="preserve"> </w:t>
      </w:r>
      <w:r>
        <w:rPr>
          <w:sz w:val="24"/>
        </w:rPr>
        <w:t>may</w:t>
      </w:r>
      <w:r>
        <w:rPr>
          <w:spacing w:val="-3"/>
          <w:sz w:val="24"/>
        </w:rPr>
        <w:t xml:space="preserve"> </w:t>
      </w:r>
      <w:r>
        <w:rPr>
          <w:sz w:val="24"/>
        </w:rPr>
        <w:t>use</w:t>
      </w:r>
      <w:r>
        <w:rPr>
          <w:spacing w:val="-5"/>
          <w:sz w:val="24"/>
        </w:rPr>
        <w:t xml:space="preserve"> </w:t>
      </w:r>
      <w:r>
        <w:rPr>
          <w:sz w:val="24"/>
        </w:rPr>
        <w:t>a Level</w:t>
      </w:r>
      <w:r>
        <w:rPr>
          <w:spacing w:val="-5"/>
          <w:sz w:val="24"/>
        </w:rPr>
        <w:t xml:space="preserve"> </w:t>
      </w:r>
      <w:r>
        <w:rPr>
          <w:sz w:val="24"/>
        </w:rPr>
        <w:t>1</w:t>
      </w:r>
      <w:r>
        <w:rPr>
          <w:spacing w:val="-3"/>
          <w:sz w:val="24"/>
        </w:rPr>
        <w:t xml:space="preserve"> </w:t>
      </w:r>
      <w:r>
        <w:rPr>
          <w:sz w:val="24"/>
        </w:rPr>
        <w:t>or</w:t>
      </w:r>
      <w:r>
        <w:rPr>
          <w:spacing w:val="-3"/>
          <w:sz w:val="24"/>
        </w:rPr>
        <w:t xml:space="preserve"> </w:t>
      </w:r>
      <w:r>
        <w:rPr>
          <w:sz w:val="24"/>
        </w:rPr>
        <w:t>2</w:t>
      </w:r>
      <w:r>
        <w:rPr>
          <w:spacing w:val="-3"/>
          <w:sz w:val="24"/>
        </w:rPr>
        <w:t xml:space="preserve"> </w:t>
      </w:r>
      <w:r>
        <w:rPr>
          <w:sz w:val="24"/>
        </w:rPr>
        <w:t>Native</w:t>
      </w:r>
      <w:r>
        <w:rPr>
          <w:spacing w:val="-5"/>
          <w:sz w:val="24"/>
        </w:rPr>
        <w:t xml:space="preserve"> </w:t>
      </w:r>
      <w:r>
        <w:rPr>
          <w:sz w:val="24"/>
        </w:rPr>
        <w:t>language</w:t>
      </w:r>
      <w:r>
        <w:rPr>
          <w:spacing w:val="-5"/>
          <w:sz w:val="24"/>
        </w:rPr>
        <w:t xml:space="preserve"> </w:t>
      </w:r>
      <w:r>
        <w:rPr>
          <w:sz w:val="24"/>
        </w:rPr>
        <w:t>course</w:t>
      </w:r>
      <w:r>
        <w:rPr>
          <w:spacing w:val="-5"/>
          <w:sz w:val="24"/>
        </w:rPr>
        <w:t xml:space="preserve"> </w:t>
      </w:r>
      <w:r>
        <w:rPr>
          <w:sz w:val="24"/>
        </w:rPr>
        <w:t>to meet</w:t>
      </w:r>
      <w:r>
        <w:rPr>
          <w:spacing w:val="-5"/>
          <w:sz w:val="24"/>
        </w:rPr>
        <w:t xml:space="preserve"> </w:t>
      </w:r>
      <w:r>
        <w:rPr>
          <w:sz w:val="24"/>
        </w:rPr>
        <w:t>the</w:t>
      </w:r>
      <w:r>
        <w:rPr>
          <w:spacing w:val="-5"/>
          <w:sz w:val="24"/>
        </w:rPr>
        <w:t xml:space="preserve"> </w:t>
      </w:r>
      <w:r>
        <w:rPr>
          <w:sz w:val="24"/>
        </w:rPr>
        <w:t>compulsory credit requirement for French as a second language.</w:t>
      </w:r>
    </w:p>
    <w:p w14:paraId="63E5510F" w14:textId="77777777" w:rsidR="00CF7907" w:rsidRDefault="00000000">
      <w:pPr>
        <w:spacing w:line="275" w:lineRule="exact"/>
        <w:ind w:left="220"/>
        <w:rPr>
          <w:b/>
          <w:sz w:val="24"/>
        </w:rPr>
      </w:pPr>
      <w:r>
        <w:rPr>
          <w:b/>
          <w:sz w:val="24"/>
        </w:rPr>
        <w:t>1</w:t>
      </w:r>
      <w:r>
        <w:rPr>
          <w:b/>
          <w:spacing w:val="-2"/>
          <w:sz w:val="24"/>
        </w:rPr>
        <w:t xml:space="preserve"> </w:t>
      </w:r>
      <w:r>
        <w:rPr>
          <w:b/>
          <w:sz w:val="24"/>
        </w:rPr>
        <w:t>credit</w:t>
      </w:r>
      <w:r>
        <w:rPr>
          <w:b/>
          <w:spacing w:val="-2"/>
          <w:sz w:val="24"/>
        </w:rPr>
        <w:t xml:space="preserve"> </w:t>
      </w:r>
      <w:r>
        <w:rPr>
          <w:b/>
          <w:sz w:val="24"/>
        </w:rPr>
        <w:t>in</w:t>
      </w:r>
      <w:r>
        <w:rPr>
          <w:b/>
          <w:spacing w:val="-2"/>
          <w:sz w:val="24"/>
        </w:rPr>
        <w:t xml:space="preserve"> </w:t>
      </w:r>
      <w:r>
        <w:rPr>
          <w:b/>
          <w:sz w:val="24"/>
        </w:rPr>
        <w:t>health</w:t>
      </w:r>
      <w:r>
        <w:rPr>
          <w:b/>
          <w:spacing w:val="-1"/>
          <w:sz w:val="24"/>
        </w:rPr>
        <w:t xml:space="preserve"> </w:t>
      </w:r>
      <w:r>
        <w:rPr>
          <w:b/>
          <w:sz w:val="24"/>
        </w:rPr>
        <w:t>and</w:t>
      </w:r>
      <w:r>
        <w:rPr>
          <w:b/>
          <w:spacing w:val="-1"/>
          <w:sz w:val="24"/>
        </w:rPr>
        <w:t xml:space="preserve"> </w:t>
      </w:r>
      <w:r>
        <w:rPr>
          <w:b/>
          <w:sz w:val="24"/>
        </w:rPr>
        <w:t>physical</w:t>
      </w:r>
      <w:r>
        <w:rPr>
          <w:b/>
          <w:spacing w:val="-3"/>
          <w:sz w:val="24"/>
        </w:rPr>
        <w:t xml:space="preserve"> </w:t>
      </w:r>
      <w:r>
        <w:rPr>
          <w:b/>
          <w:spacing w:val="-2"/>
          <w:sz w:val="24"/>
        </w:rPr>
        <w:t>education</w:t>
      </w:r>
    </w:p>
    <w:p w14:paraId="6F638B3B" w14:textId="77777777" w:rsidR="00CF7907" w:rsidRDefault="00000000">
      <w:pPr>
        <w:spacing w:line="275" w:lineRule="exact"/>
        <w:ind w:left="220"/>
        <w:rPr>
          <w:b/>
          <w:sz w:val="24"/>
        </w:rPr>
      </w:pPr>
      <w:r>
        <w:rPr>
          <w:b/>
          <w:sz w:val="24"/>
        </w:rPr>
        <w:t>0.5</w:t>
      </w:r>
      <w:r>
        <w:rPr>
          <w:b/>
          <w:spacing w:val="-4"/>
          <w:sz w:val="24"/>
        </w:rPr>
        <w:t xml:space="preserve"> </w:t>
      </w:r>
      <w:r>
        <w:rPr>
          <w:b/>
          <w:sz w:val="24"/>
        </w:rPr>
        <w:t>credit</w:t>
      </w:r>
      <w:r>
        <w:rPr>
          <w:b/>
          <w:spacing w:val="-3"/>
          <w:sz w:val="24"/>
        </w:rPr>
        <w:t xml:space="preserve"> </w:t>
      </w:r>
      <w:r>
        <w:rPr>
          <w:b/>
          <w:sz w:val="24"/>
        </w:rPr>
        <w:t>in</w:t>
      </w:r>
      <w:r>
        <w:rPr>
          <w:b/>
          <w:spacing w:val="-2"/>
          <w:sz w:val="24"/>
        </w:rPr>
        <w:t xml:space="preserve"> </w:t>
      </w:r>
      <w:r>
        <w:rPr>
          <w:b/>
          <w:sz w:val="24"/>
        </w:rPr>
        <w:t>career</w:t>
      </w:r>
      <w:r>
        <w:rPr>
          <w:b/>
          <w:spacing w:val="-5"/>
          <w:sz w:val="24"/>
        </w:rPr>
        <w:t xml:space="preserve"> </w:t>
      </w:r>
      <w:r>
        <w:rPr>
          <w:b/>
          <w:spacing w:val="-2"/>
          <w:sz w:val="24"/>
        </w:rPr>
        <w:t>studies</w:t>
      </w:r>
    </w:p>
    <w:p w14:paraId="58E14E05" w14:textId="77777777" w:rsidR="00CF7907" w:rsidRDefault="00000000">
      <w:pPr>
        <w:spacing w:line="275" w:lineRule="exact"/>
        <w:ind w:left="220"/>
        <w:rPr>
          <w:b/>
          <w:sz w:val="24"/>
        </w:rPr>
      </w:pPr>
      <w:r>
        <w:rPr>
          <w:b/>
          <w:sz w:val="24"/>
        </w:rPr>
        <w:t>0.5</w:t>
      </w:r>
      <w:r>
        <w:rPr>
          <w:b/>
          <w:spacing w:val="-3"/>
          <w:sz w:val="24"/>
        </w:rPr>
        <w:t xml:space="preserve"> </w:t>
      </w:r>
      <w:r>
        <w:rPr>
          <w:b/>
          <w:sz w:val="24"/>
        </w:rPr>
        <w:t>credit</w:t>
      </w:r>
      <w:r>
        <w:rPr>
          <w:b/>
          <w:spacing w:val="-3"/>
          <w:sz w:val="24"/>
        </w:rPr>
        <w:t xml:space="preserve"> </w:t>
      </w:r>
      <w:r>
        <w:rPr>
          <w:b/>
          <w:sz w:val="24"/>
        </w:rPr>
        <w:t>in</w:t>
      </w:r>
      <w:r>
        <w:rPr>
          <w:b/>
          <w:spacing w:val="-2"/>
          <w:sz w:val="24"/>
        </w:rPr>
        <w:t xml:space="preserve"> civics</w:t>
      </w:r>
    </w:p>
    <w:p w14:paraId="567AEBC2" w14:textId="77777777" w:rsidR="00CF7907" w:rsidRDefault="00000000">
      <w:pPr>
        <w:spacing w:line="276" w:lineRule="exact"/>
        <w:ind w:left="220"/>
        <w:rPr>
          <w:b/>
          <w:sz w:val="24"/>
        </w:rPr>
      </w:pPr>
      <w:r>
        <w:rPr>
          <w:b/>
          <w:sz w:val="24"/>
        </w:rPr>
        <w:t>3</w:t>
      </w:r>
      <w:r>
        <w:rPr>
          <w:b/>
          <w:spacing w:val="-4"/>
          <w:sz w:val="24"/>
        </w:rPr>
        <w:t xml:space="preserve"> </w:t>
      </w:r>
      <w:r>
        <w:rPr>
          <w:b/>
          <w:sz w:val="24"/>
        </w:rPr>
        <w:t>additional</w:t>
      </w:r>
      <w:r>
        <w:rPr>
          <w:b/>
          <w:spacing w:val="-3"/>
          <w:sz w:val="24"/>
        </w:rPr>
        <w:t xml:space="preserve"> </w:t>
      </w:r>
      <w:r>
        <w:rPr>
          <w:b/>
          <w:sz w:val="24"/>
        </w:rPr>
        <w:t>credits,</w:t>
      </w:r>
      <w:r>
        <w:rPr>
          <w:b/>
          <w:spacing w:val="-2"/>
          <w:sz w:val="24"/>
        </w:rPr>
        <w:t xml:space="preserve"> </w:t>
      </w:r>
      <w:r>
        <w:rPr>
          <w:b/>
          <w:sz w:val="24"/>
        </w:rPr>
        <w:t>consisting</w:t>
      </w:r>
      <w:r>
        <w:rPr>
          <w:b/>
          <w:spacing w:val="-1"/>
          <w:sz w:val="24"/>
        </w:rPr>
        <w:t xml:space="preserve"> </w:t>
      </w:r>
      <w:r>
        <w:rPr>
          <w:b/>
          <w:sz w:val="24"/>
        </w:rPr>
        <w:t>of</w:t>
      </w:r>
      <w:r>
        <w:rPr>
          <w:b/>
          <w:spacing w:val="-2"/>
          <w:sz w:val="24"/>
        </w:rPr>
        <w:t xml:space="preserve"> </w:t>
      </w:r>
      <w:r>
        <w:rPr>
          <w:b/>
          <w:sz w:val="24"/>
        </w:rPr>
        <w:t>1</w:t>
      </w:r>
      <w:r>
        <w:rPr>
          <w:b/>
          <w:spacing w:val="-1"/>
          <w:sz w:val="24"/>
        </w:rPr>
        <w:t xml:space="preserve"> </w:t>
      </w:r>
      <w:r>
        <w:rPr>
          <w:b/>
          <w:sz w:val="24"/>
        </w:rPr>
        <w:t>credit</w:t>
      </w:r>
      <w:r>
        <w:rPr>
          <w:b/>
          <w:spacing w:val="-1"/>
          <w:sz w:val="24"/>
        </w:rPr>
        <w:t xml:space="preserve"> </w:t>
      </w:r>
      <w:r>
        <w:rPr>
          <w:b/>
          <w:sz w:val="24"/>
        </w:rPr>
        <w:t>from</w:t>
      </w:r>
      <w:r>
        <w:rPr>
          <w:b/>
          <w:spacing w:val="-2"/>
          <w:sz w:val="24"/>
        </w:rPr>
        <w:t xml:space="preserve"> </w:t>
      </w:r>
      <w:r>
        <w:rPr>
          <w:b/>
          <w:sz w:val="24"/>
        </w:rPr>
        <w:t>each of</w:t>
      </w:r>
      <w:r>
        <w:rPr>
          <w:b/>
          <w:spacing w:val="-2"/>
          <w:sz w:val="24"/>
        </w:rPr>
        <w:t xml:space="preserve"> </w:t>
      </w:r>
      <w:r>
        <w:rPr>
          <w:b/>
          <w:sz w:val="24"/>
        </w:rPr>
        <w:t>the</w:t>
      </w:r>
      <w:r>
        <w:rPr>
          <w:b/>
          <w:spacing w:val="-3"/>
          <w:sz w:val="24"/>
        </w:rPr>
        <w:t xml:space="preserve"> </w:t>
      </w:r>
      <w:r>
        <w:rPr>
          <w:b/>
          <w:sz w:val="24"/>
        </w:rPr>
        <w:t>following</w:t>
      </w:r>
      <w:r>
        <w:rPr>
          <w:b/>
          <w:spacing w:val="-1"/>
          <w:sz w:val="24"/>
        </w:rPr>
        <w:t xml:space="preserve"> </w:t>
      </w:r>
      <w:r>
        <w:rPr>
          <w:b/>
          <w:spacing w:val="-2"/>
          <w:sz w:val="24"/>
        </w:rPr>
        <w:t>groups:</w:t>
      </w:r>
    </w:p>
    <w:p w14:paraId="44B3586E" w14:textId="77777777" w:rsidR="00CF7907" w:rsidRDefault="00000000">
      <w:pPr>
        <w:pStyle w:val="ListParagraph"/>
        <w:numPr>
          <w:ilvl w:val="0"/>
          <w:numId w:val="6"/>
        </w:numPr>
        <w:tabs>
          <w:tab w:val="left" w:pos="941"/>
        </w:tabs>
        <w:ind w:right="239"/>
        <w:rPr>
          <w:sz w:val="24"/>
        </w:rPr>
      </w:pPr>
      <w:r>
        <w:rPr>
          <w:b/>
          <w:sz w:val="24"/>
        </w:rPr>
        <w:t>Group</w:t>
      </w:r>
      <w:r>
        <w:rPr>
          <w:b/>
          <w:spacing w:val="-4"/>
          <w:sz w:val="24"/>
        </w:rPr>
        <w:t xml:space="preserve"> </w:t>
      </w:r>
      <w:r>
        <w:rPr>
          <w:b/>
          <w:sz w:val="24"/>
        </w:rPr>
        <w:t>1:</w:t>
      </w:r>
      <w:r>
        <w:rPr>
          <w:b/>
          <w:spacing w:val="-4"/>
          <w:sz w:val="24"/>
        </w:rPr>
        <w:t xml:space="preserve"> </w:t>
      </w:r>
      <w:r>
        <w:rPr>
          <w:sz w:val="24"/>
        </w:rPr>
        <w:t>English</w:t>
      </w:r>
      <w:r>
        <w:rPr>
          <w:spacing w:val="-5"/>
          <w:sz w:val="24"/>
        </w:rPr>
        <w:t xml:space="preserve"> </w:t>
      </w:r>
      <w:r>
        <w:rPr>
          <w:sz w:val="24"/>
        </w:rPr>
        <w:t>(including</w:t>
      </w:r>
      <w:r>
        <w:rPr>
          <w:spacing w:val="-5"/>
          <w:sz w:val="24"/>
        </w:rPr>
        <w:t xml:space="preserve"> </w:t>
      </w:r>
      <w:r>
        <w:rPr>
          <w:sz w:val="24"/>
        </w:rPr>
        <w:t>the</w:t>
      </w:r>
      <w:r>
        <w:rPr>
          <w:spacing w:val="-7"/>
          <w:sz w:val="24"/>
        </w:rPr>
        <w:t xml:space="preserve"> </w:t>
      </w:r>
      <w:r>
        <w:rPr>
          <w:sz w:val="24"/>
        </w:rPr>
        <w:t>Ontario</w:t>
      </w:r>
      <w:r>
        <w:rPr>
          <w:spacing w:val="-5"/>
          <w:sz w:val="24"/>
        </w:rPr>
        <w:t xml:space="preserve"> </w:t>
      </w:r>
      <w:r>
        <w:rPr>
          <w:sz w:val="24"/>
        </w:rPr>
        <w:t>Secondary</w:t>
      </w:r>
      <w:r>
        <w:rPr>
          <w:spacing w:val="-1"/>
          <w:sz w:val="24"/>
        </w:rPr>
        <w:t xml:space="preserve"> </w:t>
      </w:r>
      <w:r>
        <w:rPr>
          <w:sz w:val="24"/>
        </w:rPr>
        <w:t>School</w:t>
      </w:r>
      <w:r>
        <w:rPr>
          <w:spacing w:val="-3"/>
          <w:sz w:val="24"/>
        </w:rPr>
        <w:t xml:space="preserve"> </w:t>
      </w:r>
      <w:r>
        <w:rPr>
          <w:sz w:val="24"/>
        </w:rPr>
        <w:t>Literacy</w:t>
      </w:r>
      <w:r>
        <w:rPr>
          <w:spacing w:val="-5"/>
          <w:sz w:val="24"/>
        </w:rPr>
        <w:t xml:space="preserve"> </w:t>
      </w:r>
      <w:r>
        <w:rPr>
          <w:sz w:val="24"/>
        </w:rPr>
        <w:t>Course),</w:t>
      </w:r>
      <w:r>
        <w:rPr>
          <w:spacing w:val="-1"/>
          <w:sz w:val="24"/>
        </w:rPr>
        <w:t xml:space="preserve"> </w:t>
      </w:r>
      <w:r>
        <w:rPr>
          <w:sz w:val="24"/>
        </w:rPr>
        <w:t>French</w:t>
      </w:r>
      <w:r>
        <w:rPr>
          <w:spacing w:val="-1"/>
          <w:sz w:val="24"/>
        </w:rPr>
        <w:t xml:space="preserve"> </w:t>
      </w:r>
      <w:r>
        <w:rPr>
          <w:sz w:val="24"/>
        </w:rPr>
        <w:t>as</w:t>
      </w:r>
      <w:r>
        <w:rPr>
          <w:spacing w:val="-4"/>
          <w:sz w:val="24"/>
        </w:rPr>
        <w:t xml:space="preserve"> </w:t>
      </w:r>
      <w:r>
        <w:rPr>
          <w:sz w:val="24"/>
        </w:rPr>
        <w:t>a second language, classical languages, international languages, Native languages, Canadian and</w:t>
      </w:r>
      <w:r>
        <w:rPr>
          <w:spacing w:val="-2"/>
          <w:sz w:val="24"/>
        </w:rPr>
        <w:t xml:space="preserve"> </w:t>
      </w:r>
      <w:r>
        <w:rPr>
          <w:sz w:val="24"/>
        </w:rPr>
        <w:t>world</w:t>
      </w:r>
      <w:r>
        <w:rPr>
          <w:spacing w:val="-2"/>
          <w:sz w:val="24"/>
        </w:rPr>
        <w:t xml:space="preserve"> </w:t>
      </w:r>
      <w:r>
        <w:rPr>
          <w:sz w:val="24"/>
        </w:rPr>
        <w:t>studies,</w:t>
      </w:r>
      <w:r>
        <w:rPr>
          <w:spacing w:val="-2"/>
          <w:sz w:val="24"/>
        </w:rPr>
        <w:t xml:space="preserve"> </w:t>
      </w:r>
      <w:r>
        <w:rPr>
          <w:sz w:val="24"/>
        </w:rPr>
        <w:t>Native</w:t>
      </w:r>
      <w:r>
        <w:rPr>
          <w:spacing w:val="-4"/>
          <w:sz w:val="24"/>
        </w:rPr>
        <w:t xml:space="preserve"> </w:t>
      </w:r>
      <w:r>
        <w:rPr>
          <w:sz w:val="24"/>
        </w:rPr>
        <w:t>studies,</w:t>
      </w:r>
      <w:r>
        <w:rPr>
          <w:spacing w:val="-2"/>
          <w:sz w:val="24"/>
        </w:rPr>
        <w:t xml:space="preserve"> </w:t>
      </w:r>
      <w:r>
        <w:rPr>
          <w:sz w:val="24"/>
        </w:rPr>
        <w:t>social</w:t>
      </w:r>
      <w:r>
        <w:rPr>
          <w:spacing w:val="-4"/>
          <w:sz w:val="24"/>
        </w:rPr>
        <w:t xml:space="preserve"> </w:t>
      </w:r>
      <w:r>
        <w:rPr>
          <w:sz w:val="24"/>
        </w:rPr>
        <w:t>sciences</w:t>
      </w:r>
      <w:r>
        <w:rPr>
          <w:spacing w:val="-1"/>
          <w:sz w:val="24"/>
        </w:rPr>
        <w:t xml:space="preserve"> </w:t>
      </w:r>
      <w:r>
        <w:rPr>
          <w:sz w:val="24"/>
        </w:rPr>
        <w:t>and</w:t>
      </w:r>
      <w:r>
        <w:rPr>
          <w:spacing w:val="-2"/>
          <w:sz w:val="24"/>
        </w:rPr>
        <w:t xml:space="preserve"> </w:t>
      </w:r>
      <w:r>
        <w:rPr>
          <w:sz w:val="24"/>
        </w:rPr>
        <w:t>humanities,</w:t>
      </w:r>
      <w:r>
        <w:rPr>
          <w:spacing w:val="-2"/>
          <w:sz w:val="24"/>
        </w:rPr>
        <w:t xml:space="preserve"> </w:t>
      </w:r>
      <w:r>
        <w:rPr>
          <w:sz w:val="24"/>
        </w:rPr>
        <w:t>guidance</w:t>
      </w:r>
      <w:r>
        <w:rPr>
          <w:spacing w:val="-4"/>
          <w:sz w:val="24"/>
        </w:rPr>
        <w:t xml:space="preserve"> </w:t>
      </w:r>
      <w:r>
        <w:rPr>
          <w:sz w:val="24"/>
        </w:rPr>
        <w:t>and career education, cooperative education</w:t>
      </w:r>
    </w:p>
    <w:p w14:paraId="2F543D78" w14:textId="77777777" w:rsidR="00CF7907" w:rsidRDefault="00000000">
      <w:pPr>
        <w:pStyle w:val="ListParagraph"/>
        <w:numPr>
          <w:ilvl w:val="0"/>
          <w:numId w:val="6"/>
        </w:numPr>
        <w:tabs>
          <w:tab w:val="left" w:pos="941"/>
        </w:tabs>
        <w:ind w:right="666"/>
        <w:rPr>
          <w:sz w:val="24"/>
        </w:rPr>
      </w:pPr>
      <w:r>
        <w:rPr>
          <w:b/>
          <w:sz w:val="24"/>
        </w:rPr>
        <w:t>Group</w:t>
      </w:r>
      <w:r>
        <w:rPr>
          <w:b/>
          <w:spacing w:val="-4"/>
          <w:sz w:val="24"/>
        </w:rPr>
        <w:t xml:space="preserve"> </w:t>
      </w:r>
      <w:r>
        <w:rPr>
          <w:b/>
          <w:sz w:val="24"/>
        </w:rPr>
        <w:t>2:</w:t>
      </w:r>
      <w:r>
        <w:rPr>
          <w:b/>
          <w:spacing w:val="-4"/>
          <w:sz w:val="24"/>
        </w:rPr>
        <w:t xml:space="preserve"> </w:t>
      </w:r>
      <w:r>
        <w:rPr>
          <w:sz w:val="24"/>
        </w:rPr>
        <w:t>French</w:t>
      </w:r>
      <w:r>
        <w:rPr>
          <w:spacing w:val="-1"/>
          <w:sz w:val="24"/>
        </w:rPr>
        <w:t xml:space="preserve"> </w:t>
      </w:r>
      <w:r>
        <w:rPr>
          <w:sz w:val="24"/>
        </w:rPr>
        <w:t>as</w:t>
      </w:r>
      <w:r>
        <w:rPr>
          <w:spacing w:val="-4"/>
          <w:sz w:val="24"/>
        </w:rPr>
        <w:t xml:space="preserve"> </w:t>
      </w:r>
      <w:r>
        <w:rPr>
          <w:sz w:val="24"/>
        </w:rPr>
        <w:t>a</w:t>
      </w:r>
      <w:r>
        <w:rPr>
          <w:spacing w:val="-6"/>
          <w:sz w:val="24"/>
        </w:rPr>
        <w:t xml:space="preserve"> </w:t>
      </w:r>
      <w:r>
        <w:rPr>
          <w:sz w:val="24"/>
        </w:rPr>
        <w:t>second</w:t>
      </w:r>
      <w:r>
        <w:rPr>
          <w:spacing w:val="-5"/>
          <w:sz w:val="24"/>
        </w:rPr>
        <w:t xml:space="preserve"> </w:t>
      </w:r>
      <w:r>
        <w:rPr>
          <w:sz w:val="24"/>
        </w:rPr>
        <w:t>language,</w:t>
      </w:r>
      <w:r>
        <w:rPr>
          <w:spacing w:val="-5"/>
          <w:sz w:val="24"/>
        </w:rPr>
        <w:t xml:space="preserve"> </w:t>
      </w:r>
      <w:r>
        <w:rPr>
          <w:sz w:val="24"/>
        </w:rPr>
        <w:t>the</w:t>
      </w:r>
      <w:r>
        <w:rPr>
          <w:spacing w:val="-6"/>
          <w:sz w:val="24"/>
        </w:rPr>
        <w:t xml:space="preserve"> </w:t>
      </w:r>
      <w:r>
        <w:rPr>
          <w:sz w:val="24"/>
        </w:rPr>
        <w:t>arts,</w:t>
      </w:r>
      <w:r>
        <w:rPr>
          <w:spacing w:val="-5"/>
          <w:sz w:val="24"/>
        </w:rPr>
        <w:t xml:space="preserve"> </w:t>
      </w:r>
      <w:r>
        <w:rPr>
          <w:sz w:val="24"/>
        </w:rPr>
        <w:t>business</w:t>
      </w:r>
      <w:r>
        <w:rPr>
          <w:spacing w:val="-4"/>
          <w:sz w:val="24"/>
        </w:rPr>
        <w:t xml:space="preserve"> </w:t>
      </w:r>
      <w:r>
        <w:rPr>
          <w:sz w:val="24"/>
        </w:rPr>
        <w:t>studies,</w:t>
      </w:r>
      <w:r>
        <w:rPr>
          <w:spacing w:val="-5"/>
          <w:sz w:val="24"/>
        </w:rPr>
        <w:t xml:space="preserve"> </w:t>
      </w:r>
      <w:r>
        <w:rPr>
          <w:sz w:val="24"/>
        </w:rPr>
        <w:t>health</w:t>
      </w:r>
      <w:r>
        <w:rPr>
          <w:spacing w:val="-1"/>
          <w:sz w:val="24"/>
        </w:rPr>
        <w:t xml:space="preserve"> </w:t>
      </w:r>
      <w:r>
        <w:rPr>
          <w:sz w:val="24"/>
        </w:rPr>
        <w:t>and</w:t>
      </w:r>
      <w:r>
        <w:rPr>
          <w:spacing w:val="-5"/>
          <w:sz w:val="24"/>
        </w:rPr>
        <w:t xml:space="preserve"> </w:t>
      </w:r>
      <w:r>
        <w:rPr>
          <w:sz w:val="24"/>
        </w:rPr>
        <w:t>physical education, cooperative education</w:t>
      </w:r>
    </w:p>
    <w:p w14:paraId="4DC6DF56" w14:textId="77777777" w:rsidR="00CF7907" w:rsidRDefault="00000000">
      <w:pPr>
        <w:pStyle w:val="ListParagraph"/>
        <w:numPr>
          <w:ilvl w:val="0"/>
          <w:numId w:val="6"/>
        </w:numPr>
        <w:tabs>
          <w:tab w:val="left" w:pos="941"/>
        </w:tabs>
        <w:ind w:right="809"/>
        <w:rPr>
          <w:sz w:val="24"/>
        </w:rPr>
      </w:pPr>
      <w:r>
        <w:rPr>
          <w:b/>
          <w:sz w:val="24"/>
        </w:rPr>
        <w:t>Group</w:t>
      </w:r>
      <w:r>
        <w:rPr>
          <w:b/>
          <w:spacing w:val="-3"/>
          <w:sz w:val="24"/>
        </w:rPr>
        <w:t xml:space="preserve"> </w:t>
      </w:r>
      <w:r>
        <w:rPr>
          <w:b/>
          <w:sz w:val="24"/>
        </w:rPr>
        <w:t>3:</w:t>
      </w:r>
      <w:r>
        <w:rPr>
          <w:b/>
          <w:spacing w:val="-3"/>
          <w:sz w:val="24"/>
        </w:rPr>
        <w:t xml:space="preserve"> </w:t>
      </w:r>
      <w:r>
        <w:rPr>
          <w:sz w:val="24"/>
        </w:rPr>
        <w:t>French as</w:t>
      </w:r>
      <w:r>
        <w:rPr>
          <w:spacing w:val="-3"/>
          <w:sz w:val="24"/>
        </w:rPr>
        <w:t xml:space="preserve"> </w:t>
      </w:r>
      <w:r>
        <w:rPr>
          <w:sz w:val="24"/>
        </w:rPr>
        <w:t>a</w:t>
      </w:r>
      <w:r>
        <w:rPr>
          <w:spacing w:val="-6"/>
          <w:sz w:val="24"/>
        </w:rPr>
        <w:t xml:space="preserve"> </w:t>
      </w:r>
      <w:r>
        <w:rPr>
          <w:sz w:val="24"/>
        </w:rPr>
        <w:t>second</w:t>
      </w:r>
      <w:r>
        <w:rPr>
          <w:spacing w:val="-4"/>
          <w:sz w:val="24"/>
        </w:rPr>
        <w:t xml:space="preserve"> </w:t>
      </w:r>
      <w:r>
        <w:rPr>
          <w:sz w:val="24"/>
        </w:rPr>
        <w:t>language,</w:t>
      </w:r>
      <w:r>
        <w:rPr>
          <w:spacing w:val="-4"/>
          <w:sz w:val="24"/>
        </w:rPr>
        <w:t xml:space="preserve"> </w:t>
      </w:r>
      <w:r>
        <w:rPr>
          <w:sz w:val="24"/>
        </w:rPr>
        <w:t>science</w:t>
      </w:r>
      <w:r>
        <w:rPr>
          <w:spacing w:val="-6"/>
          <w:sz w:val="24"/>
        </w:rPr>
        <w:t xml:space="preserve"> </w:t>
      </w:r>
      <w:r>
        <w:rPr>
          <w:sz w:val="24"/>
        </w:rPr>
        <w:t>(Grade</w:t>
      </w:r>
      <w:r>
        <w:rPr>
          <w:spacing w:val="-6"/>
          <w:sz w:val="24"/>
        </w:rPr>
        <w:t xml:space="preserve"> </w:t>
      </w:r>
      <w:r>
        <w:rPr>
          <w:sz w:val="24"/>
        </w:rPr>
        <w:t>11</w:t>
      </w:r>
      <w:r>
        <w:rPr>
          <w:spacing w:val="-4"/>
          <w:sz w:val="24"/>
        </w:rPr>
        <w:t xml:space="preserve"> </w:t>
      </w:r>
      <w:r>
        <w:rPr>
          <w:sz w:val="24"/>
        </w:rPr>
        <w:t>or</w:t>
      </w:r>
      <w:r>
        <w:rPr>
          <w:spacing w:val="-4"/>
          <w:sz w:val="24"/>
        </w:rPr>
        <w:t xml:space="preserve"> </w:t>
      </w:r>
      <w:r>
        <w:rPr>
          <w:sz w:val="24"/>
        </w:rPr>
        <w:t>12),</w:t>
      </w:r>
      <w:r>
        <w:rPr>
          <w:spacing w:val="-4"/>
          <w:sz w:val="24"/>
        </w:rPr>
        <w:t xml:space="preserve"> </w:t>
      </w:r>
      <w:r>
        <w:rPr>
          <w:sz w:val="24"/>
        </w:rPr>
        <w:t>computer studies, technological education, cooperative education</w:t>
      </w:r>
    </w:p>
    <w:p w14:paraId="6172CFAA" w14:textId="77777777" w:rsidR="00CF7907" w:rsidRDefault="00000000">
      <w:pPr>
        <w:pStyle w:val="BodyText"/>
        <w:spacing w:before="263"/>
      </w:pPr>
      <w:r>
        <w:rPr>
          <w:i/>
        </w:rPr>
        <w:t>Note:</w:t>
      </w:r>
      <w:r>
        <w:rPr>
          <w:i/>
          <w:spacing w:val="-4"/>
        </w:rPr>
        <w:t xml:space="preserve"> </w:t>
      </w:r>
      <w:r>
        <w:t>The</w:t>
      </w:r>
      <w:r>
        <w:rPr>
          <w:spacing w:val="-3"/>
        </w:rPr>
        <w:t xml:space="preserve"> </w:t>
      </w:r>
      <w:r>
        <w:t>following</w:t>
      </w:r>
      <w:r>
        <w:rPr>
          <w:spacing w:val="-1"/>
        </w:rPr>
        <w:t xml:space="preserve"> </w:t>
      </w:r>
      <w:r>
        <w:t>conditions</w:t>
      </w:r>
      <w:r>
        <w:rPr>
          <w:spacing w:val="-1"/>
        </w:rPr>
        <w:t xml:space="preserve"> </w:t>
      </w:r>
      <w:r>
        <w:t>apply</w:t>
      </w:r>
      <w:r>
        <w:rPr>
          <w:spacing w:val="-1"/>
        </w:rPr>
        <w:t xml:space="preserve"> </w:t>
      </w:r>
      <w:r>
        <w:t>to</w:t>
      </w:r>
      <w:r>
        <w:rPr>
          <w:spacing w:val="-1"/>
        </w:rPr>
        <w:t xml:space="preserve"> </w:t>
      </w:r>
      <w:r>
        <w:t>selections</w:t>
      </w:r>
      <w:r>
        <w:rPr>
          <w:spacing w:val="-1"/>
        </w:rPr>
        <w:t xml:space="preserve"> </w:t>
      </w:r>
      <w:r>
        <w:t>from</w:t>
      </w:r>
      <w:r>
        <w:rPr>
          <w:spacing w:val="-3"/>
        </w:rPr>
        <w:t xml:space="preserve"> </w:t>
      </w:r>
      <w:r>
        <w:t>the</w:t>
      </w:r>
      <w:r>
        <w:rPr>
          <w:spacing w:val="-3"/>
        </w:rPr>
        <w:t xml:space="preserve"> </w:t>
      </w:r>
      <w:r>
        <w:t>above</w:t>
      </w:r>
      <w:r>
        <w:rPr>
          <w:spacing w:val="-3"/>
        </w:rPr>
        <w:t xml:space="preserve"> </w:t>
      </w:r>
      <w:r>
        <w:t>three</w:t>
      </w:r>
      <w:r>
        <w:rPr>
          <w:spacing w:val="-3"/>
        </w:rPr>
        <w:t xml:space="preserve"> </w:t>
      </w:r>
      <w:r>
        <w:rPr>
          <w:spacing w:val="-2"/>
        </w:rPr>
        <w:t>groups:</w:t>
      </w:r>
    </w:p>
    <w:p w14:paraId="0C959C68" w14:textId="77777777" w:rsidR="00CF7907" w:rsidRDefault="00000000">
      <w:pPr>
        <w:pStyle w:val="ListParagraph"/>
        <w:numPr>
          <w:ilvl w:val="0"/>
          <w:numId w:val="7"/>
        </w:numPr>
        <w:tabs>
          <w:tab w:val="left" w:pos="364"/>
        </w:tabs>
        <w:spacing w:before="5"/>
        <w:ind w:right="501" w:firstLine="0"/>
        <w:rPr>
          <w:sz w:val="24"/>
        </w:rPr>
      </w:pPr>
      <w:r>
        <w:rPr>
          <w:sz w:val="24"/>
        </w:rPr>
        <w:t>A</w:t>
      </w:r>
      <w:r>
        <w:rPr>
          <w:spacing w:val="-3"/>
          <w:sz w:val="24"/>
        </w:rPr>
        <w:t xml:space="preserve"> </w:t>
      </w:r>
      <w:r>
        <w:rPr>
          <w:sz w:val="24"/>
        </w:rPr>
        <w:t>maximum</w:t>
      </w:r>
      <w:r>
        <w:rPr>
          <w:spacing w:val="-6"/>
          <w:sz w:val="24"/>
        </w:rPr>
        <w:t xml:space="preserve"> </w:t>
      </w:r>
      <w:r>
        <w:rPr>
          <w:sz w:val="24"/>
        </w:rPr>
        <w:t>of</w:t>
      </w:r>
      <w:r>
        <w:rPr>
          <w:spacing w:val="-4"/>
          <w:sz w:val="24"/>
        </w:rPr>
        <w:t xml:space="preserve"> </w:t>
      </w:r>
      <w:r>
        <w:rPr>
          <w:sz w:val="24"/>
        </w:rPr>
        <w:t>2</w:t>
      </w:r>
      <w:r>
        <w:rPr>
          <w:spacing w:val="-4"/>
          <w:sz w:val="24"/>
        </w:rPr>
        <w:t xml:space="preserve"> </w:t>
      </w:r>
      <w:r>
        <w:rPr>
          <w:sz w:val="24"/>
        </w:rPr>
        <w:t>credits</w:t>
      </w:r>
      <w:r>
        <w:rPr>
          <w:spacing w:val="-3"/>
          <w:sz w:val="24"/>
        </w:rPr>
        <w:t xml:space="preserve"> </w:t>
      </w:r>
      <w:r>
        <w:rPr>
          <w:sz w:val="24"/>
        </w:rPr>
        <w:t>in French</w:t>
      </w:r>
      <w:r>
        <w:rPr>
          <w:spacing w:val="-4"/>
          <w:sz w:val="24"/>
        </w:rPr>
        <w:t xml:space="preserve"> </w:t>
      </w:r>
      <w:r>
        <w:rPr>
          <w:sz w:val="24"/>
        </w:rPr>
        <w:t>as</w:t>
      </w:r>
      <w:r>
        <w:rPr>
          <w:spacing w:val="-3"/>
          <w:sz w:val="24"/>
        </w:rPr>
        <w:t xml:space="preserve"> </w:t>
      </w:r>
      <w:r>
        <w:rPr>
          <w:sz w:val="24"/>
        </w:rPr>
        <w:t>a</w:t>
      </w:r>
      <w:r>
        <w:rPr>
          <w:spacing w:val="-6"/>
          <w:sz w:val="24"/>
        </w:rPr>
        <w:t xml:space="preserve"> </w:t>
      </w:r>
      <w:r>
        <w:rPr>
          <w:sz w:val="24"/>
        </w:rPr>
        <w:t>second language</w:t>
      </w:r>
      <w:r>
        <w:rPr>
          <w:spacing w:val="-6"/>
          <w:sz w:val="24"/>
        </w:rPr>
        <w:t xml:space="preserve"> </w:t>
      </w:r>
      <w:r>
        <w:rPr>
          <w:sz w:val="24"/>
        </w:rPr>
        <w:t>may count</w:t>
      </w:r>
      <w:r>
        <w:rPr>
          <w:spacing w:val="-6"/>
          <w:sz w:val="24"/>
        </w:rPr>
        <w:t xml:space="preserve"> </w:t>
      </w:r>
      <w:r>
        <w:rPr>
          <w:sz w:val="24"/>
        </w:rPr>
        <w:t>as</w:t>
      </w:r>
      <w:r>
        <w:rPr>
          <w:spacing w:val="-3"/>
          <w:sz w:val="24"/>
        </w:rPr>
        <w:t xml:space="preserve"> </w:t>
      </w:r>
      <w:r>
        <w:rPr>
          <w:sz w:val="24"/>
        </w:rPr>
        <w:t>additional</w:t>
      </w:r>
      <w:r>
        <w:rPr>
          <w:spacing w:val="-6"/>
          <w:sz w:val="24"/>
        </w:rPr>
        <w:t xml:space="preserve"> </w:t>
      </w:r>
      <w:r>
        <w:rPr>
          <w:sz w:val="24"/>
        </w:rPr>
        <w:t xml:space="preserve">compulsory </w:t>
      </w:r>
      <w:r>
        <w:rPr>
          <w:sz w:val="24"/>
        </w:rPr>
        <w:lastRenderedPageBreak/>
        <w:t>credits, 1 credit from Group 1, and 1 credit from either Group 2 or Group 3.</w:t>
      </w:r>
    </w:p>
    <w:p w14:paraId="629DE79E" w14:textId="77777777" w:rsidR="00CF7907" w:rsidRDefault="00000000">
      <w:pPr>
        <w:pStyle w:val="ListParagraph"/>
        <w:numPr>
          <w:ilvl w:val="0"/>
          <w:numId w:val="7"/>
        </w:numPr>
        <w:tabs>
          <w:tab w:val="left" w:pos="364"/>
        </w:tabs>
        <w:ind w:right="375" w:firstLine="0"/>
        <w:rPr>
          <w:sz w:val="24"/>
        </w:rPr>
      </w:pPr>
      <w:r>
        <w:rPr>
          <w:sz w:val="24"/>
        </w:rPr>
        <w:t>A</w:t>
      </w:r>
      <w:r>
        <w:rPr>
          <w:spacing w:val="-4"/>
          <w:sz w:val="24"/>
        </w:rPr>
        <w:t xml:space="preserve"> </w:t>
      </w:r>
      <w:r>
        <w:rPr>
          <w:sz w:val="24"/>
        </w:rPr>
        <w:t>maximum</w:t>
      </w:r>
      <w:r>
        <w:rPr>
          <w:spacing w:val="-7"/>
          <w:sz w:val="24"/>
        </w:rPr>
        <w:t xml:space="preserve"> </w:t>
      </w:r>
      <w:r>
        <w:rPr>
          <w:sz w:val="24"/>
        </w:rPr>
        <w:t>of</w:t>
      </w:r>
      <w:r>
        <w:rPr>
          <w:spacing w:val="-5"/>
          <w:sz w:val="24"/>
        </w:rPr>
        <w:t xml:space="preserve"> </w:t>
      </w:r>
      <w:r>
        <w:rPr>
          <w:sz w:val="24"/>
        </w:rPr>
        <w:t>2</w:t>
      </w:r>
      <w:r>
        <w:rPr>
          <w:spacing w:val="-5"/>
          <w:sz w:val="24"/>
        </w:rPr>
        <w:t xml:space="preserve"> </w:t>
      </w:r>
      <w:r>
        <w:rPr>
          <w:sz w:val="24"/>
        </w:rPr>
        <w:t>credits</w:t>
      </w:r>
      <w:r>
        <w:rPr>
          <w:spacing w:val="-4"/>
          <w:sz w:val="24"/>
        </w:rPr>
        <w:t xml:space="preserve"> </w:t>
      </w:r>
      <w:r>
        <w:rPr>
          <w:sz w:val="24"/>
        </w:rPr>
        <w:t>in</w:t>
      </w:r>
      <w:r>
        <w:rPr>
          <w:spacing w:val="-1"/>
          <w:sz w:val="24"/>
        </w:rPr>
        <w:t xml:space="preserve"> </w:t>
      </w:r>
      <w:r>
        <w:rPr>
          <w:sz w:val="24"/>
        </w:rPr>
        <w:t>cooperative</w:t>
      </w:r>
      <w:r>
        <w:rPr>
          <w:spacing w:val="-2"/>
          <w:sz w:val="24"/>
        </w:rPr>
        <w:t xml:space="preserve"> </w:t>
      </w:r>
      <w:r>
        <w:rPr>
          <w:sz w:val="24"/>
        </w:rPr>
        <w:t>education</w:t>
      </w:r>
      <w:r>
        <w:rPr>
          <w:spacing w:val="-1"/>
          <w:sz w:val="24"/>
        </w:rPr>
        <w:t xml:space="preserve"> </w:t>
      </w:r>
      <w:r>
        <w:rPr>
          <w:sz w:val="24"/>
        </w:rPr>
        <w:t>may</w:t>
      </w:r>
      <w:r>
        <w:rPr>
          <w:spacing w:val="-5"/>
          <w:sz w:val="24"/>
        </w:rPr>
        <w:t xml:space="preserve"> </w:t>
      </w:r>
      <w:r>
        <w:rPr>
          <w:sz w:val="24"/>
        </w:rPr>
        <w:t>count</w:t>
      </w:r>
      <w:r>
        <w:rPr>
          <w:spacing w:val="-2"/>
          <w:sz w:val="24"/>
        </w:rPr>
        <w:t xml:space="preserve"> </w:t>
      </w:r>
      <w:r>
        <w:rPr>
          <w:sz w:val="24"/>
        </w:rPr>
        <w:t>as</w:t>
      </w:r>
      <w:r>
        <w:rPr>
          <w:spacing w:val="-4"/>
          <w:sz w:val="24"/>
        </w:rPr>
        <w:t xml:space="preserve"> </w:t>
      </w:r>
      <w:r>
        <w:rPr>
          <w:sz w:val="24"/>
        </w:rPr>
        <w:t>additional</w:t>
      </w:r>
      <w:r>
        <w:rPr>
          <w:spacing w:val="-2"/>
          <w:sz w:val="24"/>
        </w:rPr>
        <w:t xml:space="preserve"> </w:t>
      </w:r>
      <w:r>
        <w:rPr>
          <w:sz w:val="24"/>
        </w:rPr>
        <w:t>compulsory</w:t>
      </w:r>
      <w:r>
        <w:rPr>
          <w:spacing w:val="-5"/>
          <w:sz w:val="24"/>
        </w:rPr>
        <w:t xml:space="preserve"> </w:t>
      </w:r>
      <w:r>
        <w:rPr>
          <w:sz w:val="24"/>
        </w:rPr>
        <w:t>credits, selected from any of Groups 1, 2, or 3.</w:t>
      </w:r>
    </w:p>
    <w:p w14:paraId="5ECB8E2F" w14:textId="77777777" w:rsidR="00CF7907" w:rsidRDefault="00CF7907">
      <w:pPr>
        <w:rPr>
          <w:sz w:val="24"/>
        </w:rPr>
        <w:sectPr w:rsidR="00CF7907">
          <w:type w:val="continuous"/>
          <w:pgSz w:w="12240" w:h="15840"/>
          <w:pgMar w:top="1340" w:right="1220" w:bottom="1180" w:left="1220" w:header="720" w:footer="991" w:gutter="0"/>
          <w:cols w:space="720"/>
        </w:sectPr>
      </w:pPr>
    </w:p>
    <w:p w14:paraId="421A8F98" w14:textId="77777777" w:rsidR="00CF7907" w:rsidRDefault="00CF7907">
      <w:pPr>
        <w:pStyle w:val="BodyText"/>
        <w:spacing w:before="126"/>
        <w:ind w:left="0"/>
      </w:pPr>
    </w:p>
    <w:p w14:paraId="100390FD" w14:textId="77777777" w:rsidR="00CF7907" w:rsidRDefault="00000000">
      <w:pPr>
        <w:pStyle w:val="Heading1"/>
        <w:spacing w:line="240" w:lineRule="auto"/>
      </w:pPr>
      <w:bookmarkStart w:id="2" w:name="Optional_Credits:"/>
      <w:bookmarkEnd w:id="2"/>
      <w:r>
        <w:t>Optional</w:t>
      </w:r>
      <w:r>
        <w:rPr>
          <w:spacing w:val="-4"/>
        </w:rPr>
        <w:t xml:space="preserve"> </w:t>
      </w:r>
      <w:r>
        <w:rPr>
          <w:spacing w:val="-2"/>
        </w:rPr>
        <w:t>Credits:</w:t>
      </w:r>
    </w:p>
    <w:p w14:paraId="73DDFA6C" w14:textId="77777777" w:rsidR="00CF7907" w:rsidRDefault="00000000">
      <w:pPr>
        <w:pStyle w:val="BodyText"/>
        <w:spacing w:before="44" w:line="276" w:lineRule="auto"/>
        <w:ind w:right="228"/>
      </w:pPr>
      <w:r>
        <w:t>In addition to the</w:t>
      </w:r>
      <w:r>
        <w:rPr>
          <w:spacing w:val="-2"/>
        </w:rPr>
        <w:t xml:space="preserve"> </w:t>
      </w:r>
      <w:r>
        <w:t>18 compulsory credits (7 for the</w:t>
      </w:r>
      <w:r>
        <w:rPr>
          <w:spacing w:val="-2"/>
        </w:rPr>
        <w:t xml:space="preserve"> </w:t>
      </w:r>
      <w:r>
        <w:t>OSSC), students must</w:t>
      </w:r>
      <w:r>
        <w:rPr>
          <w:spacing w:val="-2"/>
        </w:rPr>
        <w:t xml:space="preserve"> </w:t>
      </w:r>
      <w:r>
        <w:t>earn 12 optional</w:t>
      </w:r>
      <w:r>
        <w:rPr>
          <w:spacing w:val="-2"/>
        </w:rPr>
        <w:t xml:space="preserve"> </w:t>
      </w:r>
      <w:r>
        <w:t>credits (7 for the OSSC). Of these 12 optional credits, up to 4 may include credits earned through approved</w:t>
      </w:r>
      <w:r>
        <w:rPr>
          <w:spacing w:val="-5"/>
        </w:rPr>
        <w:t xml:space="preserve"> </w:t>
      </w:r>
      <w:r>
        <w:t>dual</w:t>
      </w:r>
      <w:r>
        <w:rPr>
          <w:spacing w:val="-2"/>
        </w:rPr>
        <w:t xml:space="preserve"> </w:t>
      </w:r>
      <w:r>
        <w:t>credit</w:t>
      </w:r>
      <w:r>
        <w:rPr>
          <w:spacing w:val="-7"/>
        </w:rPr>
        <w:t xml:space="preserve"> </w:t>
      </w:r>
      <w:r>
        <w:t>courses.</w:t>
      </w:r>
      <w:r>
        <w:rPr>
          <w:spacing w:val="-5"/>
        </w:rPr>
        <w:t xml:space="preserve"> </w:t>
      </w:r>
      <w:r>
        <w:t>Students</w:t>
      </w:r>
      <w:r>
        <w:rPr>
          <w:spacing w:val="-4"/>
        </w:rPr>
        <w:t xml:space="preserve"> </w:t>
      </w:r>
      <w:r>
        <w:t>may</w:t>
      </w:r>
      <w:r>
        <w:rPr>
          <w:spacing w:val="-1"/>
        </w:rPr>
        <w:t xml:space="preserve"> </w:t>
      </w:r>
      <w:r>
        <w:t>earn</w:t>
      </w:r>
      <w:r>
        <w:rPr>
          <w:spacing w:val="-5"/>
        </w:rPr>
        <w:t xml:space="preserve"> </w:t>
      </w:r>
      <w:r>
        <w:t>these</w:t>
      </w:r>
      <w:r>
        <w:rPr>
          <w:spacing w:val="-7"/>
        </w:rPr>
        <w:t xml:space="preserve"> </w:t>
      </w:r>
      <w:r>
        <w:t>credits</w:t>
      </w:r>
      <w:r>
        <w:rPr>
          <w:spacing w:val="-4"/>
        </w:rPr>
        <w:t xml:space="preserve"> </w:t>
      </w:r>
      <w:r>
        <w:t>by</w:t>
      </w:r>
      <w:r>
        <w:rPr>
          <w:spacing w:val="-5"/>
        </w:rPr>
        <w:t xml:space="preserve"> </w:t>
      </w:r>
      <w:r>
        <w:t>successfully</w:t>
      </w:r>
      <w:r>
        <w:rPr>
          <w:spacing w:val="-5"/>
        </w:rPr>
        <w:t xml:space="preserve"> </w:t>
      </w:r>
      <w:r>
        <w:t>completing</w:t>
      </w:r>
      <w:r>
        <w:rPr>
          <w:spacing w:val="-5"/>
        </w:rPr>
        <w:t xml:space="preserve"> </w:t>
      </w:r>
      <w:r>
        <w:t xml:space="preserve">courses that they have selected from the courses listed as available at Jaswant Singh </w:t>
      </w:r>
      <w:proofErr w:type="spellStart"/>
      <w:r>
        <w:t>Khalra</w:t>
      </w:r>
      <w:proofErr w:type="spellEnd"/>
      <w:r>
        <w:t xml:space="preserve"> Khalsa School.</w:t>
      </w:r>
    </w:p>
    <w:p w14:paraId="2B35A239" w14:textId="77777777" w:rsidR="00CF7907" w:rsidRDefault="00CF7907">
      <w:pPr>
        <w:tabs>
          <w:tab w:val="left" w:pos="939"/>
        </w:tabs>
        <w:spacing w:before="44"/>
        <w:rPr>
          <w:sz w:val="24"/>
        </w:rPr>
      </w:pPr>
    </w:p>
    <w:p w14:paraId="6250748A" w14:textId="77777777" w:rsidR="00BA4CAF" w:rsidRDefault="00BA4CAF">
      <w:pPr>
        <w:tabs>
          <w:tab w:val="left" w:pos="939"/>
        </w:tabs>
        <w:spacing w:before="44"/>
        <w:rPr>
          <w:sz w:val="24"/>
        </w:rPr>
      </w:pPr>
    </w:p>
    <w:p w14:paraId="4393B723" w14:textId="77777777" w:rsidR="00BA4CAF" w:rsidRPr="00F52082" w:rsidRDefault="00BA4CAF" w:rsidP="00BA4CAF">
      <w:pPr>
        <w:pStyle w:val="Heading2"/>
        <w:rPr>
          <w:rFonts w:ascii="Times New Roman" w:hAnsi="Times New Roman"/>
          <w:sz w:val="24"/>
          <w:szCs w:val="24"/>
        </w:rPr>
      </w:pPr>
      <w:bookmarkStart w:id="3" w:name="_Toc152084297"/>
      <w:bookmarkStart w:id="4" w:name="_Toc183183916"/>
      <w:r w:rsidRPr="00F52082">
        <w:rPr>
          <w:rFonts w:ascii="Times New Roman" w:hAnsi="Times New Roman"/>
          <w:sz w:val="24"/>
          <w:szCs w:val="24"/>
        </w:rPr>
        <w:t>School’s in-class/ online Timetable</w:t>
      </w:r>
      <w:bookmarkEnd w:id="3"/>
      <w:bookmarkEnd w:id="4"/>
    </w:p>
    <w:p w14:paraId="14E59954" w14:textId="77777777" w:rsidR="00BA4CAF" w:rsidRPr="00F52082" w:rsidRDefault="00BA4CAF" w:rsidP="00BA4CAF">
      <w:pPr>
        <w:pStyle w:val="Body"/>
        <w:rPr>
          <w:rFonts w:ascii="Times New Roman" w:hAnsi="Times New Roman"/>
          <w:szCs w:val="24"/>
        </w:rPr>
      </w:pPr>
    </w:p>
    <w:p w14:paraId="4737D64D" w14:textId="77777777" w:rsidR="00BA4CAF" w:rsidRPr="00F52082" w:rsidRDefault="00BA4CAF" w:rsidP="00BA4CAF">
      <w:pPr>
        <w:pStyle w:val="Body"/>
        <w:rPr>
          <w:rFonts w:ascii="Times New Roman" w:hAnsi="Times New Roman"/>
          <w:szCs w:val="24"/>
        </w:rPr>
      </w:pPr>
      <w:r w:rsidRPr="00F52082">
        <w:rPr>
          <w:rFonts w:ascii="Times New Roman" w:hAnsi="Times New Roman"/>
          <w:szCs w:val="24"/>
        </w:rPr>
        <w:t xml:space="preserve">This is an asynchronous school. </w:t>
      </w:r>
    </w:p>
    <w:p w14:paraId="442516F2" w14:textId="77777777" w:rsidR="00BA4CAF" w:rsidRPr="00F52082" w:rsidRDefault="00BA4CAF" w:rsidP="00BA4CAF">
      <w:pPr>
        <w:pStyle w:val="Heading2"/>
        <w:rPr>
          <w:rFonts w:ascii="Times New Roman" w:hAnsi="Times New Roman"/>
          <w:sz w:val="24"/>
          <w:szCs w:val="24"/>
        </w:rPr>
      </w:pPr>
    </w:p>
    <w:p w14:paraId="5AF72168" w14:textId="77777777" w:rsidR="00BA4CAF" w:rsidRDefault="00BA4CAF" w:rsidP="00BA4CAF">
      <w:r w:rsidRPr="00F52082">
        <w:rPr>
          <w:bCs/>
          <w:sz w:val="24"/>
          <w:szCs w:val="24"/>
        </w:rPr>
        <w:t>The teacher also benefits from this approach, as she can observe her students' activities and communicate with them directly, which greatly supports the assessment process.</w:t>
      </w:r>
      <w:r>
        <w:rPr>
          <w:bCs/>
          <w:sz w:val="24"/>
          <w:szCs w:val="24"/>
        </w:rPr>
        <w:t xml:space="preserve"> </w:t>
      </w:r>
      <w:r w:rsidRPr="0083180F">
        <w:t>Student access their courses online while also having access to in</w:t>
      </w:r>
      <w:r>
        <w:t xml:space="preserve"> </w:t>
      </w:r>
      <w:r w:rsidRPr="0083180F">
        <w:t xml:space="preserve">person tutoring support at the </w:t>
      </w:r>
      <w:proofErr w:type="gramStart"/>
      <w:r w:rsidRPr="0083180F">
        <w:t>schools</w:t>
      </w:r>
      <w:proofErr w:type="gramEnd"/>
      <w:r w:rsidRPr="0083180F">
        <w:t xml:space="preserve"> physical location.</w:t>
      </w:r>
    </w:p>
    <w:p w14:paraId="5DEE2CFC" w14:textId="55C9728A" w:rsidR="00BA4CAF" w:rsidRPr="00F52082" w:rsidRDefault="00BA4CAF" w:rsidP="00BA4CAF">
      <w:pPr>
        <w:pStyle w:val="Heading2"/>
        <w:rPr>
          <w:rFonts w:ascii="Times New Roman" w:hAnsi="Times New Roman"/>
          <w:sz w:val="24"/>
          <w:szCs w:val="24"/>
        </w:rPr>
      </w:pPr>
    </w:p>
    <w:p w14:paraId="3DC7F941" w14:textId="77777777" w:rsidR="00CA3E16" w:rsidRDefault="00BA4CAF" w:rsidP="00BA4CA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s>
        <w:rPr>
          <w:rFonts w:eastAsia="ヒラギノ角ゴ Pro W3"/>
          <w:bCs/>
          <w:color w:val="000000"/>
          <w:sz w:val="24"/>
        </w:rPr>
      </w:pPr>
      <w:r w:rsidRPr="00F52082">
        <w:rPr>
          <w:rFonts w:eastAsia="ヒラギノ角ゴ Pro W3"/>
          <w:bCs/>
          <w:color w:val="000000"/>
          <w:sz w:val="24"/>
        </w:rPr>
        <w:t>Online materials are available on:</w:t>
      </w:r>
    </w:p>
    <w:p w14:paraId="6D87F742" w14:textId="486AA1A4" w:rsidR="00BA4CAF" w:rsidRPr="00CA3E16" w:rsidRDefault="00CA3E16" w:rsidP="00BA4CA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s>
        <w:rPr>
          <w:rFonts w:eastAsia="ヒラギノ角ゴ Pro W3"/>
          <w:bCs/>
          <w:color w:val="000000"/>
          <w:sz w:val="24"/>
        </w:rPr>
      </w:pPr>
      <w:r w:rsidRPr="00CA3E16">
        <w:rPr>
          <w:b/>
          <w:bCs/>
          <w:color w:val="365F91" w:themeColor="accent1" w:themeShade="BF"/>
          <w:sz w:val="24"/>
        </w:rPr>
        <w:t>https://jaswantsinghkhalrakhalsaschool.com/moodle/</w:t>
      </w:r>
    </w:p>
    <w:p w14:paraId="603A17A6" w14:textId="77777777" w:rsidR="00BA4CAF" w:rsidRDefault="00BA4CAF" w:rsidP="00BA4CAF">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s>
        <w:rPr>
          <w:b/>
          <w:bCs/>
          <w:color w:val="365F91" w:themeColor="accent1" w:themeShade="BF"/>
          <w:sz w:val="24"/>
        </w:rPr>
      </w:pPr>
    </w:p>
    <w:p w14:paraId="25DCEA23" w14:textId="21DDB701" w:rsidR="00BA4CAF" w:rsidRPr="00F80AB5" w:rsidRDefault="00BA4CAF" w:rsidP="00F80AB5">
      <w:pPr>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820"/>
          <w:tab w:val="left" w:pos="9240"/>
          <w:tab w:val="left" w:pos="9660"/>
        </w:tabs>
        <w:rPr>
          <w:rFonts w:eastAsia="ヒラギノ角ゴ Pro W3"/>
          <w:bCs/>
          <w:color w:val="000000"/>
          <w:sz w:val="24"/>
        </w:rPr>
        <w:sectPr w:rsidR="00BA4CAF" w:rsidRPr="00F80AB5">
          <w:headerReference w:type="default" r:id="rId11"/>
          <w:footerReference w:type="default" r:id="rId12"/>
          <w:type w:val="continuous"/>
          <w:pgSz w:w="12240" w:h="15840"/>
          <w:pgMar w:top="1340" w:right="1220" w:bottom="1180" w:left="1220" w:header="720" w:footer="991" w:gutter="0"/>
          <w:pgNumType w:start="1"/>
          <w:cols w:space="720"/>
        </w:sectPr>
      </w:pPr>
      <w:r w:rsidRPr="00F52082">
        <w:rPr>
          <w:rFonts w:eastAsia="ヒラギノ角ゴ Pro W3"/>
          <w:bCs/>
          <w:color w:val="000000"/>
          <w:sz w:val="24"/>
        </w:rPr>
        <w:t>However, we do our best to also provide live sessions between students and their teachers via ZOOM</w:t>
      </w:r>
      <w:r w:rsidR="00F80AB5">
        <w:rPr>
          <w:rFonts w:eastAsia="ヒラギノ角ゴ Pro W3"/>
          <w:bCs/>
          <w:color w:val="000000"/>
          <w:sz w:val="24"/>
        </w:rPr>
        <w:t>/Google Meet</w:t>
      </w:r>
      <w:r w:rsidRPr="00F52082">
        <w:rPr>
          <w:rFonts w:eastAsia="ヒラギノ角ゴ Pro W3"/>
          <w:bCs/>
          <w:color w:val="000000"/>
          <w:sz w:val="24"/>
        </w:rPr>
        <w:t xml:space="preserve"> or Skype.  The live sessions allow students to ask questions from their teachers and also consult with their </w:t>
      </w:r>
      <w:proofErr w:type="gramStart"/>
      <w:r w:rsidRPr="00F52082">
        <w:rPr>
          <w:rFonts w:eastAsia="ヒラギノ角ゴ Pro W3"/>
          <w:bCs/>
          <w:color w:val="000000"/>
          <w:sz w:val="24"/>
        </w:rPr>
        <w:t>peers</w:t>
      </w:r>
      <w:proofErr w:type="gramEnd"/>
      <w:r w:rsidRPr="00F52082">
        <w:rPr>
          <w:rFonts w:eastAsia="ヒラギノ角ゴ Pro W3"/>
          <w:bCs/>
          <w:color w:val="000000"/>
          <w:sz w:val="24"/>
        </w:rPr>
        <w:t xml:space="preserve"> students.  Also, the teachers get the opportunity to observe and communicate with his/ her students.  Observation and conversation are essential parts of the students' assessments.  All online courses have a start and an end date.  Students can log into the Moodle platform at a time and location of their convenien</w:t>
      </w:r>
      <w:r w:rsidR="00F80AB5">
        <w:rPr>
          <w:rFonts w:eastAsia="ヒラギノ角ゴ Pro W3"/>
          <w:bCs/>
          <w:color w:val="000000"/>
          <w:sz w:val="24"/>
        </w:rPr>
        <w:t>t.</w:t>
      </w:r>
    </w:p>
    <w:p w14:paraId="2A3853BB" w14:textId="77777777" w:rsidR="00CF7907" w:rsidRDefault="00CF7907">
      <w:pPr>
        <w:pStyle w:val="BodyText"/>
        <w:spacing w:before="244"/>
        <w:ind w:left="0"/>
      </w:pPr>
      <w:bookmarkStart w:id="5" w:name="Compulsory_Credits:"/>
      <w:bookmarkEnd w:id="5"/>
    </w:p>
    <w:p w14:paraId="4DF0E761" w14:textId="77777777" w:rsidR="00CF7907" w:rsidRDefault="00000000">
      <w:pPr>
        <w:pStyle w:val="Heading1"/>
        <w:spacing w:before="1" w:line="240" w:lineRule="auto"/>
      </w:pPr>
      <w:bookmarkStart w:id="6" w:name="Ontario_Secondary_School_Diploma:_If_you"/>
      <w:bookmarkEnd w:id="6"/>
      <w:r>
        <w:rPr>
          <w:u w:val="single"/>
        </w:rPr>
        <w:t>Ontario</w:t>
      </w:r>
      <w:r>
        <w:rPr>
          <w:spacing w:val="-2"/>
          <w:u w:val="single"/>
        </w:rPr>
        <w:t xml:space="preserve"> </w:t>
      </w:r>
      <w:r>
        <w:rPr>
          <w:u w:val="single"/>
        </w:rPr>
        <w:t>Secondary</w:t>
      </w:r>
      <w:r>
        <w:rPr>
          <w:spacing w:val="-1"/>
          <w:u w:val="single"/>
        </w:rPr>
        <w:t xml:space="preserve"> </w:t>
      </w:r>
      <w:r>
        <w:rPr>
          <w:u w:val="single"/>
        </w:rPr>
        <w:t>School</w:t>
      </w:r>
      <w:r>
        <w:rPr>
          <w:spacing w:val="-3"/>
          <w:u w:val="single"/>
        </w:rPr>
        <w:t xml:space="preserve"> </w:t>
      </w:r>
      <w:r>
        <w:rPr>
          <w:u w:val="single"/>
        </w:rPr>
        <w:t>Diploma:</w:t>
      </w:r>
      <w:r>
        <w:rPr>
          <w:spacing w:val="-1"/>
          <w:u w:val="single"/>
        </w:rPr>
        <w:t xml:space="preserve"> </w:t>
      </w:r>
      <w:r>
        <w:rPr>
          <w:u w:val="single"/>
        </w:rPr>
        <w:t>If</w:t>
      </w:r>
      <w:r>
        <w:rPr>
          <w:spacing w:val="-1"/>
          <w:u w:val="single"/>
        </w:rPr>
        <w:t xml:space="preserve"> </w:t>
      </w:r>
      <w:r>
        <w:rPr>
          <w:u w:val="single"/>
        </w:rPr>
        <w:t>you started</w:t>
      </w:r>
      <w:r>
        <w:rPr>
          <w:spacing w:val="-1"/>
          <w:u w:val="single"/>
        </w:rPr>
        <w:t xml:space="preserve"> </w:t>
      </w:r>
      <w:r>
        <w:rPr>
          <w:u w:val="single"/>
        </w:rPr>
        <w:t>Grade</w:t>
      </w:r>
      <w:r>
        <w:rPr>
          <w:spacing w:val="-3"/>
          <w:u w:val="single"/>
        </w:rPr>
        <w:t xml:space="preserve"> </w:t>
      </w:r>
      <w:r>
        <w:rPr>
          <w:u w:val="single"/>
        </w:rPr>
        <w:t>9</w:t>
      </w:r>
      <w:r>
        <w:rPr>
          <w:spacing w:val="-1"/>
          <w:u w:val="single"/>
        </w:rPr>
        <w:t xml:space="preserve"> </w:t>
      </w:r>
      <w:r>
        <w:rPr>
          <w:u w:val="single"/>
        </w:rPr>
        <w:t>in 2024</w:t>
      </w:r>
      <w:r>
        <w:rPr>
          <w:spacing w:val="1"/>
          <w:u w:val="single"/>
        </w:rPr>
        <w:t xml:space="preserve"> </w:t>
      </w:r>
      <w:r>
        <w:rPr>
          <w:u w:val="single"/>
        </w:rPr>
        <w:t>(or</w:t>
      </w:r>
      <w:r>
        <w:rPr>
          <w:spacing w:val="-3"/>
          <w:u w:val="single"/>
        </w:rPr>
        <w:t xml:space="preserve"> </w:t>
      </w:r>
      <w:r>
        <w:rPr>
          <w:spacing w:val="-2"/>
          <w:u w:val="single"/>
        </w:rPr>
        <w:t>later)</w:t>
      </w:r>
    </w:p>
    <w:p w14:paraId="2DE941CA" w14:textId="77777777" w:rsidR="00CF7907" w:rsidRDefault="00000000">
      <w:pPr>
        <w:pStyle w:val="BodyText"/>
        <w:spacing w:before="239"/>
      </w:pPr>
      <w:r>
        <w:t>In</w:t>
      </w:r>
      <w:r>
        <w:rPr>
          <w:spacing w:val="-4"/>
        </w:rPr>
        <w:t xml:space="preserve"> </w:t>
      </w:r>
      <w:r>
        <w:t>order</w:t>
      </w:r>
      <w:r>
        <w:rPr>
          <w:spacing w:val="-1"/>
        </w:rPr>
        <w:t xml:space="preserve"> </w:t>
      </w:r>
      <w:r>
        <w:t>to</w:t>
      </w:r>
      <w:r>
        <w:rPr>
          <w:spacing w:val="-1"/>
        </w:rPr>
        <w:t xml:space="preserve"> </w:t>
      </w:r>
      <w:r>
        <w:t>earn</w:t>
      </w:r>
      <w:r>
        <w:rPr>
          <w:spacing w:val="3"/>
        </w:rPr>
        <w:t xml:space="preserve"> </w:t>
      </w:r>
      <w:r>
        <w:t>the</w:t>
      </w:r>
      <w:r>
        <w:rPr>
          <w:spacing w:val="-3"/>
        </w:rPr>
        <w:t xml:space="preserve"> </w:t>
      </w:r>
      <w:r>
        <w:t>Ontario</w:t>
      </w:r>
      <w:r>
        <w:rPr>
          <w:spacing w:val="-1"/>
        </w:rPr>
        <w:t xml:space="preserve"> </w:t>
      </w:r>
      <w:r>
        <w:t>Secondary</w:t>
      </w:r>
      <w:r>
        <w:rPr>
          <w:spacing w:val="-1"/>
        </w:rPr>
        <w:t xml:space="preserve"> </w:t>
      </w:r>
      <w:r>
        <w:t>School</w:t>
      </w:r>
      <w:r>
        <w:rPr>
          <w:spacing w:val="-3"/>
        </w:rPr>
        <w:t xml:space="preserve"> </w:t>
      </w:r>
      <w:r>
        <w:t>Diploma</w:t>
      </w:r>
      <w:r>
        <w:rPr>
          <w:spacing w:val="-3"/>
        </w:rPr>
        <w:t xml:space="preserve"> </w:t>
      </w:r>
      <w:r>
        <w:t>a</w:t>
      </w:r>
      <w:r>
        <w:rPr>
          <w:spacing w:val="-3"/>
        </w:rPr>
        <w:t xml:space="preserve"> </w:t>
      </w:r>
      <w:r>
        <w:t>student</w:t>
      </w:r>
      <w:r>
        <w:rPr>
          <w:spacing w:val="-3"/>
        </w:rPr>
        <w:t xml:space="preserve"> </w:t>
      </w:r>
      <w:r>
        <w:rPr>
          <w:spacing w:val="-2"/>
        </w:rPr>
        <w:t>must:</w:t>
      </w:r>
    </w:p>
    <w:p w14:paraId="688DBC25" w14:textId="77777777" w:rsidR="00CF7907" w:rsidRDefault="00000000">
      <w:pPr>
        <w:pStyle w:val="ListParagraph"/>
        <w:numPr>
          <w:ilvl w:val="1"/>
          <w:numId w:val="7"/>
        </w:numPr>
        <w:tabs>
          <w:tab w:val="left" w:pos="939"/>
        </w:tabs>
        <w:spacing w:before="38"/>
        <w:ind w:left="939" w:hanging="359"/>
        <w:rPr>
          <w:sz w:val="24"/>
        </w:rPr>
      </w:pPr>
      <w:r>
        <w:rPr>
          <w:sz w:val="24"/>
        </w:rPr>
        <w:t>Earn</w:t>
      </w:r>
      <w:r>
        <w:rPr>
          <w:spacing w:val="-2"/>
          <w:sz w:val="24"/>
        </w:rPr>
        <w:t xml:space="preserve"> </w:t>
      </w:r>
      <w:r>
        <w:rPr>
          <w:sz w:val="24"/>
        </w:rPr>
        <w:t>17</w:t>
      </w:r>
      <w:r>
        <w:rPr>
          <w:spacing w:val="-2"/>
          <w:sz w:val="24"/>
        </w:rPr>
        <w:t xml:space="preserve"> </w:t>
      </w:r>
      <w:r>
        <w:rPr>
          <w:sz w:val="24"/>
        </w:rPr>
        <w:t>compulsory</w:t>
      </w:r>
      <w:r>
        <w:rPr>
          <w:spacing w:val="-1"/>
          <w:sz w:val="24"/>
        </w:rPr>
        <w:t xml:space="preserve"> </w:t>
      </w:r>
      <w:r>
        <w:rPr>
          <w:spacing w:val="-2"/>
          <w:sz w:val="24"/>
        </w:rPr>
        <w:t>credits</w:t>
      </w:r>
    </w:p>
    <w:p w14:paraId="2077C883" w14:textId="77777777" w:rsidR="00CF7907" w:rsidRDefault="00000000">
      <w:pPr>
        <w:pStyle w:val="ListParagraph"/>
        <w:numPr>
          <w:ilvl w:val="1"/>
          <w:numId w:val="7"/>
        </w:numPr>
        <w:tabs>
          <w:tab w:val="left" w:pos="939"/>
        </w:tabs>
        <w:spacing w:before="4" w:line="276" w:lineRule="exact"/>
        <w:ind w:left="939" w:hanging="359"/>
        <w:rPr>
          <w:sz w:val="24"/>
        </w:rPr>
      </w:pPr>
      <w:r>
        <w:rPr>
          <w:sz w:val="24"/>
        </w:rPr>
        <w:t>Earn</w:t>
      </w:r>
      <w:r>
        <w:rPr>
          <w:spacing w:val="-2"/>
          <w:sz w:val="24"/>
        </w:rPr>
        <w:t xml:space="preserve"> </w:t>
      </w:r>
      <w:r>
        <w:rPr>
          <w:sz w:val="24"/>
        </w:rPr>
        <w:t>13</w:t>
      </w:r>
      <w:r>
        <w:rPr>
          <w:spacing w:val="-2"/>
          <w:sz w:val="24"/>
        </w:rPr>
        <w:t xml:space="preserve"> </w:t>
      </w:r>
      <w:r>
        <w:rPr>
          <w:sz w:val="24"/>
        </w:rPr>
        <w:t>additional</w:t>
      </w:r>
      <w:r>
        <w:rPr>
          <w:spacing w:val="-3"/>
          <w:sz w:val="24"/>
        </w:rPr>
        <w:t xml:space="preserve"> </w:t>
      </w:r>
      <w:r>
        <w:rPr>
          <w:sz w:val="24"/>
        </w:rPr>
        <w:t>optional</w:t>
      </w:r>
      <w:r>
        <w:rPr>
          <w:spacing w:val="-3"/>
          <w:sz w:val="24"/>
        </w:rPr>
        <w:t xml:space="preserve"> </w:t>
      </w:r>
      <w:r>
        <w:rPr>
          <w:spacing w:val="-2"/>
          <w:sz w:val="24"/>
        </w:rPr>
        <w:t>credits</w:t>
      </w:r>
    </w:p>
    <w:p w14:paraId="2E5400BD" w14:textId="77777777" w:rsidR="00CF7907" w:rsidRDefault="00000000">
      <w:pPr>
        <w:pStyle w:val="ListParagraph"/>
        <w:numPr>
          <w:ilvl w:val="1"/>
          <w:numId w:val="7"/>
        </w:numPr>
        <w:tabs>
          <w:tab w:val="left" w:pos="939"/>
        </w:tabs>
        <w:spacing w:line="275" w:lineRule="exact"/>
        <w:ind w:left="939" w:hanging="359"/>
        <w:rPr>
          <w:sz w:val="24"/>
        </w:rPr>
      </w:pPr>
      <w:r>
        <w:rPr>
          <w:sz w:val="24"/>
        </w:rPr>
        <w:t>Complete</w:t>
      </w:r>
      <w:r>
        <w:rPr>
          <w:spacing w:val="-4"/>
          <w:sz w:val="24"/>
        </w:rPr>
        <w:t xml:space="preserve"> </w:t>
      </w:r>
      <w:r>
        <w:rPr>
          <w:sz w:val="24"/>
        </w:rPr>
        <w:t>40</w:t>
      </w:r>
      <w:r>
        <w:rPr>
          <w:spacing w:val="-2"/>
          <w:sz w:val="24"/>
        </w:rPr>
        <w:t xml:space="preserve"> </w:t>
      </w:r>
      <w:r>
        <w:rPr>
          <w:sz w:val="24"/>
        </w:rPr>
        <w:t>hours of community</w:t>
      </w:r>
      <w:r>
        <w:rPr>
          <w:spacing w:val="-2"/>
          <w:sz w:val="24"/>
        </w:rPr>
        <w:t xml:space="preserve"> </w:t>
      </w:r>
      <w:r>
        <w:rPr>
          <w:sz w:val="24"/>
        </w:rPr>
        <w:t>involvement</w:t>
      </w:r>
      <w:r>
        <w:rPr>
          <w:spacing w:val="-3"/>
          <w:sz w:val="24"/>
        </w:rPr>
        <w:t xml:space="preserve"> </w:t>
      </w:r>
      <w:r>
        <w:rPr>
          <w:spacing w:val="-2"/>
          <w:sz w:val="24"/>
        </w:rPr>
        <w:t>activities</w:t>
      </w:r>
    </w:p>
    <w:p w14:paraId="67AD2082" w14:textId="77777777" w:rsidR="00CF7907" w:rsidRDefault="00000000">
      <w:pPr>
        <w:pStyle w:val="ListParagraph"/>
        <w:numPr>
          <w:ilvl w:val="1"/>
          <w:numId w:val="7"/>
        </w:numPr>
        <w:tabs>
          <w:tab w:val="left" w:pos="939"/>
        </w:tabs>
        <w:spacing w:line="275" w:lineRule="exact"/>
        <w:ind w:left="939" w:hanging="359"/>
        <w:rPr>
          <w:sz w:val="24"/>
        </w:rPr>
      </w:pPr>
      <w:r>
        <w:rPr>
          <w:sz w:val="24"/>
        </w:rPr>
        <w:t>Successfully</w:t>
      </w:r>
      <w:r>
        <w:rPr>
          <w:spacing w:val="-3"/>
          <w:sz w:val="24"/>
        </w:rPr>
        <w:t xml:space="preserve"> </w:t>
      </w:r>
      <w:r>
        <w:rPr>
          <w:sz w:val="24"/>
        </w:rPr>
        <w:t>meet</w:t>
      </w:r>
      <w:r>
        <w:rPr>
          <w:spacing w:val="-3"/>
          <w:sz w:val="24"/>
        </w:rPr>
        <w:t xml:space="preserve"> </w:t>
      </w:r>
      <w:r>
        <w:rPr>
          <w:sz w:val="24"/>
        </w:rPr>
        <w:t>the</w:t>
      </w:r>
      <w:r>
        <w:rPr>
          <w:spacing w:val="-4"/>
          <w:sz w:val="24"/>
        </w:rPr>
        <w:t xml:space="preserve"> </w:t>
      </w:r>
      <w:r>
        <w:rPr>
          <w:sz w:val="24"/>
        </w:rPr>
        <w:t>Ontario</w:t>
      </w:r>
      <w:r>
        <w:rPr>
          <w:spacing w:val="-2"/>
          <w:sz w:val="24"/>
        </w:rPr>
        <w:t xml:space="preserve"> </w:t>
      </w:r>
      <w:r>
        <w:rPr>
          <w:sz w:val="24"/>
        </w:rPr>
        <w:t>provincial</w:t>
      </w:r>
      <w:r>
        <w:rPr>
          <w:spacing w:val="-4"/>
          <w:sz w:val="24"/>
        </w:rPr>
        <w:t xml:space="preserve"> </w:t>
      </w:r>
      <w:r>
        <w:rPr>
          <w:sz w:val="24"/>
        </w:rPr>
        <w:t>literacy</w:t>
      </w:r>
      <w:r>
        <w:rPr>
          <w:spacing w:val="-2"/>
          <w:sz w:val="24"/>
        </w:rPr>
        <w:t xml:space="preserve"> requirement</w:t>
      </w:r>
    </w:p>
    <w:p w14:paraId="77C510DC" w14:textId="77777777" w:rsidR="00CF7907" w:rsidRDefault="00000000">
      <w:pPr>
        <w:pStyle w:val="ListParagraph"/>
        <w:numPr>
          <w:ilvl w:val="1"/>
          <w:numId w:val="7"/>
        </w:numPr>
        <w:tabs>
          <w:tab w:val="left" w:pos="939"/>
        </w:tabs>
        <w:spacing w:line="275" w:lineRule="exact"/>
        <w:ind w:left="939" w:hanging="359"/>
        <w:rPr>
          <w:sz w:val="24"/>
        </w:rPr>
      </w:pPr>
      <w:r>
        <w:rPr>
          <w:sz w:val="24"/>
        </w:rPr>
        <w:t>At</w:t>
      </w:r>
      <w:r>
        <w:rPr>
          <w:spacing w:val="-4"/>
          <w:sz w:val="24"/>
        </w:rPr>
        <w:t xml:space="preserve"> </w:t>
      </w:r>
      <w:r>
        <w:rPr>
          <w:sz w:val="24"/>
        </w:rPr>
        <w:t>least</w:t>
      </w:r>
      <w:r>
        <w:rPr>
          <w:spacing w:val="-3"/>
          <w:sz w:val="24"/>
        </w:rPr>
        <w:t xml:space="preserve"> </w:t>
      </w:r>
      <w:r>
        <w:rPr>
          <w:sz w:val="24"/>
        </w:rPr>
        <w:t>2</w:t>
      </w:r>
      <w:r>
        <w:rPr>
          <w:spacing w:val="-1"/>
          <w:sz w:val="24"/>
        </w:rPr>
        <w:t xml:space="preserve"> </w:t>
      </w:r>
      <w:r>
        <w:rPr>
          <w:sz w:val="24"/>
        </w:rPr>
        <w:t>online</w:t>
      </w:r>
      <w:r>
        <w:rPr>
          <w:spacing w:val="-3"/>
          <w:sz w:val="24"/>
        </w:rPr>
        <w:t xml:space="preserve"> </w:t>
      </w:r>
      <w:r>
        <w:rPr>
          <w:sz w:val="24"/>
        </w:rPr>
        <w:t>learning</w:t>
      </w:r>
      <w:r>
        <w:rPr>
          <w:spacing w:val="3"/>
          <w:sz w:val="24"/>
        </w:rPr>
        <w:t xml:space="preserve"> </w:t>
      </w:r>
      <w:r>
        <w:rPr>
          <w:spacing w:val="-2"/>
          <w:sz w:val="24"/>
        </w:rPr>
        <w:t>credits</w:t>
      </w:r>
    </w:p>
    <w:p w14:paraId="5E24CEDE" w14:textId="77777777" w:rsidR="00CF7907" w:rsidRDefault="00CF7907">
      <w:pPr>
        <w:pStyle w:val="BodyText"/>
        <w:spacing w:before="43"/>
        <w:ind w:left="0"/>
      </w:pPr>
    </w:p>
    <w:p w14:paraId="4520F9BC" w14:textId="77777777" w:rsidR="00CF7907" w:rsidRDefault="00000000">
      <w:pPr>
        <w:pStyle w:val="BodyText"/>
      </w:pPr>
      <w:r>
        <w:t>Starting</w:t>
      </w:r>
      <w:r>
        <w:rPr>
          <w:spacing w:val="1"/>
        </w:rPr>
        <w:t xml:space="preserve"> </w:t>
      </w:r>
      <w:r>
        <w:t>Grade</w:t>
      </w:r>
      <w:r>
        <w:rPr>
          <w:spacing w:val="-4"/>
        </w:rPr>
        <w:t xml:space="preserve"> </w:t>
      </w:r>
      <w:r>
        <w:t>9</w:t>
      </w:r>
      <w:r>
        <w:rPr>
          <w:spacing w:val="3"/>
        </w:rPr>
        <w:t xml:space="preserve"> </w:t>
      </w:r>
      <w:r>
        <w:t>in</w:t>
      </w:r>
      <w:r>
        <w:rPr>
          <w:spacing w:val="-2"/>
        </w:rPr>
        <w:t xml:space="preserve"> </w:t>
      </w:r>
      <w:r>
        <w:t>2024 (or</w:t>
      </w:r>
      <w:r>
        <w:rPr>
          <w:spacing w:val="-2"/>
        </w:rPr>
        <w:t xml:space="preserve"> </w:t>
      </w:r>
      <w:r>
        <w:t>later),</w:t>
      </w:r>
      <w:r>
        <w:rPr>
          <w:spacing w:val="-1"/>
        </w:rPr>
        <w:t xml:space="preserve"> </w:t>
      </w:r>
      <w:r>
        <w:t>you</w:t>
      </w:r>
      <w:r>
        <w:rPr>
          <w:spacing w:val="-2"/>
        </w:rPr>
        <w:t xml:space="preserve"> </w:t>
      </w:r>
      <w:r>
        <w:t>need</w:t>
      </w:r>
      <w:r>
        <w:rPr>
          <w:spacing w:val="3"/>
        </w:rPr>
        <w:t xml:space="preserve"> </w:t>
      </w:r>
      <w:r>
        <w:t>the</w:t>
      </w:r>
      <w:r>
        <w:rPr>
          <w:spacing w:val="-4"/>
        </w:rPr>
        <w:t xml:space="preserve"> </w:t>
      </w:r>
      <w:r>
        <w:t>following</w:t>
      </w:r>
      <w:r>
        <w:rPr>
          <w:spacing w:val="-1"/>
        </w:rPr>
        <w:t xml:space="preserve"> </w:t>
      </w:r>
      <w:r>
        <w:t>to</w:t>
      </w:r>
      <w:r>
        <w:rPr>
          <w:spacing w:val="-2"/>
        </w:rPr>
        <w:t xml:space="preserve"> </w:t>
      </w:r>
      <w:r>
        <w:t>get</w:t>
      </w:r>
      <w:r>
        <w:rPr>
          <w:spacing w:val="-3"/>
        </w:rPr>
        <w:t xml:space="preserve"> </w:t>
      </w:r>
      <w:r>
        <w:t>your</w:t>
      </w:r>
      <w:r>
        <w:rPr>
          <w:spacing w:val="-1"/>
        </w:rPr>
        <w:t xml:space="preserve"> </w:t>
      </w:r>
      <w:r>
        <w:rPr>
          <w:spacing w:val="-2"/>
        </w:rPr>
        <w:t>OSSD.</w:t>
      </w:r>
    </w:p>
    <w:p w14:paraId="1D196808" w14:textId="77777777" w:rsidR="00CF7907" w:rsidRDefault="00000000">
      <w:pPr>
        <w:pStyle w:val="Heading1"/>
        <w:spacing w:before="275" w:line="240" w:lineRule="auto"/>
      </w:pPr>
      <w:r>
        <w:t xml:space="preserve">Compulsory </w:t>
      </w:r>
      <w:r>
        <w:rPr>
          <w:spacing w:val="-2"/>
        </w:rPr>
        <w:t>Credits:</w:t>
      </w:r>
    </w:p>
    <w:p w14:paraId="72B8C05D" w14:textId="77777777" w:rsidR="00CF7907" w:rsidRDefault="00000000">
      <w:pPr>
        <w:pStyle w:val="BodyText"/>
        <w:spacing w:before="4" w:line="274" w:lineRule="exact"/>
      </w:pPr>
      <w:r>
        <w:t>You</w:t>
      </w:r>
      <w:r>
        <w:rPr>
          <w:spacing w:val="-2"/>
        </w:rPr>
        <w:t xml:space="preserve"> </w:t>
      </w:r>
      <w:r>
        <w:t>need</w:t>
      </w:r>
      <w:r>
        <w:rPr>
          <w:spacing w:val="-1"/>
        </w:rPr>
        <w:t xml:space="preserve"> </w:t>
      </w:r>
      <w:r>
        <w:t>the</w:t>
      </w:r>
      <w:r>
        <w:rPr>
          <w:spacing w:val="-3"/>
        </w:rPr>
        <w:t xml:space="preserve"> </w:t>
      </w:r>
      <w:r>
        <w:t>following</w:t>
      </w:r>
      <w:r>
        <w:rPr>
          <w:spacing w:val="-1"/>
        </w:rPr>
        <w:t xml:space="preserve"> </w:t>
      </w:r>
      <w:r>
        <w:t>17</w:t>
      </w:r>
      <w:r>
        <w:rPr>
          <w:spacing w:val="-1"/>
        </w:rPr>
        <w:t xml:space="preserve"> </w:t>
      </w:r>
      <w:r>
        <w:t>compulsory</w:t>
      </w:r>
      <w:r>
        <w:rPr>
          <w:spacing w:val="-2"/>
        </w:rPr>
        <w:t xml:space="preserve"> </w:t>
      </w:r>
      <w:r>
        <w:t>credits to</w:t>
      </w:r>
      <w:r>
        <w:rPr>
          <w:spacing w:val="-2"/>
        </w:rPr>
        <w:t xml:space="preserve"> </w:t>
      </w:r>
      <w:r>
        <w:t>get</w:t>
      </w:r>
      <w:r>
        <w:rPr>
          <w:spacing w:val="2"/>
        </w:rPr>
        <w:t xml:space="preserve"> </w:t>
      </w:r>
      <w:r>
        <w:t>your</w:t>
      </w:r>
      <w:r>
        <w:rPr>
          <w:spacing w:val="-1"/>
        </w:rPr>
        <w:t xml:space="preserve"> </w:t>
      </w:r>
      <w:r>
        <w:rPr>
          <w:spacing w:val="-2"/>
        </w:rPr>
        <w:t>OSSD:</w:t>
      </w:r>
    </w:p>
    <w:p w14:paraId="34B8983C" w14:textId="77777777" w:rsidR="00CF7907" w:rsidRDefault="00000000">
      <w:pPr>
        <w:pStyle w:val="ListParagraph"/>
        <w:numPr>
          <w:ilvl w:val="0"/>
          <w:numId w:val="6"/>
        </w:numPr>
        <w:tabs>
          <w:tab w:val="left" w:pos="940"/>
        </w:tabs>
        <w:spacing w:line="292" w:lineRule="exact"/>
        <w:ind w:left="940"/>
        <w:rPr>
          <w:sz w:val="24"/>
        </w:rPr>
      </w:pPr>
      <w:r>
        <w:rPr>
          <w:sz w:val="24"/>
        </w:rPr>
        <w:t>4</w:t>
      </w:r>
      <w:r>
        <w:rPr>
          <w:spacing w:val="-3"/>
          <w:sz w:val="24"/>
        </w:rPr>
        <w:t xml:space="preserve"> </w:t>
      </w:r>
      <w:r>
        <w:rPr>
          <w:sz w:val="24"/>
        </w:rPr>
        <w:t>credits</w:t>
      </w:r>
      <w:r>
        <w:rPr>
          <w:spacing w:val="-1"/>
          <w:sz w:val="24"/>
        </w:rPr>
        <w:t xml:space="preserve"> </w:t>
      </w:r>
      <w:r>
        <w:rPr>
          <w:sz w:val="24"/>
        </w:rPr>
        <w:t>in</w:t>
      </w:r>
      <w:r>
        <w:rPr>
          <w:spacing w:val="2"/>
          <w:sz w:val="24"/>
        </w:rPr>
        <w:t xml:space="preserve"> </w:t>
      </w:r>
      <w:r>
        <w:rPr>
          <w:sz w:val="24"/>
        </w:rPr>
        <w:t>English</w:t>
      </w:r>
      <w:r>
        <w:rPr>
          <w:spacing w:val="-2"/>
          <w:sz w:val="24"/>
        </w:rPr>
        <w:t xml:space="preserve"> </w:t>
      </w:r>
      <w:r>
        <w:rPr>
          <w:sz w:val="24"/>
        </w:rPr>
        <w:t>(1</w:t>
      </w:r>
      <w:r>
        <w:rPr>
          <w:spacing w:val="-2"/>
          <w:sz w:val="24"/>
        </w:rPr>
        <w:t xml:space="preserve"> </w:t>
      </w:r>
      <w:r>
        <w:rPr>
          <w:sz w:val="24"/>
        </w:rPr>
        <w:t>credit</w:t>
      </w:r>
      <w:r>
        <w:rPr>
          <w:spacing w:val="-4"/>
          <w:sz w:val="24"/>
        </w:rPr>
        <w:t xml:space="preserve"> </w:t>
      </w:r>
      <w:r>
        <w:rPr>
          <w:sz w:val="24"/>
        </w:rPr>
        <w:t>per</w:t>
      </w:r>
      <w:r>
        <w:rPr>
          <w:spacing w:val="-2"/>
          <w:sz w:val="24"/>
        </w:rPr>
        <w:t xml:space="preserve"> grade)</w:t>
      </w:r>
    </w:p>
    <w:p w14:paraId="28B517BB" w14:textId="77777777" w:rsidR="00CF7907" w:rsidRDefault="00000000">
      <w:pPr>
        <w:pStyle w:val="ListParagraph"/>
        <w:numPr>
          <w:ilvl w:val="0"/>
          <w:numId w:val="6"/>
        </w:numPr>
        <w:tabs>
          <w:tab w:val="left" w:pos="940"/>
        </w:tabs>
        <w:spacing w:before="1"/>
        <w:ind w:left="940"/>
        <w:rPr>
          <w:sz w:val="24"/>
        </w:rPr>
      </w:pPr>
      <w:r>
        <w:rPr>
          <w:sz w:val="24"/>
        </w:rPr>
        <w:t>3</w:t>
      </w:r>
      <w:r>
        <w:rPr>
          <w:spacing w:val="-5"/>
          <w:sz w:val="24"/>
        </w:rPr>
        <w:t xml:space="preserve"> </w:t>
      </w:r>
      <w:r>
        <w:rPr>
          <w:sz w:val="24"/>
        </w:rPr>
        <w:t>credits</w:t>
      </w:r>
      <w:r>
        <w:rPr>
          <w:spacing w:val="-1"/>
          <w:sz w:val="24"/>
        </w:rPr>
        <w:t xml:space="preserve"> </w:t>
      </w:r>
      <w:r>
        <w:rPr>
          <w:sz w:val="24"/>
        </w:rPr>
        <w:t>in</w:t>
      </w:r>
      <w:r>
        <w:rPr>
          <w:spacing w:val="1"/>
          <w:sz w:val="24"/>
        </w:rPr>
        <w:t xml:space="preserve"> </w:t>
      </w:r>
      <w:r>
        <w:rPr>
          <w:sz w:val="24"/>
        </w:rPr>
        <w:t>mathematics</w:t>
      </w:r>
      <w:r>
        <w:rPr>
          <w:spacing w:val="-1"/>
          <w:sz w:val="24"/>
        </w:rPr>
        <w:t xml:space="preserve"> </w:t>
      </w:r>
      <w:r>
        <w:rPr>
          <w:sz w:val="24"/>
        </w:rPr>
        <w:t>(Grade</w:t>
      </w:r>
      <w:r>
        <w:rPr>
          <w:spacing w:val="-4"/>
          <w:sz w:val="24"/>
        </w:rPr>
        <w:t xml:space="preserve"> </w:t>
      </w:r>
      <w:r>
        <w:rPr>
          <w:sz w:val="24"/>
        </w:rPr>
        <w:t>9,</w:t>
      </w:r>
      <w:r>
        <w:rPr>
          <w:spacing w:val="1"/>
          <w:sz w:val="24"/>
        </w:rPr>
        <w:t xml:space="preserve"> </w:t>
      </w:r>
      <w:r>
        <w:rPr>
          <w:sz w:val="24"/>
        </w:rPr>
        <w:t>Grade</w:t>
      </w:r>
      <w:r>
        <w:rPr>
          <w:spacing w:val="-4"/>
          <w:sz w:val="24"/>
        </w:rPr>
        <w:t xml:space="preserve"> </w:t>
      </w:r>
      <w:r>
        <w:rPr>
          <w:sz w:val="24"/>
        </w:rPr>
        <w:t>10</w:t>
      </w:r>
      <w:r>
        <w:rPr>
          <w:spacing w:val="2"/>
          <w:sz w:val="24"/>
        </w:rPr>
        <w:t xml:space="preserve"> </w:t>
      </w:r>
      <w:r>
        <w:rPr>
          <w:sz w:val="24"/>
        </w:rPr>
        <w:t>and</w:t>
      </w:r>
      <w:r>
        <w:rPr>
          <w:spacing w:val="-3"/>
          <w:sz w:val="24"/>
        </w:rPr>
        <w:t xml:space="preserve"> </w:t>
      </w:r>
      <w:r>
        <w:rPr>
          <w:sz w:val="24"/>
        </w:rPr>
        <w:t>1</w:t>
      </w:r>
      <w:r>
        <w:rPr>
          <w:spacing w:val="-2"/>
          <w:sz w:val="24"/>
        </w:rPr>
        <w:t xml:space="preserve"> </w:t>
      </w:r>
      <w:r>
        <w:rPr>
          <w:sz w:val="24"/>
        </w:rPr>
        <w:t>credit</w:t>
      </w:r>
      <w:r>
        <w:rPr>
          <w:spacing w:val="-4"/>
          <w:sz w:val="24"/>
        </w:rPr>
        <w:t xml:space="preserve"> </w:t>
      </w:r>
      <w:r>
        <w:rPr>
          <w:sz w:val="24"/>
        </w:rPr>
        <w:t>in</w:t>
      </w:r>
      <w:r>
        <w:rPr>
          <w:spacing w:val="1"/>
          <w:sz w:val="24"/>
        </w:rPr>
        <w:t xml:space="preserve"> </w:t>
      </w:r>
      <w:r>
        <w:rPr>
          <w:sz w:val="24"/>
        </w:rPr>
        <w:t>Grade</w:t>
      </w:r>
      <w:r>
        <w:rPr>
          <w:spacing w:val="-4"/>
          <w:sz w:val="24"/>
        </w:rPr>
        <w:t xml:space="preserve"> </w:t>
      </w:r>
      <w:r>
        <w:rPr>
          <w:sz w:val="24"/>
        </w:rPr>
        <w:t>11</w:t>
      </w:r>
      <w:r>
        <w:rPr>
          <w:spacing w:val="-2"/>
          <w:sz w:val="24"/>
        </w:rPr>
        <w:t xml:space="preserve"> </w:t>
      </w:r>
      <w:r>
        <w:rPr>
          <w:sz w:val="24"/>
        </w:rPr>
        <w:t>or</w:t>
      </w:r>
      <w:r>
        <w:rPr>
          <w:spacing w:val="-2"/>
          <w:sz w:val="24"/>
        </w:rPr>
        <w:t xml:space="preserve"> </w:t>
      </w:r>
      <w:r>
        <w:rPr>
          <w:spacing w:val="-5"/>
          <w:sz w:val="24"/>
        </w:rPr>
        <w:t>12)</w:t>
      </w:r>
    </w:p>
    <w:p w14:paraId="465C23EB" w14:textId="77777777" w:rsidR="00CF7907" w:rsidRDefault="00000000">
      <w:pPr>
        <w:pStyle w:val="ListParagraph"/>
        <w:numPr>
          <w:ilvl w:val="0"/>
          <w:numId w:val="6"/>
        </w:numPr>
        <w:tabs>
          <w:tab w:val="left" w:pos="940"/>
        </w:tabs>
        <w:spacing w:before="1" w:line="292" w:lineRule="exact"/>
        <w:ind w:left="940"/>
        <w:rPr>
          <w:sz w:val="24"/>
        </w:rPr>
      </w:pPr>
      <w:r>
        <w:rPr>
          <w:sz w:val="24"/>
        </w:rPr>
        <w:t>2</w:t>
      </w:r>
      <w:r>
        <w:rPr>
          <w:spacing w:val="-4"/>
          <w:sz w:val="24"/>
        </w:rPr>
        <w:t xml:space="preserve"> </w:t>
      </w:r>
      <w:r>
        <w:rPr>
          <w:sz w:val="24"/>
        </w:rPr>
        <w:t>credits</w:t>
      </w:r>
      <w:r>
        <w:rPr>
          <w:spacing w:val="-2"/>
          <w:sz w:val="24"/>
        </w:rPr>
        <w:t xml:space="preserve"> </w:t>
      </w:r>
      <w:r>
        <w:rPr>
          <w:sz w:val="24"/>
        </w:rPr>
        <w:t>in</w:t>
      </w:r>
      <w:r>
        <w:rPr>
          <w:spacing w:val="-3"/>
          <w:sz w:val="24"/>
        </w:rPr>
        <w:t xml:space="preserve"> </w:t>
      </w:r>
      <w:r>
        <w:rPr>
          <w:spacing w:val="-2"/>
          <w:sz w:val="24"/>
        </w:rPr>
        <w:t>science</w:t>
      </w:r>
    </w:p>
    <w:p w14:paraId="57DAD70B" w14:textId="77777777" w:rsidR="00CF7907" w:rsidRDefault="00000000">
      <w:pPr>
        <w:pStyle w:val="ListParagraph"/>
        <w:numPr>
          <w:ilvl w:val="0"/>
          <w:numId w:val="6"/>
        </w:numPr>
        <w:tabs>
          <w:tab w:val="left" w:pos="940"/>
        </w:tabs>
        <w:spacing w:line="292" w:lineRule="exact"/>
        <w:ind w:left="940"/>
        <w:rPr>
          <w:sz w:val="24"/>
        </w:rPr>
      </w:pPr>
      <w:r>
        <w:rPr>
          <w:sz w:val="24"/>
        </w:rPr>
        <w:t>1</w:t>
      </w:r>
      <w:r>
        <w:rPr>
          <w:spacing w:val="-2"/>
          <w:sz w:val="24"/>
        </w:rPr>
        <w:t xml:space="preserve"> </w:t>
      </w:r>
      <w:r>
        <w:rPr>
          <w:sz w:val="24"/>
        </w:rPr>
        <w:t>credit</w:t>
      </w:r>
      <w:r>
        <w:rPr>
          <w:spacing w:val="1"/>
          <w:sz w:val="24"/>
        </w:rPr>
        <w:t xml:space="preserve"> </w:t>
      </w:r>
      <w:r>
        <w:rPr>
          <w:sz w:val="24"/>
        </w:rPr>
        <w:t>in</w:t>
      </w:r>
      <w:r>
        <w:rPr>
          <w:spacing w:val="-2"/>
          <w:sz w:val="24"/>
        </w:rPr>
        <w:t xml:space="preserve"> </w:t>
      </w:r>
      <w:r>
        <w:rPr>
          <w:sz w:val="24"/>
        </w:rPr>
        <w:t>technological</w:t>
      </w:r>
      <w:r>
        <w:rPr>
          <w:spacing w:val="-4"/>
          <w:sz w:val="24"/>
        </w:rPr>
        <w:t xml:space="preserve"> </w:t>
      </w:r>
      <w:r>
        <w:rPr>
          <w:sz w:val="24"/>
        </w:rPr>
        <w:t>education</w:t>
      </w:r>
      <w:r>
        <w:rPr>
          <w:spacing w:val="-2"/>
          <w:sz w:val="24"/>
        </w:rPr>
        <w:t xml:space="preserve"> </w:t>
      </w:r>
      <w:r>
        <w:rPr>
          <w:sz w:val="24"/>
        </w:rPr>
        <w:t>(Grade</w:t>
      </w:r>
      <w:r>
        <w:rPr>
          <w:spacing w:val="-4"/>
          <w:sz w:val="24"/>
        </w:rPr>
        <w:t xml:space="preserve"> </w:t>
      </w:r>
      <w:r>
        <w:rPr>
          <w:sz w:val="24"/>
        </w:rPr>
        <w:t>9</w:t>
      </w:r>
      <w:r>
        <w:rPr>
          <w:spacing w:val="-2"/>
          <w:sz w:val="24"/>
        </w:rPr>
        <w:t xml:space="preserve"> </w:t>
      </w:r>
      <w:r>
        <w:rPr>
          <w:sz w:val="24"/>
        </w:rPr>
        <w:t>or</w:t>
      </w:r>
      <w:r>
        <w:rPr>
          <w:spacing w:val="2"/>
          <w:sz w:val="24"/>
        </w:rPr>
        <w:t xml:space="preserve"> </w:t>
      </w:r>
      <w:r>
        <w:rPr>
          <w:sz w:val="24"/>
        </w:rPr>
        <w:t>Grade</w:t>
      </w:r>
      <w:r>
        <w:rPr>
          <w:spacing w:val="-3"/>
          <w:sz w:val="24"/>
        </w:rPr>
        <w:t xml:space="preserve"> </w:t>
      </w:r>
      <w:r>
        <w:rPr>
          <w:spacing w:val="-5"/>
          <w:sz w:val="24"/>
        </w:rPr>
        <w:t>10)</w:t>
      </w:r>
    </w:p>
    <w:p w14:paraId="0178B7B0" w14:textId="77777777" w:rsidR="00CF7907" w:rsidRDefault="00000000">
      <w:pPr>
        <w:pStyle w:val="ListParagraph"/>
        <w:numPr>
          <w:ilvl w:val="0"/>
          <w:numId w:val="6"/>
        </w:numPr>
        <w:tabs>
          <w:tab w:val="left" w:pos="940"/>
        </w:tabs>
        <w:spacing w:before="1"/>
        <w:ind w:left="940"/>
        <w:rPr>
          <w:sz w:val="24"/>
        </w:rPr>
      </w:pPr>
      <w:r>
        <w:rPr>
          <w:sz w:val="24"/>
        </w:rPr>
        <w:t>1</w:t>
      </w:r>
      <w:r>
        <w:rPr>
          <w:spacing w:val="-3"/>
          <w:sz w:val="24"/>
        </w:rPr>
        <w:t xml:space="preserve"> </w:t>
      </w:r>
      <w:r>
        <w:rPr>
          <w:sz w:val="24"/>
        </w:rPr>
        <w:t>credit in</w:t>
      </w:r>
      <w:r>
        <w:rPr>
          <w:spacing w:val="-3"/>
          <w:sz w:val="24"/>
        </w:rPr>
        <w:t xml:space="preserve"> </w:t>
      </w:r>
      <w:r>
        <w:rPr>
          <w:sz w:val="24"/>
        </w:rPr>
        <w:t>Canadian</w:t>
      </w:r>
      <w:r>
        <w:rPr>
          <w:spacing w:val="-2"/>
          <w:sz w:val="24"/>
        </w:rPr>
        <w:t xml:space="preserve"> </w:t>
      </w:r>
      <w:r>
        <w:rPr>
          <w:sz w:val="24"/>
        </w:rPr>
        <w:t>history</w:t>
      </w:r>
      <w:r>
        <w:rPr>
          <w:spacing w:val="-3"/>
          <w:sz w:val="24"/>
        </w:rPr>
        <w:t xml:space="preserve"> </w:t>
      </w:r>
      <w:r>
        <w:rPr>
          <w:sz w:val="24"/>
        </w:rPr>
        <w:t>(Grade</w:t>
      </w:r>
      <w:r>
        <w:rPr>
          <w:spacing w:val="-4"/>
          <w:sz w:val="24"/>
        </w:rPr>
        <w:t xml:space="preserve"> </w:t>
      </w:r>
      <w:r>
        <w:rPr>
          <w:spacing w:val="-5"/>
          <w:sz w:val="24"/>
        </w:rPr>
        <w:t>10)</w:t>
      </w:r>
    </w:p>
    <w:p w14:paraId="0F2B83A0" w14:textId="77777777" w:rsidR="00CF7907" w:rsidRDefault="00000000">
      <w:pPr>
        <w:pStyle w:val="ListParagraph"/>
        <w:numPr>
          <w:ilvl w:val="0"/>
          <w:numId w:val="6"/>
        </w:numPr>
        <w:tabs>
          <w:tab w:val="left" w:pos="940"/>
        </w:tabs>
        <w:spacing w:before="1" w:line="292" w:lineRule="exact"/>
        <w:ind w:left="940"/>
        <w:rPr>
          <w:sz w:val="24"/>
        </w:rPr>
      </w:pPr>
      <w:r>
        <w:rPr>
          <w:sz w:val="24"/>
        </w:rPr>
        <w:t>1</w:t>
      </w:r>
      <w:r>
        <w:rPr>
          <w:spacing w:val="-5"/>
          <w:sz w:val="24"/>
        </w:rPr>
        <w:t xml:space="preserve"> </w:t>
      </w:r>
      <w:r>
        <w:rPr>
          <w:sz w:val="24"/>
        </w:rPr>
        <w:t>credit</w:t>
      </w:r>
      <w:r>
        <w:rPr>
          <w:spacing w:val="1"/>
          <w:sz w:val="24"/>
        </w:rPr>
        <w:t xml:space="preserve"> </w:t>
      </w:r>
      <w:r>
        <w:rPr>
          <w:sz w:val="24"/>
        </w:rPr>
        <w:t>in</w:t>
      </w:r>
      <w:r>
        <w:rPr>
          <w:spacing w:val="-3"/>
          <w:sz w:val="24"/>
        </w:rPr>
        <w:t xml:space="preserve"> </w:t>
      </w:r>
      <w:r>
        <w:rPr>
          <w:sz w:val="24"/>
        </w:rPr>
        <w:t>Canadian</w:t>
      </w:r>
      <w:r>
        <w:rPr>
          <w:spacing w:val="-2"/>
          <w:sz w:val="24"/>
        </w:rPr>
        <w:t xml:space="preserve"> </w:t>
      </w:r>
      <w:r>
        <w:rPr>
          <w:sz w:val="24"/>
        </w:rPr>
        <w:t>geography</w:t>
      </w:r>
      <w:r>
        <w:rPr>
          <w:spacing w:val="-2"/>
          <w:sz w:val="24"/>
        </w:rPr>
        <w:t xml:space="preserve"> </w:t>
      </w:r>
      <w:r>
        <w:rPr>
          <w:sz w:val="24"/>
        </w:rPr>
        <w:t>(Grade</w:t>
      </w:r>
      <w:r>
        <w:rPr>
          <w:spacing w:val="-4"/>
          <w:sz w:val="24"/>
        </w:rPr>
        <w:t xml:space="preserve"> </w:t>
      </w:r>
      <w:r>
        <w:rPr>
          <w:spacing w:val="-5"/>
          <w:sz w:val="24"/>
        </w:rPr>
        <w:t>9)</w:t>
      </w:r>
    </w:p>
    <w:p w14:paraId="13655CCF" w14:textId="77777777" w:rsidR="00CF7907" w:rsidRDefault="00000000">
      <w:pPr>
        <w:pStyle w:val="ListParagraph"/>
        <w:numPr>
          <w:ilvl w:val="0"/>
          <w:numId w:val="6"/>
        </w:numPr>
        <w:tabs>
          <w:tab w:val="left" w:pos="940"/>
        </w:tabs>
        <w:spacing w:line="292" w:lineRule="exact"/>
        <w:ind w:left="940"/>
        <w:rPr>
          <w:sz w:val="24"/>
        </w:rPr>
      </w:pPr>
      <w:r>
        <w:rPr>
          <w:sz w:val="24"/>
        </w:rPr>
        <w:t>1</w:t>
      </w:r>
      <w:r>
        <w:rPr>
          <w:spacing w:val="-5"/>
          <w:sz w:val="24"/>
        </w:rPr>
        <w:t xml:space="preserve"> </w:t>
      </w:r>
      <w:r>
        <w:rPr>
          <w:sz w:val="24"/>
        </w:rPr>
        <w:t>credit</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pacing w:val="-4"/>
          <w:sz w:val="24"/>
        </w:rPr>
        <w:t>arts</w:t>
      </w:r>
    </w:p>
    <w:p w14:paraId="32A61B59" w14:textId="77777777" w:rsidR="00CF7907" w:rsidRDefault="00000000">
      <w:pPr>
        <w:pStyle w:val="ListParagraph"/>
        <w:numPr>
          <w:ilvl w:val="0"/>
          <w:numId w:val="6"/>
        </w:numPr>
        <w:tabs>
          <w:tab w:val="left" w:pos="940"/>
        </w:tabs>
        <w:spacing w:before="1" w:line="292" w:lineRule="exact"/>
        <w:ind w:left="940"/>
        <w:rPr>
          <w:sz w:val="24"/>
        </w:rPr>
      </w:pPr>
      <w:r>
        <w:rPr>
          <w:sz w:val="24"/>
        </w:rPr>
        <w:t>1</w:t>
      </w:r>
      <w:r>
        <w:rPr>
          <w:spacing w:val="-3"/>
          <w:sz w:val="24"/>
        </w:rPr>
        <w:t xml:space="preserve"> </w:t>
      </w:r>
      <w:r>
        <w:rPr>
          <w:sz w:val="24"/>
        </w:rPr>
        <w:t>credit</w:t>
      </w:r>
      <w:r>
        <w:rPr>
          <w:spacing w:val="1"/>
          <w:sz w:val="24"/>
        </w:rPr>
        <w:t xml:space="preserve"> </w:t>
      </w:r>
      <w:r>
        <w:rPr>
          <w:sz w:val="24"/>
        </w:rPr>
        <w:t>in</w:t>
      </w:r>
      <w:r>
        <w:rPr>
          <w:spacing w:val="-2"/>
          <w:sz w:val="24"/>
        </w:rPr>
        <w:t xml:space="preserve"> </w:t>
      </w:r>
      <w:r>
        <w:rPr>
          <w:sz w:val="24"/>
        </w:rPr>
        <w:t>health</w:t>
      </w:r>
      <w:r>
        <w:rPr>
          <w:spacing w:val="-2"/>
          <w:sz w:val="24"/>
        </w:rPr>
        <w:t xml:space="preserve"> </w:t>
      </w:r>
      <w:r>
        <w:rPr>
          <w:sz w:val="24"/>
        </w:rPr>
        <w:t>and</w:t>
      </w:r>
      <w:r>
        <w:rPr>
          <w:spacing w:val="-2"/>
          <w:sz w:val="24"/>
        </w:rPr>
        <w:t xml:space="preserve"> </w:t>
      </w:r>
      <w:r>
        <w:rPr>
          <w:sz w:val="24"/>
        </w:rPr>
        <w:t>physical</w:t>
      </w:r>
      <w:r>
        <w:rPr>
          <w:spacing w:val="-4"/>
          <w:sz w:val="24"/>
        </w:rPr>
        <w:t xml:space="preserve"> </w:t>
      </w:r>
      <w:r>
        <w:rPr>
          <w:spacing w:val="-2"/>
          <w:sz w:val="24"/>
        </w:rPr>
        <w:t>education</w:t>
      </w:r>
    </w:p>
    <w:p w14:paraId="2973F29F" w14:textId="77777777" w:rsidR="00CF7907" w:rsidRDefault="00000000">
      <w:pPr>
        <w:pStyle w:val="ListParagraph"/>
        <w:numPr>
          <w:ilvl w:val="0"/>
          <w:numId w:val="6"/>
        </w:numPr>
        <w:tabs>
          <w:tab w:val="left" w:pos="940"/>
        </w:tabs>
        <w:spacing w:line="292" w:lineRule="exact"/>
        <w:ind w:left="940"/>
        <w:rPr>
          <w:sz w:val="24"/>
        </w:rPr>
      </w:pPr>
      <w:r>
        <w:rPr>
          <w:sz w:val="24"/>
        </w:rPr>
        <w:t>1</w:t>
      </w:r>
      <w:r>
        <w:rPr>
          <w:spacing w:val="-5"/>
          <w:sz w:val="24"/>
        </w:rPr>
        <w:t xml:space="preserve"> </w:t>
      </w:r>
      <w:r>
        <w:rPr>
          <w:sz w:val="24"/>
        </w:rPr>
        <w:t>credit</w:t>
      </w:r>
      <w:r>
        <w:rPr>
          <w:spacing w:val="1"/>
          <w:sz w:val="24"/>
        </w:rPr>
        <w:t xml:space="preserve"> </w:t>
      </w:r>
      <w:r>
        <w:rPr>
          <w:sz w:val="24"/>
        </w:rPr>
        <w:t>in</w:t>
      </w:r>
      <w:r>
        <w:rPr>
          <w:spacing w:val="-3"/>
          <w:sz w:val="24"/>
        </w:rPr>
        <w:t xml:space="preserve"> </w:t>
      </w:r>
      <w:r>
        <w:rPr>
          <w:sz w:val="24"/>
        </w:rPr>
        <w:t>French</w:t>
      </w:r>
      <w:r>
        <w:rPr>
          <w:spacing w:val="-2"/>
          <w:sz w:val="24"/>
        </w:rPr>
        <w:t xml:space="preserve"> </w:t>
      </w:r>
      <w:r>
        <w:rPr>
          <w:sz w:val="24"/>
        </w:rPr>
        <w:t>as</w:t>
      </w:r>
      <w:r>
        <w:rPr>
          <w:spacing w:val="-2"/>
          <w:sz w:val="24"/>
        </w:rPr>
        <w:t xml:space="preserve"> </w:t>
      </w:r>
      <w:r>
        <w:rPr>
          <w:sz w:val="24"/>
        </w:rPr>
        <w:t>a</w:t>
      </w:r>
      <w:r>
        <w:rPr>
          <w:spacing w:val="-4"/>
          <w:sz w:val="24"/>
        </w:rPr>
        <w:t xml:space="preserve"> </w:t>
      </w:r>
      <w:r>
        <w:rPr>
          <w:sz w:val="24"/>
        </w:rPr>
        <w:t>second</w:t>
      </w:r>
      <w:r>
        <w:rPr>
          <w:spacing w:val="2"/>
          <w:sz w:val="24"/>
        </w:rPr>
        <w:t xml:space="preserve"> </w:t>
      </w:r>
      <w:r>
        <w:rPr>
          <w:spacing w:val="-2"/>
          <w:sz w:val="24"/>
        </w:rPr>
        <w:t>language</w:t>
      </w:r>
    </w:p>
    <w:p w14:paraId="602F9251" w14:textId="77777777" w:rsidR="00CF7907" w:rsidRDefault="00000000">
      <w:pPr>
        <w:pStyle w:val="ListParagraph"/>
        <w:numPr>
          <w:ilvl w:val="0"/>
          <w:numId w:val="6"/>
        </w:numPr>
        <w:tabs>
          <w:tab w:val="left" w:pos="940"/>
        </w:tabs>
        <w:spacing w:before="1"/>
        <w:ind w:left="940"/>
        <w:rPr>
          <w:sz w:val="24"/>
        </w:rPr>
      </w:pPr>
      <w:r>
        <w:rPr>
          <w:sz w:val="24"/>
        </w:rPr>
        <w:t>0.5</w:t>
      </w:r>
      <w:r>
        <w:rPr>
          <w:spacing w:val="-5"/>
          <w:sz w:val="24"/>
        </w:rPr>
        <w:t xml:space="preserve"> </w:t>
      </w:r>
      <w:r>
        <w:rPr>
          <w:sz w:val="24"/>
        </w:rPr>
        <w:t>credit</w:t>
      </w:r>
      <w:r>
        <w:rPr>
          <w:spacing w:val="-1"/>
          <w:sz w:val="24"/>
        </w:rPr>
        <w:t xml:space="preserve"> </w:t>
      </w:r>
      <w:r>
        <w:rPr>
          <w:sz w:val="24"/>
        </w:rPr>
        <w:t>in</w:t>
      </w:r>
      <w:r>
        <w:rPr>
          <w:spacing w:val="-3"/>
          <w:sz w:val="24"/>
        </w:rPr>
        <w:t xml:space="preserve"> </w:t>
      </w:r>
      <w:r>
        <w:rPr>
          <w:sz w:val="24"/>
        </w:rPr>
        <w:t>career</w:t>
      </w:r>
      <w:r>
        <w:rPr>
          <w:spacing w:val="-2"/>
          <w:sz w:val="24"/>
        </w:rPr>
        <w:t xml:space="preserve"> studies</w:t>
      </w:r>
    </w:p>
    <w:p w14:paraId="1C0D19BD" w14:textId="77777777" w:rsidR="00CF7907" w:rsidRDefault="00000000">
      <w:pPr>
        <w:pStyle w:val="ListParagraph"/>
        <w:numPr>
          <w:ilvl w:val="0"/>
          <w:numId w:val="6"/>
        </w:numPr>
        <w:tabs>
          <w:tab w:val="left" w:pos="940"/>
        </w:tabs>
        <w:spacing w:before="1" w:line="292" w:lineRule="exact"/>
        <w:ind w:left="940"/>
        <w:rPr>
          <w:sz w:val="24"/>
        </w:rPr>
      </w:pPr>
      <w:r>
        <w:rPr>
          <w:sz w:val="24"/>
        </w:rPr>
        <w:t>0.5</w:t>
      </w:r>
      <w:r>
        <w:rPr>
          <w:spacing w:val="-3"/>
          <w:sz w:val="24"/>
        </w:rPr>
        <w:t xml:space="preserve"> </w:t>
      </w:r>
      <w:r>
        <w:rPr>
          <w:sz w:val="24"/>
        </w:rPr>
        <w:t>credit in</w:t>
      </w:r>
      <w:r>
        <w:rPr>
          <w:spacing w:val="-3"/>
          <w:sz w:val="24"/>
        </w:rPr>
        <w:t xml:space="preserve"> </w:t>
      </w:r>
      <w:r>
        <w:rPr>
          <w:sz w:val="24"/>
        </w:rPr>
        <w:t>civics</w:t>
      </w:r>
      <w:r>
        <w:rPr>
          <w:spacing w:val="-2"/>
          <w:sz w:val="24"/>
        </w:rPr>
        <w:t xml:space="preserve"> </w:t>
      </w:r>
      <w:r>
        <w:rPr>
          <w:sz w:val="24"/>
        </w:rPr>
        <w:t>and</w:t>
      </w:r>
      <w:r>
        <w:rPr>
          <w:spacing w:val="-2"/>
          <w:sz w:val="24"/>
        </w:rPr>
        <w:t xml:space="preserve"> citizenship</w:t>
      </w:r>
    </w:p>
    <w:p w14:paraId="3DA11D76" w14:textId="77777777" w:rsidR="00CF7907" w:rsidRDefault="00000000">
      <w:pPr>
        <w:pStyle w:val="ListParagraph"/>
        <w:numPr>
          <w:ilvl w:val="0"/>
          <w:numId w:val="6"/>
        </w:numPr>
        <w:tabs>
          <w:tab w:val="left" w:pos="940"/>
        </w:tabs>
        <w:spacing w:line="292" w:lineRule="exact"/>
        <w:ind w:left="940"/>
        <w:rPr>
          <w:sz w:val="24"/>
        </w:rPr>
      </w:pPr>
      <w:r>
        <w:rPr>
          <w:sz w:val="24"/>
        </w:rPr>
        <w:t>1</w:t>
      </w:r>
      <w:r>
        <w:rPr>
          <w:spacing w:val="-1"/>
          <w:sz w:val="24"/>
        </w:rPr>
        <w:t xml:space="preserve"> </w:t>
      </w:r>
      <w:r>
        <w:rPr>
          <w:sz w:val="24"/>
        </w:rPr>
        <w:t>credit</w:t>
      </w:r>
      <w:r>
        <w:rPr>
          <w:spacing w:val="-3"/>
          <w:sz w:val="24"/>
        </w:rPr>
        <w:t xml:space="preserve"> </w:t>
      </w:r>
      <w:r>
        <w:rPr>
          <w:sz w:val="24"/>
        </w:rPr>
        <w:t>from</w:t>
      </w:r>
      <w:r>
        <w:rPr>
          <w:spacing w:val="-3"/>
          <w:sz w:val="24"/>
        </w:rPr>
        <w:t xml:space="preserve"> </w:t>
      </w:r>
      <w:r>
        <w:rPr>
          <w:sz w:val="24"/>
        </w:rPr>
        <w:t>the</w:t>
      </w:r>
      <w:r>
        <w:rPr>
          <w:spacing w:val="-3"/>
          <w:sz w:val="24"/>
        </w:rPr>
        <w:t xml:space="preserve"> </w:t>
      </w:r>
      <w:r>
        <w:rPr>
          <w:sz w:val="24"/>
        </w:rPr>
        <w:t>STEM-related</w:t>
      </w:r>
      <w:r>
        <w:rPr>
          <w:spacing w:val="-1"/>
          <w:sz w:val="24"/>
        </w:rPr>
        <w:t xml:space="preserve"> </w:t>
      </w:r>
      <w:r>
        <w:rPr>
          <w:sz w:val="24"/>
        </w:rPr>
        <w:t>course</w:t>
      </w:r>
      <w:r>
        <w:rPr>
          <w:spacing w:val="-2"/>
          <w:sz w:val="24"/>
        </w:rPr>
        <w:t xml:space="preserve"> group</w:t>
      </w:r>
    </w:p>
    <w:p w14:paraId="68F3FB60" w14:textId="77777777" w:rsidR="00CF7907" w:rsidRDefault="00CF7907">
      <w:pPr>
        <w:pStyle w:val="BodyText"/>
        <w:spacing w:before="2"/>
        <w:ind w:left="0"/>
      </w:pPr>
    </w:p>
    <w:p w14:paraId="72FF84F6" w14:textId="77777777" w:rsidR="00CF7907" w:rsidRDefault="00000000">
      <w:pPr>
        <w:pStyle w:val="Heading1"/>
      </w:pPr>
      <w:r>
        <w:t>The</w:t>
      </w:r>
      <w:r>
        <w:rPr>
          <w:spacing w:val="-5"/>
        </w:rPr>
        <w:t xml:space="preserve"> </w:t>
      </w:r>
      <w:r>
        <w:t>following</w:t>
      </w:r>
      <w:r>
        <w:rPr>
          <w:spacing w:val="-2"/>
        </w:rPr>
        <w:t xml:space="preserve"> </w:t>
      </w:r>
      <w:r>
        <w:t>apply</w:t>
      </w:r>
      <w:r>
        <w:rPr>
          <w:spacing w:val="-2"/>
        </w:rPr>
        <w:t xml:space="preserve"> </w:t>
      </w:r>
      <w:r>
        <w:t>to</w:t>
      </w:r>
      <w:r>
        <w:rPr>
          <w:spacing w:val="-2"/>
        </w:rPr>
        <w:t xml:space="preserve"> </w:t>
      </w:r>
      <w:r>
        <w:t>compulsory</w:t>
      </w:r>
      <w:r>
        <w:rPr>
          <w:spacing w:val="-2"/>
        </w:rPr>
        <w:t xml:space="preserve"> </w:t>
      </w:r>
      <w:r>
        <w:t>credit</w:t>
      </w:r>
      <w:r>
        <w:rPr>
          <w:spacing w:val="-2"/>
        </w:rPr>
        <w:t xml:space="preserve"> selections:</w:t>
      </w:r>
    </w:p>
    <w:p w14:paraId="4F9CD192" w14:textId="77777777" w:rsidR="00CF7907" w:rsidRDefault="00000000">
      <w:pPr>
        <w:pStyle w:val="ListParagraph"/>
        <w:numPr>
          <w:ilvl w:val="0"/>
          <w:numId w:val="6"/>
        </w:numPr>
        <w:tabs>
          <w:tab w:val="left" w:pos="941"/>
        </w:tabs>
        <w:ind w:right="628"/>
        <w:rPr>
          <w:sz w:val="24"/>
        </w:rPr>
      </w:pPr>
      <w:r>
        <w:rPr>
          <w:sz w:val="24"/>
        </w:rPr>
        <w:t>You</w:t>
      </w:r>
      <w:r>
        <w:rPr>
          <w:spacing w:val="-5"/>
          <w:sz w:val="24"/>
        </w:rPr>
        <w:t xml:space="preserve"> </w:t>
      </w:r>
      <w:r>
        <w:rPr>
          <w:sz w:val="24"/>
        </w:rPr>
        <w:t>can</w:t>
      </w:r>
      <w:r>
        <w:rPr>
          <w:spacing w:val="-5"/>
          <w:sz w:val="24"/>
        </w:rPr>
        <w:t xml:space="preserve"> </w:t>
      </w:r>
      <w:r>
        <w:rPr>
          <w:sz w:val="24"/>
        </w:rPr>
        <w:t>use</w:t>
      </w:r>
      <w:r>
        <w:rPr>
          <w:spacing w:val="-7"/>
          <w:sz w:val="24"/>
        </w:rPr>
        <w:t xml:space="preserve"> </w:t>
      </w:r>
      <w:r>
        <w:rPr>
          <w:sz w:val="24"/>
        </w:rPr>
        <w:t>the</w:t>
      </w:r>
      <w:r>
        <w:rPr>
          <w:spacing w:val="-2"/>
          <w:sz w:val="24"/>
        </w:rPr>
        <w:t xml:space="preserve"> </w:t>
      </w:r>
      <w:r>
        <w:rPr>
          <w:sz w:val="24"/>
        </w:rPr>
        <w:t>Grade</w:t>
      </w:r>
      <w:r>
        <w:rPr>
          <w:spacing w:val="-7"/>
          <w:sz w:val="24"/>
        </w:rPr>
        <w:t xml:space="preserve"> </w:t>
      </w:r>
      <w:r>
        <w:rPr>
          <w:sz w:val="24"/>
        </w:rPr>
        <w:t>11</w:t>
      </w:r>
      <w:r>
        <w:rPr>
          <w:spacing w:val="-5"/>
          <w:sz w:val="24"/>
        </w:rPr>
        <w:t xml:space="preserve"> </w:t>
      </w:r>
      <w:r>
        <w:rPr>
          <w:sz w:val="24"/>
        </w:rPr>
        <w:t>English:</w:t>
      </w:r>
      <w:r>
        <w:rPr>
          <w:spacing w:val="-7"/>
          <w:sz w:val="24"/>
        </w:rPr>
        <w:t xml:space="preserve"> </w:t>
      </w:r>
      <w:r>
        <w:rPr>
          <w:sz w:val="24"/>
        </w:rPr>
        <w:t>Understanding</w:t>
      </w:r>
      <w:r>
        <w:rPr>
          <w:spacing w:val="-5"/>
          <w:sz w:val="24"/>
        </w:rPr>
        <w:t xml:space="preserve"> </w:t>
      </w:r>
      <w:r>
        <w:rPr>
          <w:sz w:val="24"/>
        </w:rPr>
        <w:t>Contemporary</w:t>
      </w:r>
      <w:r>
        <w:rPr>
          <w:spacing w:val="-1"/>
          <w:sz w:val="24"/>
        </w:rPr>
        <w:t xml:space="preserve"> </w:t>
      </w:r>
      <w:r>
        <w:rPr>
          <w:sz w:val="24"/>
        </w:rPr>
        <w:t>First</w:t>
      </w:r>
      <w:r>
        <w:rPr>
          <w:spacing w:val="-7"/>
          <w:sz w:val="24"/>
        </w:rPr>
        <w:t xml:space="preserve"> </w:t>
      </w:r>
      <w:r>
        <w:rPr>
          <w:sz w:val="24"/>
        </w:rPr>
        <w:t>Nations,</w:t>
      </w:r>
      <w:r>
        <w:rPr>
          <w:spacing w:val="-5"/>
          <w:sz w:val="24"/>
        </w:rPr>
        <w:t xml:space="preserve"> </w:t>
      </w:r>
      <w:r>
        <w:rPr>
          <w:sz w:val="24"/>
        </w:rPr>
        <w:t>Métis and</w:t>
      </w:r>
      <w:r>
        <w:rPr>
          <w:spacing w:val="-2"/>
          <w:sz w:val="24"/>
        </w:rPr>
        <w:t xml:space="preserve"> </w:t>
      </w:r>
      <w:r>
        <w:rPr>
          <w:sz w:val="24"/>
        </w:rPr>
        <w:t>Inuit</w:t>
      </w:r>
      <w:r>
        <w:rPr>
          <w:spacing w:val="-4"/>
          <w:sz w:val="24"/>
        </w:rPr>
        <w:t xml:space="preserve"> </w:t>
      </w:r>
      <w:r>
        <w:rPr>
          <w:sz w:val="24"/>
        </w:rPr>
        <w:t>Voices</w:t>
      </w:r>
      <w:r>
        <w:rPr>
          <w:spacing w:val="-1"/>
          <w:sz w:val="24"/>
        </w:rPr>
        <w:t xml:space="preserve"> </w:t>
      </w:r>
      <w:r>
        <w:rPr>
          <w:sz w:val="24"/>
        </w:rPr>
        <w:t>course</w:t>
      </w:r>
      <w:r>
        <w:rPr>
          <w:spacing w:val="-4"/>
          <w:sz w:val="24"/>
        </w:rPr>
        <w:t xml:space="preserve"> </w:t>
      </w:r>
      <w:r>
        <w:rPr>
          <w:sz w:val="24"/>
        </w:rPr>
        <w:t>to</w:t>
      </w:r>
      <w:r>
        <w:rPr>
          <w:spacing w:val="-2"/>
          <w:sz w:val="24"/>
        </w:rPr>
        <w:t xml:space="preserve"> </w:t>
      </w:r>
      <w:r>
        <w:rPr>
          <w:sz w:val="24"/>
        </w:rPr>
        <w:t>meet</w:t>
      </w:r>
      <w:r>
        <w:rPr>
          <w:spacing w:val="-4"/>
          <w:sz w:val="24"/>
        </w:rPr>
        <w:t xml:space="preserve"> </w:t>
      </w:r>
      <w:r>
        <w:rPr>
          <w:sz w:val="24"/>
        </w:rPr>
        <w:t>the</w:t>
      </w:r>
      <w:r>
        <w:rPr>
          <w:spacing w:val="-4"/>
          <w:sz w:val="24"/>
        </w:rPr>
        <w:t xml:space="preserve"> </w:t>
      </w:r>
      <w:r>
        <w:rPr>
          <w:sz w:val="24"/>
        </w:rPr>
        <w:t>Grade</w:t>
      </w:r>
      <w:r>
        <w:rPr>
          <w:spacing w:val="-4"/>
          <w:sz w:val="24"/>
        </w:rPr>
        <w:t xml:space="preserve"> </w:t>
      </w:r>
      <w:r>
        <w:rPr>
          <w:sz w:val="24"/>
        </w:rPr>
        <w:t>11</w:t>
      </w:r>
      <w:r>
        <w:rPr>
          <w:spacing w:val="-2"/>
          <w:sz w:val="24"/>
        </w:rPr>
        <w:t xml:space="preserve"> </w:t>
      </w:r>
      <w:r>
        <w:rPr>
          <w:sz w:val="24"/>
        </w:rPr>
        <w:t>English</w:t>
      </w:r>
      <w:r>
        <w:rPr>
          <w:spacing w:val="-2"/>
          <w:sz w:val="24"/>
        </w:rPr>
        <w:t xml:space="preserve"> </w:t>
      </w:r>
      <w:r>
        <w:rPr>
          <w:sz w:val="24"/>
        </w:rPr>
        <w:t>compulsory</w:t>
      </w:r>
      <w:r>
        <w:rPr>
          <w:spacing w:val="-2"/>
          <w:sz w:val="24"/>
        </w:rPr>
        <w:t xml:space="preserve"> </w:t>
      </w:r>
      <w:r>
        <w:rPr>
          <w:sz w:val="24"/>
        </w:rPr>
        <w:t>credit</w:t>
      </w:r>
      <w:r>
        <w:rPr>
          <w:spacing w:val="-4"/>
          <w:sz w:val="24"/>
        </w:rPr>
        <w:t xml:space="preserve"> </w:t>
      </w:r>
      <w:r>
        <w:rPr>
          <w:sz w:val="24"/>
        </w:rPr>
        <w:t>requirement.</w:t>
      </w:r>
    </w:p>
    <w:p w14:paraId="4E209FC9" w14:textId="77777777" w:rsidR="00CF7907" w:rsidRDefault="00000000">
      <w:pPr>
        <w:pStyle w:val="ListParagraph"/>
        <w:numPr>
          <w:ilvl w:val="0"/>
          <w:numId w:val="6"/>
        </w:numPr>
        <w:tabs>
          <w:tab w:val="left" w:pos="941"/>
        </w:tabs>
        <w:ind w:right="262"/>
        <w:rPr>
          <w:sz w:val="24"/>
        </w:rPr>
      </w:pPr>
      <w:r>
        <w:rPr>
          <w:sz w:val="24"/>
        </w:rPr>
        <w:t>You</w:t>
      </w:r>
      <w:r>
        <w:rPr>
          <w:spacing w:val="-3"/>
          <w:sz w:val="24"/>
        </w:rPr>
        <w:t xml:space="preserve"> </w:t>
      </w:r>
      <w:r>
        <w:rPr>
          <w:sz w:val="24"/>
        </w:rPr>
        <w:t>can</w:t>
      </w:r>
      <w:r>
        <w:rPr>
          <w:spacing w:val="-3"/>
          <w:sz w:val="24"/>
        </w:rPr>
        <w:t xml:space="preserve"> </w:t>
      </w:r>
      <w:r>
        <w:rPr>
          <w:sz w:val="24"/>
        </w:rPr>
        <w:t>use</w:t>
      </w:r>
      <w:r>
        <w:rPr>
          <w:spacing w:val="-5"/>
          <w:sz w:val="24"/>
        </w:rPr>
        <w:t xml:space="preserve"> </w:t>
      </w:r>
      <w:r>
        <w:rPr>
          <w:sz w:val="24"/>
        </w:rPr>
        <w:t>the</w:t>
      </w:r>
      <w:r>
        <w:rPr>
          <w:spacing w:val="-1"/>
          <w:sz w:val="24"/>
        </w:rPr>
        <w:t xml:space="preserve"> </w:t>
      </w:r>
      <w:r>
        <w:rPr>
          <w:sz w:val="24"/>
        </w:rPr>
        <w:t>Grade</w:t>
      </w:r>
      <w:r>
        <w:rPr>
          <w:spacing w:val="-5"/>
          <w:sz w:val="24"/>
        </w:rPr>
        <w:t xml:space="preserve"> </w:t>
      </w:r>
      <w:r>
        <w:rPr>
          <w:sz w:val="24"/>
        </w:rPr>
        <w:t>9</w:t>
      </w:r>
      <w:r>
        <w:rPr>
          <w:spacing w:val="-3"/>
          <w:sz w:val="24"/>
        </w:rPr>
        <w:t xml:space="preserve"> </w:t>
      </w:r>
      <w:r>
        <w:rPr>
          <w:sz w:val="24"/>
        </w:rPr>
        <w:t>Expressions</w:t>
      </w:r>
      <w:r>
        <w:rPr>
          <w:spacing w:val="-2"/>
          <w:sz w:val="24"/>
        </w:rPr>
        <w:t xml:space="preserve"> </w:t>
      </w:r>
      <w:r>
        <w:rPr>
          <w:sz w:val="24"/>
        </w:rPr>
        <w:t>of</w:t>
      </w:r>
      <w:r>
        <w:rPr>
          <w:spacing w:val="-3"/>
          <w:sz w:val="24"/>
        </w:rPr>
        <w:t xml:space="preserve"> </w:t>
      </w:r>
      <w:r>
        <w:rPr>
          <w:sz w:val="24"/>
        </w:rPr>
        <w:t>First</w:t>
      </w:r>
      <w:r>
        <w:rPr>
          <w:spacing w:val="-5"/>
          <w:sz w:val="24"/>
        </w:rPr>
        <w:t xml:space="preserve"> </w:t>
      </w:r>
      <w:r>
        <w:rPr>
          <w:sz w:val="24"/>
        </w:rPr>
        <w:t>Nations,</w:t>
      </w:r>
      <w:r>
        <w:rPr>
          <w:spacing w:val="-3"/>
          <w:sz w:val="24"/>
        </w:rPr>
        <w:t xml:space="preserve"> </w:t>
      </w:r>
      <w:r>
        <w:rPr>
          <w:sz w:val="24"/>
        </w:rPr>
        <w:t>Métis,</w:t>
      </w:r>
      <w:r>
        <w:rPr>
          <w:spacing w:val="-3"/>
          <w:sz w:val="24"/>
        </w:rPr>
        <w:t xml:space="preserve"> </w:t>
      </w:r>
      <w:r>
        <w:rPr>
          <w:sz w:val="24"/>
        </w:rPr>
        <w:t>and</w:t>
      </w:r>
      <w:r>
        <w:rPr>
          <w:spacing w:val="-3"/>
          <w:sz w:val="24"/>
        </w:rPr>
        <w:t xml:space="preserve"> </w:t>
      </w:r>
      <w:r>
        <w:rPr>
          <w:sz w:val="24"/>
        </w:rPr>
        <w:t>Inuit</w:t>
      </w:r>
      <w:r>
        <w:rPr>
          <w:spacing w:val="-5"/>
          <w:sz w:val="24"/>
        </w:rPr>
        <w:t xml:space="preserve"> </w:t>
      </w:r>
      <w:r>
        <w:rPr>
          <w:sz w:val="24"/>
        </w:rPr>
        <w:t>Cultures</w:t>
      </w:r>
      <w:r>
        <w:rPr>
          <w:spacing w:val="-2"/>
          <w:sz w:val="24"/>
        </w:rPr>
        <w:t xml:space="preserve"> </w:t>
      </w:r>
      <w:r>
        <w:rPr>
          <w:sz w:val="24"/>
        </w:rPr>
        <w:t>course</w:t>
      </w:r>
      <w:r>
        <w:rPr>
          <w:spacing w:val="-5"/>
          <w:sz w:val="24"/>
        </w:rPr>
        <w:t xml:space="preserve"> </w:t>
      </w:r>
      <w:r>
        <w:rPr>
          <w:sz w:val="24"/>
        </w:rPr>
        <w:t>to meet the compulsory credit requirement in the arts.</w:t>
      </w:r>
    </w:p>
    <w:p w14:paraId="549EC260" w14:textId="77777777" w:rsidR="00CF7907" w:rsidRDefault="00000000">
      <w:pPr>
        <w:pStyle w:val="ListParagraph"/>
        <w:numPr>
          <w:ilvl w:val="0"/>
          <w:numId w:val="6"/>
        </w:numPr>
        <w:tabs>
          <w:tab w:val="left" w:pos="940"/>
        </w:tabs>
        <w:ind w:left="940"/>
        <w:rPr>
          <w:sz w:val="24"/>
        </w:rPr>
      </w:pPr>
      <w:r>
        <w:rPr>
          <w:sz w:val="24"/>
        </w:rPr>
        <w:t>STEM-related</w:t>
      </w:r>
      <w:r>
        <w:rPr>
          <w:spacing w:val="-5"/>
          <w:sz w:val="24"/>
        </w:rPr>
        <w:t xml:space="preserve"> </w:t>
      </w:r>
      <w:r>
        <w:rPr>
          <w:sz w:val="24"/>
        </w:rPr>
        <w:t>course</w:t>
      </w:r>
      <w:r>
        <w:rPr>
          <w:spacing w:val="-5"/>
          <w:sz w:val="24"/>
        </w:rPr>
        <w:t xml:space="preserve"> </w:t>
      </w:r>
      <w:r>
        <w:rPr>
          <w:spacing w:val="-2"/>
          <w:sz w:val="24"/>
        </w:rPr>
        <w:t>group</w:t>
      </w:r>
    </w:p>
    <w:p w14:paraId="6993CD57" w14:textId="77777777" w:rsidR="00CF7907" w:rsidRDefault="00000000">
      <w:pPr>
        <w:pStyle w:val="Heading1"/>
        <w:spacing w:before="273" w:line="240" w:lineRule="auto"/>
      </w:pPr>
      <w:r>
        <w:t>Of</w:t>
      </w:r>
      <w:r>
        <w:rPr>
          <w:spacing w:val="-4"/>
        </w:rPr>
        <w:t xml:space="preserve"> </w:t>
      </w:r>
      <w:r>
        <w:t>the</w:t>
      </w:r>
      <w:r>
        <w:rPr>
          <w:spacing w:val="-3"/>
        </w:rPr>
        <w:t xml:space="preserve"> </w:t>
      </w:r>
      <w:r>
        <w:t>17</w:t>
      </w:r>
      <w:r>
        <w:rPr>
          <w:spacing w:val="-2"/>
        </w:rPr>
        <w:t xml:space="preserve"> </w:t>
      </w:r>
      <w:r>
        <w:t>Compulsory</w:t>
      </w:r>
      <w:r>
        <w:rPr>
          <w:spacing w:val="-1"/>
        </w:rPr>
        <w:t xml:space="preserve"> </w:t>
      </w:r>
      <w:r>
        <w:t>Credits,</w:t>
      </w:r>
      <w:r>
        <w:rPr>
          <w:spacing w:val="-1"/>
        </w:rPr>
        <w:t xml:space="preserve"> </w:t>
      </w:r>
      <w:r>
        <w:t>you</w:t>
      </w:r>
      <w:r>
        <w:rPr>
          <w:spacing w:val="-1"/>
        </w:rPr>
        <w:t xml:space="preserve"> </w:t>
      </w:r>
      <w:r>
        <w:t>must</w:t>
      </w:r>
      <w:r>
        <w:rPr>
          <w:spacing w:val="-1"/>
        </w:rPr>
        <w:t xml:space="preserve"> </w:t>
      </w:r>
      <w:r>
        <w:t>complete</w:t>
      </w:r>
      <w:r>
        <w:rPr>
          <w:spacing w:val="-4"/>
        </w:rPr>
        <w:t xml:space="preserve"> </w:t>
      </w:r>
      <w:r>
        <w:t>1</w:t>
      </w:r>
      <w:r>
        <w:rPr>
          <w:spacing w:val="-1"/>
        </w:rPr>
        <w:t xml:space="preserve"> </w:t>
      </w:r>
      <w:r>
        <w:t>from</w:t>
      </w:r>
      <w:r>
        <w:rPr>
          <w:spacing w:val="-1"/>
        </w:rPr>
        <w:t xml:space="preserve"> </w:t>
      </w:r>
      <w:r>
        <w:t>the</w:t>
      </w:r>
      <w:r>
        <w:rPr>
          <w:spacing w:val="-4"/>
        </w:rPr>
        <w:t xml:space="preserve"> </w:t>
      </w:r>
      <w:r>
        <w:t>following</w:t>
      </w:r>
      <w:r>
        <w:rPr>
          <w:spacing w:val="-1"/>
        </w:rPr>
        <w:t xml:space="preserve"> </w:t>
      </w:r>
      <w:r>
        <w:t>STEM</w:t>
      </w:r>
      <w:r>
        <w:rPr>
          <w:spacing w:val="-3"/>
        </w:rPr>
        <w:t xml:space="preserve"> </w:t>
      </w:r>
      <w:r>
        <w:rPr>
          <w:spacing w:val="-2"/>
        </w:rPr>
        <w:t>group:</w:t>
      </w:r>
    </w:p>
    <w:p w14:paraId="66397518" w14:textId="77777777" w:rsidR="00CF7907" w:rsidRDefault="00000000">
      <w:pPr>
        <w:pStyle w:val="ListParagraph"/>
        <w:numPr>
          <w:ilvl w:val="0"/>
          <w:numId w:val="6"/>
        </w:numPr>
        <w:tabs>
          <w:tab w:val="left" w:pos="940"/>
        </w:tabs>
        <w:spacing w:before="1"/>
        <w:ind w:left="940"/>
        <w:rPr>
          <w:sz w:val="24"/>
        </w:rPr>
      </w:pPr>
      <w:r>
        <w:rPr>
          <w:sz w:val="24"/>
        </w:rPr>
        <w:t>business</w:t>
      </w:r>
      <w:r>
        <w:rPr>
          <w:spacing w:val="-1"/>
          <w:sz w:val="24"/>
        </w:rPr>
        <w:t xml:space="preserve"> </w:t>
      </w:r>
      <w:r>
        <w:rPr>
          <w:spacing w:val="-2"/>
          <w:sz w:val="24"/>
        </w:rPr>
        <w:t>studies</w:t>
      </w:r>
    </w:p>
    <w:p w14:paraId="454E088A" w14:textId="77777777" w:rsidR="00CF7907" w:rsidRDefault="00000000">
      <w:pPr>
        <w:pStyle w:val="ListParagraph"/>
        <w:numPr>
          <w:ilvl w:val="0"/>
          <w:numId w:val="6"/>
        </w:numPr>
        <w:tabs>
          <w:tab w:val="left" w:pos="940"/>
        </w:tabs>
        <w:spacing w:before="1"/>
        <w:ind w:left="940"/>
        <w:rPr>
          <w:sz w:val="24"/>
        </w:rPr>
      </w:pPr>
      <w:r>
        <w:rPr>
          <w:sz w:val="24"/>
        </w:rPr>
        <w:t>computer</w:t>
      </w:r>
      <w:r>
        <w:rPr>
          <w:spacing w:val="-10"/>
          <w:sz w:val="24"/>
        </w:rPr>
        <w:t xml:space="preserve"> </w:t>
      </w:r>
      <w:r>
        <w:rPr>
          <w:spacing w:val="-2"/>
          <w:sz w:val="24"/>
        </w:rPr>
        <w:t>studies</w:t>
      </w:r>
    </w:p>
    <w:p w14:paraId="5DAA6269" w14:textId="77777777" w:rsidR="00CF7907" w:rsidRDefault="00CF7907">
      <w:pPr>
        <w:rPr>
          <w:sz w:val="24"/>
        </w:rPr>
        <w:sectPr w:rsidR="00CF7907">
          <w:pgSz w:w="12240" w:h="15840"/>
          <w:pgMar w:top="1340" w:right="1220" w:bottom="1180" w:left="1220" w:header="720" w:footer="991" w:gutter="0"/>
          <w:cols w:space="720"/>
        </w:sectPr>
      </w:pPr>
    </w:p>
    <w:p w14:paraId="6C8E2C89" w14:textId="77777777" w:rsidR="00CF7907" w:rsidRDefault="00000000">
      <w:pPr>
        <w:pStyle w:val="ListParagraph"/>
        <w:numPr>
          <w:ilvl w:val="0"/>
          <w:numId w:val="6"/>
        </w:numPr>
        <w:tabs>
          <w:tab w:val="left" w:pos="940"/>
        </w:tabs>
        <w:spacing w:before="90" w:line="292" w:lineRule="exact"/>
        <w:ind w:left="940"/>
        <w:rPr>
          <w:sz w:val="24"/>
        </w:rPr>
      </w:pPr>
      <w:r>
        <w:rPr>
          <w:sz w:val="24"/>
        </w:rPr>
        <w:lastRenderedPageBreak/>
        <w:t>cooperative</w:t>
      </w:r>
      <w:r>
        <w:rPr>
          <w:spacing w:val="-7"/>
          <w:sz w:val="24"/>
        </w:rPr>
        <w:t xml:space="preserve"> </w:t>
      </w:r>
      <w:r>
        <w:rPr>
          <w:spacing w:val="-2"/>
          <w:sz w:val="24"/>
        </w:rPr>
        <w:t>education</w:t>
      </w:r>
    </w:p>
    <w:p w14:paraId="254F6E2B" w14:textId="77777777" w:rsidR="00CF7907" w:rsidRDefault="00000000">
      <w:pPr>
        <w:pStyle w:val="ListParagraph"/>
        <w:numPr>
          <w:ilvl w:val="0"/>
          <w:numId w:val="6"/>
        </w:numPr>
        <w:tabs>
          <w:tab w:val="left" w:pos="940"/>
        </w:tabs>
        <w:spacing w:line="292" w:lineRule="exact"/>
        <w:ind w:left="940"/>
        <w:rPr>
          <w:sz w:val="24"/>
        </w:rPr>
      </w:pPr>
      <w:r>
        <w:rPr>
          <w:sz w:val="24"/>
        </w:rPr>
        <w:t>mathematics</w:t>
      </w:r>
      <w:r>
        <w:rPr>
          <w:spacing w:val="-3"/>
          <w:sz w:val="24"/>
        </w:rPr>
        <w:t xml:space="preserve"> </w:t>
      </w:r>
      <w:r>
        <w:rPr>
          <w:sz w:val="24"/>
        </w:rPr>
        <w:t>(in</w:t>
      </w:r>
      <w:r>
        <w:rPr>
          <w:spacing w:val="-3"/>
          <w:sz w:val="24"/>
        </w:rPr>
        <w:t xml:space="preserve"> </w:t>
      </w:r>
      <w:r>
        <w:rPr>
          <w:sz w:val="24"/>
        </w:rPr>
        <w:t>addition to</w:t>
      </w:r>
      <w:r>
        <w:rPr>
          <w:spacing w:val="-3"/>
          <w:sz w:val="24"/>
        </w:rPr>
        <w:t xml:space="preserve"> </w:t>
      </w:r>
      <w:r>
        <w:rPr>
          <w:sz w:val="24"/>
        </w:rPr>
        <w:t>the</w:t>
      </w:r>
      <w:r>
        <w:rPr>
          <w:spacing w:val="-6"/>
          <w:sz w:val="24"/>
        </w:rPr>
        <w:t xml:space="preserve"> </w:t>
      </w:r>
      <w:r>
        <w:rPr>
          <w:sz w:val="24"/>
        </w:rPr>
        <w:t>3</w:t>
      </w:r>
      <w:r>
        <w:rPr>
          <w:spacing w:val="-3"/>
          <w:sz w:val="24"/>
        </w:rPr>
        <w:t xml:space="preserve"> </w:t>
      </w:r>
      <w:r>
        <w:rPr>
          <w:sz w:val="24"/>
        </w:rPr>
        <w:t>compulsory</w:t>
      </w:r>
      <w:r>
        <w:rPr>
          <w:spacing w:val="-3"/>
          <w:sz w:val="24"/>
        </w:rPr>
        <w:t xml:space="preserve"> </w:t>
      </w:r>
      <w:r>
        <w:rPr>
          <w:sz w:val="24"/>
        </w:rPr>
        <w:t>credits</w:t>
      </w:r>
      <w:r>
        <w:rPr>
          <w:spacing w:val="2"/>
          <w:sz w:val="24"/>
        </w:rPr>
        <w:t xml:space="preserve"> </w:t>
      </w:r>
      <w:r>
        <w:rPr>
          <w:sz w:val="24"/>
        </w:rPr>
        <w:t>currently</w:t>
      </w:r>
      <w:r>
        <w:rPr>
          <w:spacing w:val="-3"/>
          <w:sz w:val="24"/>
        </w:rPr>
        <w:t xml:space="preserve"> </w:t>
      </w:r>
      <w:r>
        <w:rPr>
          <w:spacing w:val="-2"/>
          <w:sz w:val="24"/>
        </w:rPr>
        <w:t>required)</w:t>
      </w:r>
    </w:p>
    <w:p w14:paraId="73423EC3" w14:textId="77777777" w:rsidR="00CF7907" w:rsidRDefault="00000000">
      <w:pPr>
        <w:pStyle w:val="ListParagraph"/>
        <w:numPr>
          <w:ilvl w:val="0"/>
          <w:numId w:val="6"/>
        </w:numPr>
        <w:tabs>
          <w:tab w:val="left" w:pos="940"/>
        </w:tabs>
        <w:spacing w:before="1"/>
        <w:ind w:left="940"/>
        <w:rPr>
          <w:sz w:val="24"/>
        </w:rPr>
      </w:pPr>
      <w:r>
        <w:rPr>
          <w:sz w:val="24"/>
        </w:rPr>
        <w:t>science</w:t>
      </w:r>
      <w:r>
        <w:rPr>
          <w:spacing w:val="-5"/>
          <w:sz w:val="24"/>
        </w:rPr>
        <w:t xml:space="preserve"> </w:t>
      </w:r>
      <w:r>
        <w:rPr>
          <w:sz w:val="24"/>
        </w:rPr>
        <w:t>(in</w:t>
      </w:r>
      <w:r>
        <w:rPr>
          <w:spacing w:val="-2"/>
          <w:sz w:val="24"/>
        </w:rPr>
        <w:t xml:space="preserve"> </w:t>
      </w:r>
      <w:r>
        <w:rPr>
          <w:sz w:val="24"/>
        </w:rPr>
        <w:t>addition</w:t>
      </w:r>
      <w:r>
        <w:rPr>
          <w:spacing w:val="-2"/>
          <w:sz w:val="24"/>
        </w:rPr>
        <w:t xml:space="preserve"> </w:t>
      </w:r>
      <w:r>
        <w:rPr>
          <w:sz w:val="24"/>
        </w:rPr>
        <w:t>to</w:t>
      </w:r>
      <w:r>
        <w:rPr>
          <w:spacing w:val="2"/>
          <w:sz w:val="24"/>
        </w:rPr>
        <w:t xml:space="preserve"> </w:t>
      </w:r>
      <w:r>
        <w:rPr>
          <w:sz w:val="24"/>
        </w:rPr>
        <w:t>the</w:t>
      </w:r>
      <w:r>
        <w:rPr>
          <w:spacing w:val="-4"/>
          <w:sz w:val="24"/>
        </w:rPr>
        <w:t xml:space="preserve"> </w:t>
      </w:r>
      <w:r>
        <w:rPr>
          <w:sz w:val="24"/>
        </w:rPr>
        <w:t>2</w:t>
      </w:r>
      <w:r>
        <w:rPr>
          <w:spacing w:val="-2"/>
          <w:sz w:val="24"/>
        </w:rPr>
        <w:t xml:space="preserve"> </w:t>
      </w:r>
      <w:r>
        <w:rPr>
          <w:sz w:val="24"/>
        </w:rPr>
        <w:t>compulsory</w:t>
      </w:r>
      <w:r>
        <w:rPr>
          <w:spacing w:val="-2"/>
          <w:sz w:val="24"/>
        </w:rPr>
        <w:t xml:space="preserve"> </w:t>
      </w:r>
      <w:r>
        <w:rPr>
          <w:sz w:val="24"/>
        </w:rPr>
        <w:t>credits</w:t>
      </w:r>
      <w:r>
        <w:rPr>
          <w:spacing w:val="-1"/>
          <w:sz w:val="24"/>
        </w:rPr>
        <w:t xml:space="preserve"> </w:t>
      </w:r>
      <w:r>
        <w:rPr>
          <w:sz w:val="24"/>
        </w:rPr>
        <w:t>currently</w:t>
      </w:r>
      <w:r>
        <w:rPr>
          <w:spacing w:val="-2"/>
          <w:sz w:val="24"/>
        </w:rPr>
        <w:t xml:space="preserve"> required)</w:t>
      </w:r>
    </w:p>
    <w:p w14:paraId="4F6EA232" w14:textId="77777777" w:rsidR="00CF7907" w:rsidRDefault="00000000">
      <w:pPr>
        <w:pStyle w:val="ListParagraph"/>
        <w:numPr>
          <w:ilvl w:val="0"/>
          <w:numId w:val="6"/>
        </w:numPr>
        <w:tabs>
          <w:tab w:val="left" w:pos="940"/>
        </w:tabs>
        <w:spacing w:before="1"/>
        <w:ind w:left="940"/>
        <w:rPr>
          <w:sz w:val="24"/>
        </w:rPr>
      </w:pPr>
      <w:r>
        <w:rPr>
          <w:sz w:val="24"/>
        </w:rPr>
        <w:t>technological</w:t>
      </w:r>
      <w:r>
        <w:rPr>
          <w:spacing w:val="-7"/>
          <w:sz w:val="24"/>
        </w:rPr>
        <w:t xml:space="preserve"> </w:t>
      </w:r>
      <w:r>
        <w:rPr>
          <w:sz w:val="24"/>
        </w:rPr>
        <w:t>education</w:t>
      </w:r>
      <w:r>
        <w:rPr>
          <w:spacing w:val="-2"/>
          <w:sz w:val="24"/>
        </w:rPr>
        <w:t xml:space="preserve"> </w:t>
      </w:r>
      <w:r>
        <w:rPr>
          <w:sz w:val="24"/>
        </w:rPr>
        <w:t>(in</w:t>
      </w:r>
      <w:r>
        <w:rPr>
          <w:spacing w:val="1"/>
          <w:sz w:val="24"/>
        </w:rPr>
        <w:t xml:space="preserve"> </w:t>
      </w:r>
      <w:r>
        <w:rPr>
          <w:sz w:val="24"/>
        </w:rPr>
        <w:t>addition</w:t>
      </w:r>
      <w:r>
        <w:rPr>
          <w:spacing w:val="-2"/>
          <w:sz w:val="24"/>
        </w:rPr>
        <w:t xml:space="preserve"> </w:t>
      </w:r>
      <w:r>
        <w:rPr>
          <w:sz w:val="24"/>
        </w:rPr>
        <w:t>to</w:t>
      </w:r>
      <w:r>
        <w:rPr>
          <w:spacing w:val="-3"/>
          <w:sz w:val="24"/>
        </w:rPr>
        <w:t xml:space="preserve"> </w:t>
      </w:r>
      <w:r>
        <w:rPr>
          <w:sz w:val="24"/>
        </w:rPr>
        <w:t>the</w:t>
      </w:r>
      <w:r>
        <w:rPr>
          <w:spacing w:val="-4"/>
          <w:sz w:val="24"/>
        </w:rPr>
        <w:t xml:space="preserve"> </w:t>
      </w:r>
      <w:r>
        <w:rPr>
          <w:sz w:val="24"/>
        </w:rPr>
        <w:t>1</w:t>
      </w:r>
      <w:r>
        <w:rPr>
          <w:spacing w:val="1"/>
          <w:sz w:val="24"/>
        </w:rPr>
        <w:t xml:space="preserve"> </w:t>
      </w:r>
      <w:r>
        <w:rPr>
          <w:sz w:val="24"/>
        </w:rPr>
        <w:t>compulsory</w:t>
      </w:r>
      <w:r>
        <w:rPr>
          <w:spacing w:val="-2"/>
          <w:sz w:val="24"/>
        </w:rPr>
        <w:t xml:space="preserve"> </w:t>
      </w:r>
      <w:r>
        <w:rPr>
          <w:sz w:val="24"/>
        </w:rPr>
        <w:t>credit</w:t>
      </w:r>
      <w:r>
        <w:rPr>
          <w:spacing w:val="-4"/>
          <w:sz w:val="24"/>
        </w:rPr>
        <w:t xml:space="preserve"> </w:t>
      </w:r>
      <w:r>
        <w:rPr>
          <w:spacing w:val="-2"/>
          <w:sz w:val="24"/>
        </w:rPr>
        <w:t>required)</w:t>
      </w:r>
    </w:p>
    <w:p w14:paraId="62512C9B" w14:textId="77777777" w:rsidR="00CF7907" w:rsidRDefault="00000000">
      <w:pPr>
        <w:pStyle w:val="Heading1"/>
        <w:spacing w:before="273" w:line="240" w:lineRule="auto"/>
      </w:pPr>
      <w:r>
        <w:t>Optional</w:t>
      </w:r>
      <w:r>
        <w:rPr>
          <w:spacing w:val="-4"/>
        </w:rPr>
        <w:t xml:space="preserve"> </w:t>
      </w:r>
      <w:r>
        <w:rPr>
          <w:spacing w:val="-2"/>
        </w:rPr>
        <w:t>Credits:</w:t>
      </w:r>
    </w:p>
    <w:p w14:paraId="5F292B58" w14:textId="77777777" w:rsidR="00CF7907" w:rsidRDefault="00000000">
      <w:pPr>
        <w:pStyle w:val="ListParagraph"/>
        <w:numPr>
          <w:ilvl w:val="0"/>
          <w:numId w:val="6"/>
        </w:numPr>
        <w:tabs>
          <w:tab w:val="left" w:pos="941"/>
        </w:tabs>
        <w:spacing w:before="2"/>
        <w:ind w:right="267"/>
        <w:rPr>
          <w:sz w:val="24"/>
        </w:rPr>
      </w:pPr>
      <w:r>
        <w:rPr>
          <w:sz w:val="24"/>
        </w:rPr>
        <w:t>You</w:t>
      </w:r>
      <w:r>
        <w:rPr>
          <w:spacing w:val="-4"/>
          <w:sz w:val="24"/>
        </w:rPr>
        <w:t xml:space="preserve"> </w:t>
      </w:r>
      <w:r>
        <w:rPr>
          <w:sz w:val="24"/>
        </w:rPr>
        <w:t>must</w:t>
      </w:r>
      <w:r>
        <w:rPr>
          <w:spacing w:val="-6"/>
          <w:sz w:val="24"/>
        </w:rPr>
        <w:t xml:space="preserve"> </w:t>
      </w:r>
      <w:r>
        <w:rPr>
          <w:sz w:val="24"/>
        </w:rPr>
        <w:t>earn</w:t>
      </w:r>
      <w:r>
        <w:rPr>
          <w:spacing w:val="-4"/>
          <w:sz w:val="24"/>
        </w:rPr>
        <w:t xml:space="preserve"> </w:t>
      </w:r>
      <w:r>
        <w:rPr>
          <w:sz w:val="24"/>
        </w:rPr>
        <w:t>13</w:t>
      </w:r>
      <w:r>
        <w:rPr>
          <w:spacing w:val="-4"/>
          <w:sz w:val="24"/>
        </w:rPr>
        <w:t xml:space="preserve"> </w:t>
      </w:r>
      <w:r>
        <w:rPr>
          <w:sz w:val="24"/>
        </w:rPr>
        <w:t>optional</w:t>
      </w:r>
      <w:r>
        <w:rPr>
          <w:spacing w:val="-6"/>
          <w:sz w:val="24"/>
        </w:rPr>
        <w:t xml:space="preserve"> </w:t>
      </w:r>
      <w:r>
        <w:rPr>
          <w:sz w:val="24"/>
        </w:rPr>
        <w:t>credits</w:t>
      </w:r>
      <w:r>
        <w:rPr>
          <w:spacing w:val="-3"/>
          <w:sz w:val="24"/>
        </w:rPr>
        <w:t xml:space="preserve"> </w:t>
      </w:r>
      <w:r>
        <w:rPr>
          <w:sz w:val="24"/>
        </w:rPr>
        <w:t>by</w:t>
      </w:r>
      <w:r>
        <w:rPr>
          <w:spacing w:val="-4"/>
          <w:sz w:val="24"/>
        </w:rPr>
        <w:t xml:space="preserve"> </w:t>
      </w:r>
      <w:r>
        <w:rPr>
          <w:sz w:val="24"/>
        </w:rPr>
        <w:t>successfully</w:t>
      </w:r>
      <w:r>
        <w:rPr>
          <w:spacing w:val="-1"/>
          <w:sz w:val="24"/>
        </w:rPr>
        <w:t xml:space="preserve"> </w:t>
      </w:r>
      <w:r>
        <w:rPr>
          <w:sz w:val="24"/>
        </w:rPr>
        <w:t>completing</w:t>
      </w:r>
      <w:r>
        <w:rPr>
          <w:spacing w:val="-4"/>
          <w:sz w:val="24"/>
        </w:rPr>
        <w:t xml:space="preserve"> </w:t>
      </w:r>
      <w:r>
        <w:rPr>
          <w:sz w:val="24"/>
        </w:rPr>
        <w:t>courses</w:t>
      </w:r>
      <w:r>
        <w:rPr>
          <w:spacing w:val="-3"/>
          <w:sz w:val="24"/>
        </w:rPr>
        <w:t xml:space="preserve"> </w:t>
      </w:r>
      <w:r>
        <w:rPr>
          <w:sz w:val="24"/>
        </w:rPr>
        <w:t>from</w:t>
      </w:r>
      <w:r>
        <w:rPr>
          <w:spacing w:val="-6"/>
          <w:sz w:val="24"/>
        </w:rPr>
        <w:t xml:space="preserve"> </w:t>
      </w:r>
      <w:r>
        <w:rPr>
          <w:sz w:val="24"/>
        </w:rPr>
        <w:t>your</w:t>
      </w:r>
      <w:r>
        <w:rPr>
          <w:spacing w:val="-4"/>
          <w:sz w:val="24"/>
        </w:rPr>
        <w:t xml:space="preserve"> </w:t>
      </w:r>
      <w:r>
        <w:rPr>
          <w:sz w:val="24"/>
        </w:rPr>
        <w:t>school’s program and course calendar.</w:t>
      </w:r>
    </w:p>
    <w:p w14:paraId="4970C488" w14:textId="77777777" w:rsidR="00CF7907" w:rsidRDefault="00000000">
      <w:pPr>
        <w:pStyle w:val="ListParagraph"/>
        <w:numPr>
          <w:ilvl w:val="0"/>
          <w:numId w:val="6"/>
        </w:numPr>
        <w:tabs>
          <w:tab w:val="left" w:pos="941"/>
        </w:tabs>
        <w:spacing w:line="237" w:lineRule="auto"/>
        <w:ind w:right="1124"/>
        <w:rPr>
          <w:sz w:val="24"/>
        </w:rPr>
      </w:pPr>
      <w:r>
        <w:rPr>
          <w:sz w:val="24"/>
        </w:rPr>
        <w:t>Optional</w:t>
      </w:r>
      <w:r>
        <w:rPr>
          <w:spacing w:val="-7"/>
          <w:sz w:val="24"/>
        </w:rPr>
        <w:t xml:space="preserve"> </w:t>
      </w:r>
      <w:r>
        <w:rPr>
          <w:sz w:val="24"/>
        </w:rPr>
        <w:t>credits</w:t>
      </w:r>
      <w:r>
        <w:rPr>
          <w:spacing w:val="-4"/>
          <w:sz w:val="24"/>
        </w:rPr>
        <w:t xml:space="preserve"> </w:t>
      </w:r>
      <w:r>
        <w:rPr>
          <w:sz w:val="24"/>
        </w:rPr>
        <w:t>may</w:t>
      </w:r>
      <w:r>
        <w:rPr>
          <w:spacing w:val="-5"/>
          <w:sz w:val="24"/>
        </w:rPr>
        <w:t xml:space="preserve"> </w:t>
      </w:r>
      <w:r>
        <w:rPr>
          <w:sz w:val="24"/>
        </w:rPr>
        <w:t>include</w:t>
      </w:r>
      <w:r>
        <w:rPr>
          <w:spacing w:val="-7"/>
          <w:sz w:val="24"/>
        </w:rPr>
        <w:t xml:space="preserve"> </w:t>
      </w:r>
      <w:r>
        <w:rPr>
          <w:sz w:val="24"/>
        </w:rPr>
        <w:t>up</w:t>
      </w:r>
      <w:r>
        <w:rPr>
          <w:spacing w:val="-5"/>
          <w:sz w:val="24"/>
        </w:rPr>
        <w:t xml:space="preserve"> </w:t>
      </w:r>
      <w:r>
        <w:rPr>
          <w:sz w:val="24"/>
        </w:rPr>
        <w:t>to</w:t>
      </w:r>
      <w:r>
        <w:rPr>
          <w:spacing w:val="-5"/>
          <w:sz w:val="24"/>
        </w:rPr>
        <w:t xml:space="preserve"> </w:t>
      </w:r>
      <w:r>
        <w:rPr>
          <w:sz w:val="24"/>
        </w:rPr>
        <w:t>4</w:t>
      </w:r>
      <w:r>
        <w:rPr>
          <w:spacing w:val="-5"/>
          <w:sz w:val="24"/>
        </w:rPr>
        <w:t xml:space="preserve"> </w:t>
      </w:r>
      <w:r>
        <w:rPr>
          <w:sz w:val="24"/>
        </w:rPr>
        <w:t>credits</w:t>
      </w:r>
      <w:r>
        <w:rPr>
          <w:spacing w:val="-4"/>
          <w:sz w:val="24"/>
        </w:rPr>
        <w:t xml:space="preserve"> </w:t>
      </w:r>
      <w:r>
        <w:rPr>
          <w:sz w:val="24"/>
        </w:rPr>
        <w:t>earned</w:t>
      </w:r>
      <w:r>
        <w:rPr>
          <w:spacing w:val="-5"/>
          <w:sz w:val="24"/>
        </w:rPr>
        <w:t xml:space="preserve"> </w:t>
      </w:r>
      <w:r>
        <w:rPr>
          <w:sz w:val="24"/>
        </w:rPr>
        <w:t>through</w:t>
      </w:r>
      <w:r>
        <w:rPr>
          <w:spacing w:val="-5"/>
          <w:sz w:val="24"/>
        </w:rPr>
        <w:t xml:space="preserve"> </w:t>
      </w:r>
      <w:r>
        <w:rPr>
          <w:sz w:val="24"/>
        </w:rPr>
        <w:t>approved</w:t>
      </w:r>
      <w:r>
        <w:rPr>
          <w:spacing w:val="-5"/>
          <w:sz w:val="24"/>
        </w:rPr>
        <w:t xml:space="preserve"> </w:t>
      </w:r>
      <w:r>
        <w:rPr>
          <w:sz w:val="24"/>
        </w:rPr>
        <w:t>dual</w:t>
      </w:r>
      <w:r>
        <w:rPr>
          <w:spacing w:val="-2"/>
          <w:sz w:val="24"/>
        </w:rPr>
        <w:t xml:space="preserve"> </w:t>
      </w:r>
      <w:r>
        <w:rPr>
          <w:sz w:val="24"/>
        </w:rPr>
        <w:t xml:space="preserve">credit </w:t>
      </w:r>
      <w:r>
        <w:rPr>
          <w:spacing w:val="-2"/>
          <w:sz w:val="24"/>
        </w:rPr>
        <w:t>programs.</w:t>
      </w:r>
    </w:p>
    <w:p w14:paraId="06306F06" w14:textId="77777777" w:rsidR="00CF7907" w:rsidRDefault="00CF7907">
      <w:pPr>
        <w:pStyle w:val="BodyText"/>
        <w:spacing w:before="2"/>
        <w:ind w:left="0"/>
      </w:pPr>
    </w:p>
    <w:p w14:paraId="0B1FF5F3" w14:textId="77777777" w:rsidR="00CF7907" w:rsidRDefault="00000000">
      <w:pPr>
        <w:pStyle w:val="Heading1"/>
        <w:numPr>
          <w:ilvl w:val="0"/>
          <w:numId w:val="1"/>
        </w:numPr>
        <w:spacing w:before="1"/>
      </w:pPr>
      <w:r>
        <w:rPr>
          <w:u w:val="single"/>
        </w:rPr>
        <w:t>Online</w:t>
      </w:r>
      <w:r>
        <w:rPr>
          <w:spacing w:val="-4"/>
          <w:u w:val="single"/>
        </w:rPr>
        <w:t xml:space="preserve"> </w:t>
      </w:r>
      <w:r>
        <w:rPr>
          <w:u w:val="single"/>
        </w:rPr>
        <w:t>Learning</w:t>
      </w:r>
      <w:r>
        <w:rPr>
          <w:spacing w:val="-1"/>
          <w:u w:val="single"/>
        </w:rPr>
        <w:t xml:space="preserve"> </w:t>
      </w:r>
      <w:r>
        <w:rPr>
          <w:u w:val="single"/>
        </w:rPr>
        <w:t>Graduation Requirement</w:t>
      </w:r>
      <w:r>
        <w:rPr>
          <w:spacing w:val="-1"/>
          <w:u w:val="single"/>
        </w:rPr>
        <w:t xml:space="preserve"> </w:t>
      </w:r>
      <w:r>
        <w:rPr>
          <w:u w:val="single"/>
        </w:rPr>
        <w:t>Opt-Out</w:t>
      </w:r>
      <w:r>
        <w:rPr>
          <w:spacing w:val="-1"/>
          <w:u w:val="single"/>
        </w:rPr>
        <w:t xml:space="preserve"> </w:t>
      </w:r>
      <w:r>
        <w:rPr>
          <w:spacing w:val="-2"/>
          <w:u w:val="single"/>
        </w:rPr>
        <w:t>Process</w:t>
      </w:r>
    </w:p>
    <w:p w14:paraId="061EF407" w14:textId="05EB5751" w:rsidR="00CF7907" w:rsidRDefault="00000000" w:rsidP="00BA4CAF">
      <w:pPr>
        <w:pStyle w:val="BodyText"/>
        <w:ind w:right="228"/>
      </w:pPr>
      <w:r>
        <w:t>As part of the Ontario Ministry of Education’s mandate, parents and guardians of students currently in</w:t>
      </w:r>
      <w:r>
        <w:rPr>
          <w:spacing w:val="-3"/>
        </w:rPr>
        <w:t xml:space="preserve"> </w:t>
      </w:r>
      <w:r>
        <w:t>grades</w:t>
      </w:r>
      <w:r>
        <w:rPr>
          <w:spacing w:val="-2"/>
        </w:rPr>
        <w:t xml:space="preserve"> </w:t>
      </w:r>
      <w:r>
        <w:t>9-11</w:t>
      </w:r>
      <w:r>
        <w:rPr>
          <w:spacing w:val="-3"/>
        </w:rPr>
        <w:t xml:space="preserve"> </w:t>
      </w:r>
      <w:r>
        <w:t>may choose</w:t>
      </w:r>
      <w:r>
        <w:rPr>
          <w:spacing w:val="-5"/>
        </w:rPr>
        <w:t xml:space="preserve"> </w:t>
      </w:r>
      <w:r>
        <w:t>to</w:t>
      </w:r>
      <w:r>
        <w:rPr>
          <w:spacing w:val="-3"/>
        </w:rPr>
        <w:t xml:space="preserve"> </w:t>
      </w:r>
      <w:r>
        <w:t>opt-out</w:t>
      </w:r>
      <w:r>
        <w:rPr>
          <w:spacing w:val="-5"/>
        </w:rPr>
        <w:t xml:space="preserve"> </w:t>
      </w:r>
      <w:r>
        <w:t>of</w:t>
      </w:r>
      <w:r>
        <w:rPr>
          <w:spacing w:val="-3"/>
        </w:rPr>
        <w:t xml:space="preserve"> </w:t>
      </w:r>
      <w:r>
        <w:t>the</w:t>
      </w:r>
      <w:r>
        <w:rPr>
          <w:spacing w:val="-1"/>
        </w:rPr>
        <w:t xml:space="preserve"> </w:t>
      </w:r>
      <w:r>
        <w:t>mandatory</w:t>
      </w:r>
      <w:r>
        <w:rPr>
          <w:spacing w:val="-3"/>
        </w:rPr>
        <w:t xml:space="preserve"> </w:t>
      </w:r>
      <w:r>
        <w:t>online</w:t>
      </w:r>
      <w:r>
        <w:rPr>
          <w:spacing w:val="-1"/>
        </w:rPr>
        <w:t xml:space="preserve"> </w:t>
      </w:r>
      <w:r>
        <w:t>learning</w:t>
      </w:r>
      <w:r>
        <w:rPr>
          <w:spacing w:val="-3"/>
        </w:rPr>
        <w:t xml:space="preserve"> </w:t>
      </w:r>
      <w:r>
        <w:t>courses</w:t>
      </w:r>
      <w:r>
        <w:rPr>
          <w:spacing w:val="-2"/>
        </w:rPr>
        <w:t xml:space="preserve"> </w:t>
      </w:r>
      <w:r>
        <w:t>required for graduation from</w:t>
      </w:r>
      <w:r>
        <w:rPr>
          <w:spacing w:val="-2"/>
        </w:rPr>
        <w:t xml:space="preserve"> </w:t>
      </w:r>
      <w:r>
        <w:t>secondary school. If you have</w:t>
      </w:r>
      <w:r>
        <w:rPr>
          <w:spacing w:val="-2"/>
        </w:rPr>
        <w:t xml:space="preserve"> </w:t>
      </w:r>
      <w:r>
        <w:t>a child, who is currently enrolled in Grades 9- 11, and would like to opt them out of mandatory online learning courses in secondary school, please</w:t>
      </w:r>
      <w:r>
        <w:rPr>
          <w:spacing w:val="-4"/>
        </w:rPr>
        <w:t xml:space="preserve"> </w:t>
      </w:r>
      <w:r>
        <w:t>contact</w:t>
      </w:r>
      <w:r>
        <w:rPr>
          <w:spacing w:val="-2"/>
        </w:rPr>
        <w:t xml:space="preserve"> </w:t>
      </w:r>
      <w:r>
        <w:t>our</w:t>
      </w:r>
      <w:r>
        <w:rPr>
          <w:spacing w:val="-2"/>
        </w:rPr>
        <w:t xml:space="preserve"> </w:t>
      </w:r>
      <w:r>
        <w:t>school</w:t>
      </w:r>
      <w:r>
        <w:rPr>
          <w:spacing w:val="-4"/>
        </w:rPr>
        <w:t xml:space="preserve"> </w:t>
      </w:r>
      <w:r>
        <w:t>in</w:t>
      </w:r>
      <w:r>
        <w:rPr>
          <w:spacing w:val="-2"/>
        </w:rPr>
        <w:t xml:space="preserve"> </w:t>
      </w:r>
      <w:r>
        <w:t>order to</w:t>
      </w:r>
      <w:r>
        <w:rPr>
          <w:spacing w:val="-2"/>
        </w:rPr>
        <w:t xml:space="preserve"> </w:t>
      </w:r>
      <w:r>
        <w:t>obtain</w:t>
      </w:r>
      <w:r>
        <w:rPr>
          <w:spacing w:val="-1"/>
        </w:rPr>
        <w:t xml:space="preserve"> </w:t>
      </w:r>
      <w:r>
        <w:t>the</w:t>
      </w:r>
      <w:r>
        <w:rPr>
          <w:spacing w:val="-4"/>
        </w:rPr>
        <w:t xml:space="preserve"> </w:t>
      </w:r>
      <w:r>
        <w:t>Online</w:t>
      </w:r>
      <w:r>
        <w:rPr>
          <w:spacing w:val="-4"/>
        </w:rPr>
        <w:t xml:space="preserve"> </w:t>
      </w:r>
      <w:r>
        <w:t>Learning</w:t>
      </w:r>
      <w:r>
        <w:rPr>
          <w:spacing w:val="-2"/>
        </w:rPr>
        <w:t xml:space="preserve"> </w:t>
      </w:r>
      <w:r>
        <w:t>Opt-Out</w:t>
      </w:r>
      <w:r>
        <w:rPr>
          <w:spacing w:val="-4"/>
        </w:rPr>
        <w:t xml:space="preserve"> </w:t>
      </w:r>
      <w:r>
        <w:t>Form.</w:t>
      </w:r>
    </w:p>
    <w:p w14:paraId="6C846D9B" w14:textId="77777777" w:rsidR="00CF7907" w:rsidRDefault="00000000">
      <w:pPr>
        <w:pStyle w:val="Heading1"/>
        <w:numPr>
          <w:ilvl w:val="0"/>
          <w:numId w:val="1"/>
        </w:numPr>
        <w:spacing w:before="273" w:line="240" w:lineRule="auto"/>
      </w:pPr>
      <w:bookmarkStart w:id="7" w:name="The_Ontario_Secondary_School_Certificate"/>
      <w:bookmarkEnd w:id="7"/>
      <w:r>
        <w:rPr>
          <w:u w:val="single"/>
        </w:rPr>
        <w:t>The</w:t>
      </w:r>
      <w:r>
        <w:rPr>
          <w:spacing w:val="-5"/>
          <w:u w:val="single"/>
        </w:rPr>
        <w:t xml:space="preserve"> </w:t>
      </w:r>
      <w:r>
        <w:rPr>
          <w:u w:val="single"/>
        </w:rPr>
        <w:t>Ontario</w:t>
      </w:r>
      <w:r>
        <w:rPr>
          <w:spacing w:val="-2"/>
          <w:u w:val="single"/>
        </w:rPr>
        <w:t xml:space="preserve"> </w:t>
      </w:r>
      <w:r>
        <w:rPr>
          <w:u w:val="single"/>
        </w:rPr>
        <w:t>Secondary</w:t>
      </w:r>
      <w:r>
        <w:rPr>
          <w:spacing w:val="-3"/>
          <w:u w:val="single"/>
        </w:rPr>
        <w:t xml:space="preserve"> </w:t>
      </w:r>
      <w:r>
        <w:rPr>
          <w:u w:val="single"/>
        </w:rPr>
        <w:t>School</w:t>
      </w:r>
      <w:r>
        <w:rPr>
          <w:spacing w:val="-4"/>
          <w:u w:val="single"/>
        </w:rPr>
        <w:t xml:space="preserve"> </w:t>
      </w:r>
      <w:r>
        <w:rPr>
          <w:u w:val="single"/>
        </w:rPr>
        <w:t>Certificate</w:t>
      </w:r>
      <w:r>
        <w:rPr>
          <w:spacing w:val="-4"/>
          <w:u w:val="single"/>
        </w:rPr>
        <w:t xml:space="preserve"> </w:t>
      </w:r>
      <w:r>
        <w:rPr>
          <w:spacing w:val="-2"/>
          <w:u w:val="single"/>
        </w:rPr>
        <w:t>(OSSC)</w:t>
      </w:r>
    </w:p>
    <w:p w14:paraId="2F6DD4F0" w14:textId="77777777" w:rsidR="00CF7907" w:rsidRDefault="00000000">
      <w:pPr>
        <w:pStyle w:val="BodyText"/>
        <w:spacing w:before="5"/>
        <w:ind w:right="224"/>
      </w:pPr>
      <w:r>
        <w:t>The Ontario Secondary School Certificate (OSSC) will be granted, on request, to students who are leaving secondary school upon reaching the age of eighteen without having met the requirements</w:t>
      </w:r>
      <w:r>
        <w:rPr>
          <w:spacing w:val="-2"/>
        </w:rPr>
        <w:t xml:space="preserve"> </w:t>
      </w:r>
      <w:r>
        <w:t>for</w:t>
      </w:r>
      <w:r>
        <w:rPr>
          <w:spacing w:val="-3"/>
        </w:rPr>
        <w:t xml:space="preserve"> </w:t>
      </w:r>
      <w:r>
        <w:t>the</w:t>
      </w:r>
      <w:r>
        <w:rPr>
          <w:spacing w:val="-3"/>
        </w:rPr>
        <w:t xml:space="preserve"> </w:t>
      </w:r>
      <w:r>
        <w:t>Ontario</w:t>
      </w:r>
      <w:r>
        <w:rPr>
          <w:spacing w:val="-3"/>
        </w:rPr>
        <w:t xml:space="preserve"> </w:t>
      </w:r>
      <w:r>
        <w:t>Secondary</w:t>
      </w:r>
      <w:r>
        <w:rPr>
          <w:spacing w:val="-3"/>
        </w:rPr>
        <w:t xml:space="preserve"> </w:t>
      </w:r>
      <w:r>
        <w:t>School</w:t>
      </w:r>
      <w:r>
        <w:rPr>
          <w:spacing w:val="-5"/>
        </w:rPr>
        <w:t xml:space="preserve"> </w:t>
      </w:r>
      <w:r>
        <w:t>Diploma.</w:t>
      </w:r>
      <w:r>
        <w:rPr>
          <w:spacing w:val="-3"/>
        </w:rPr>
        <w:t xml:space="preserve"> </w:t>
      </w:r>
      <w:r>
        <w:t>To</w:t>
      </w:r>
      <w:r>
        <w:rPr>
          <w:spacing w:val="-3"/>
        </w:rPr>
        <w:t xml:space="preserve"> </w:t>
      </w:r>
      <w:r>
        <w:t>be</w:t>
      </w:r>
      <w:r>
        <w:rPr>
          <w:spacing w:val="-5"/>
        </w:rPr>
        <w:t xml:space="preserve"> </w:t>
      </w:r>
      <w:r>
        <w:t>granted an</w:t>
      </w:r>
      <w:r>
        <w:rPr>
          <w:spacing w:val="-3"/>
        </w:rPr>
        <w:t xml:space="preserve"> </w:t>
      </w:r>
      <w:r>
        <w:t>OSSC,</w:t>
      </w:r>
      <w:r>
        <w:rPr>
          <w:spacing w:val="-3"/>
        </w:rPr>
        <w:t xml:space="preserve"> </w:t>
      </w:r>
      <w:r>
        <w:t>a</w:t>
      </w:r>
      <w:r>
        <w:rPr>
          <w:spacing w:val="-5"/>
        </w:rPr>
        <w:t xml:space="preserve"> </w:t>
      </w:r>
      <w:r>
        <w:t>student</w:t>
      </w:r>
      <w:r>
        <w:rPr>
          <w:spacing w:val="-5"/>
        </w:rPr>
        <w:t xml:space="preserve"> </w:t>
      </w:r>
      <w:r>
        <w:t>must have earned a minimum of 14 credits, distributed as follows.</w:t>
      </w:r>
    </w:p>
    <w:p w14:paraId="238EB7F5" w14:textId="77777777" w:rsidR="00CF7907" w:rsidRDefault="00CF7907">
      <w:pPr>
        <w:pStyle w:val="BodyText"/>
        <w:ind w:left="0"/>
      </w:pPr>
    </w:p>
    <w:p w14:paraId="3533F165" w14:textId="77777777" w:rsidR="00CF7907" w:rsidRDefault="00000000">
      <w:pPr>
        <w:pStyle w:val="Heading1"/>
        <w:spacing w:line="276" w:lineRule="exact"/>
      </w:pPr>
      <w:r>
        <w:t>7</w:t>
      </w:r>
      <w:r>
        <w:rPr>
          <w:spacing w:val="-4"/>
        </w:rPr>
        <w:t xml:space="preserve"> </w:t>
      </w:r>
      <w:r>
        <w:t>required</w:t>
      </w:r>
      <w:r>
        <w:rPr>
          <w:spacing w:val="-3"/>
        </w:rPr>
        <w:t xml:space="preserve"> </w:t>
      </w:r>
      <w:r>
        <w:t>compulsory</w:t>
      </w:r>
      <w:r>
        <w:rPr>
          <w:spacing w:val="-3"/>
        </w:rPr>
        <w:t xml:space="preserve"> </w:t>
      </w:r>
      <w:r>
        <w:rPr>
          <w:spacing w:val="-2"/>
        </w:rPr>
        <w:t>credits</w:t>
      </w:r>
    </w:p>
    <w:p w14:paraId="24C07CCB" w14:textId="77777777" w:rsidR="00CF7907" w:rsidRDefault="00000000">
      <w:pPr>
        <w:pStyle w:val="ListParagraph"/>
        <w:numPr>
          <w:ilvl w:val="0"/>
          <w:numId w:val="8"/>
        </w:numPr>
        <w:tabs>
          <w:tab w:val="left" w:pos="939"/>
        </w:tabs>
        <w:spacing w:line="275" w:lineRule="exact"/>
        <w:ind w:left="939" w:hanging="359"/>
        <w:rPr>
          <w:sz w:val="24"/>
        </w:rPr>
      </w:pPr>
      <w:r>
        <w:rPr>
          <w:sz w:val="24"/>
        </w:rPr>
        <w:t>2</w:t>
      </w:r>
      <w:r>
        <w:rPr>
          <w:spacing w:val="-4"/>
          <w:sz w:val="24"/>
        </w:rPr>
        <w:t xml:space="preserve"> </w:t>
      </w:r>
      <w:r>
        <w:rPr>
          <w:sz w:val="24"/>
        </w:rPr>
        <w:t>credits</w:t>
      </w:r>
      <w:r>
        <w:rPr>
          <w:spacing w:val="-2"/>
          <w:sz w:val="24"/>
        </w:rPr>
        <w:t xml:space="preserve"> </w:t>
      </w:r>
      <w:r>
        <w:rPr>
          <w:sz w:val="24"/>
        </w:rPr>
        <w:t>in</w:t>
      </w:r>
      <w:r>
        <w:rPr>
          <w:spacing w:val="1"/>
          <w:sz w:val="24"/>
        </w:rPr>
        <w:t xml:space="preserve"> </w:t>
      </w:r>
      <w:r>
        <w:rPr>
          <w:spacing w:val="-2"/>
          <w:sz w:val="24"/>
        </w:rPr>
        <w:t>English</w:t>
      </w:r>
    </w:p>
    <w:p w14:paraId="07804E11" w14:textId="77777777" w:rsidR="00CF7907" w:rsidRDefault="00000000">
      <w:pPr>
        <w:pStyle w:val="ListParagraph"/>
        <w:numPr>
          <w:ilvl w:val="0"/>
          <w:numId w:val="8"/>
        </w:numPr>
        <w:tabs>
          <w:tab w:val="left" w:pos="939"/>
        </w:tabs>
        <w:spacing w:line="275" w:lineRule="exact"/>
        <w:ind w:left="939" w:hanging="359"/>
        <w:rPr>
          <w:sz w:val="24"/>
        </w:rPr>
      </w:pPr>
      <w:r>
        <w:rPr>
          <w:sz w:val="24"/>
        </w:rPr>
        <w:t>1</w:t>
      </w:r>
      <w:r>
        <w:rPr>
          <w:spacing w:val="-3"/>
          <w:sz w:val="24"/>
        </w:rPr>
        <w:t xml:space="preserve"> </w:t>
      </w:r>
      <w:r>
        <w:rPr>
          <w:sz w:val="24"/>
        </w:rPr>
        <w:t>credit in</w:t>
      </w:r>
      <w:r>
        <w:rPr>
          <w:spacing w:val="-2"/>
          <w:sz w:val="24"/>
        </w:rPr>
        <w:t xml:space="preserve"> mathematics</w:t>
      </w:r>
    </w:p>
    <w:p w14:paraId="603F9F3E" w14:textId="77777777" w:rsidR="00CF7907" w:rsidRDefault="00000000">
      <w:pPr>
        <w:pStyle w:val="ListParagraph"/>
        <w:numPr>
          <w:ilvl w:val="0"/>
          <w:numId w:val="8"/>
        </w:numPr>
        <w:tabs>
          <w:tab w:val="left" w:pos="939"/>
        </w:tabs>
        <w:spacing w:line="275" w:lineRule="exact"/>
        <w:ind w:left="939" w:hanging="359"/>
        <w:rPr>
          <w:sz w:val="24"/>
        </w:rPr>
      </w:pPr>
      <w:r>
        <w:rPr>
          <w:sz w:val="24"/>
        </w:rPr>
        <w:t>1</w:t>
      </w:r>
      <w:r>
        <w:rPr>
          <w:spacing w:val="-3"/>
          <w:sz w:val="24"/>
        </w:rPr>
        <w:t xml:space="preserve"> </w:t>
      </w:r>
      <w:r>
        <w:rPr>
          <w:sz w:val="24"/>
        </w:rPr>
        <w:t>credit in</w:t>
      </w:r>
      <w:r>
        <w:rPr>
          <w:spacing w:val="-2"/>
          <w:sz w:val="24"/>
        </w:rPr>
        <w:t xml:space="preserve"> science</w:t>
      </w:r>
    </w:p>
    <w:p w14:paraId="03CCE8CA" w14:textId="77777777" w:rsidR="00CF7907" w:rsidRDefault="00000000">
      <w:pPr>
        <w:pStyle w:val="ListParagraph"/>
        <w:numPr>
          <w:ilvl w:val="0"/>
          <w:numId w:val="8"/>
        </w:numPr>
        <w:tabs>
          <w:tab w:val="left" w:pos="939"/>
        </w:tabs>
        <w:spacing w:line="275" w:lineRule="exact"/>
        <w:ind w:left="939" w:hanging="359"/>
        <w:rPr>
          <w:sz w:val="24"/>
        </w:rPr>
      </w:pPr>
      <w:r>
        <w:rPr>
          <w:sz w:val="24"/>
        </w:rPr>
        <w:t>1</w:t>
      </w:r>
      <w:r>
        <w:rPr>
          <w:spacing w:val="-3"/>
          <w:sz w:val="24"/>
        </w:rPr>
        <w:t xml:space="preserve"> </w:t>
      </w:r>
      <w:r>
        <w:rPr>
          <w:sz w:val="24"/>
        </w:rPr>
        <w:t>credit in</w:t>
      </w:r>
      <w:r>
        <w:rPr>
          <w:spacing w:val="-3"/>
          <w:sz w:val="24"/>
        </w:rPr>
        <w:t xml:space="preserve"> </w:t>
      </w:r>
      <w:r>
        <w:rPr>
          <w:sz w:val="24"/>
        </w:rPr>
        <w:t>Canadian</w:t>
      </w:r>
      <w:r>
        <w:rPr>
          <w:spacing w:val="-2"/>
          <w:sz w:val="24"/>
        </w:rPr>
        <w:t xml:space="preserve"> </w:t>
      </w:r>
      <w:r>
        <w:rPr>
          <w:sz w:val="24"/>
        </w:rPr>
        <w:t>history</w:t>
      </w:r>
      <w:r>
        <w:rPr>
          <w:spacing w:val="-3"/>
          <w:sz w:val="24"/>
        </w:rPr>
        <w:t xml:space="preserve"> </w:t>
      </w:r>
      <w:r>
        <w:rPr>
          <w:sz w:val="24"/>
        </w:rPr>
        <w:t>or</w:t>
      </w:r>
      <w:r>
        <w:rPr>
          <w:spacing w:val="-3"/>
          <w:sz w:val="24"/>
        </w:rPr>
        <w:t xml:space="preserve"> </w:t>
      </w:r>
      <w:r>
        <w:rPr>
          <w:sz w:val="24"/>
        </w:rPr>
        <w:t>Canadian</w:t>
      </w:r>
      <w:r>
        <w:rPr>
          <w:spacing w:val="-2"/>
          <w:sz w:val="24"/>
        </w:rPr>
        <w:t xml:space="preserve"> geography</w:t>
      </w:r>
    </w:p>
    <w:p w14:paraId="670B49FF" w14:textId="77777777" w:rsidR="00CF7907" w:rsidRDefault="00000000">
      <w:pPr>
        <w:pStyle w:val="ListParagraph"/>
        <w:numPr>
          <w:ilvl w:val="0"/>
          <w:numId w:val="8"/>
        </w:numPr>
        <w:tabs>
          <w:tab w:val="left" w:pos="939"/>
        </w:tabs>
        <w:spacing w:before="4" w:line="276" w:lineRule="exact"/>
        <w:ind w:left="939" w:hanging="359"/>
        <w:rPr>
          <w:sz w:val="24"/>
        </w:rPr>
      </w:pPr>
      <w:r>
        <w:rPr>
          <w:sz w:val="24"/>
        </w:rPr>
        <w:t>1</w:t>
      </w:r>
      <w:r>
        <w:rPr>
          <w:spacing w:val="-3"/>
          <w:sz w:val="24"/>
        </w:rPr>
        <w:t xml:space="preserve"> </w:t>
      </w:r>
      <w:r>
        <w:rPr>
          <w:sz w:val="24"/>
        </w:rPr>
        <w:t>credit</w:t>
      </w:r>
      <w:r>
        <w:rPr>
          <w:spacing w:val="1"/>
          <w:sz w:val="24"/>
        </w:rPr>
        <w:t xml:space="preserve"> </w:t>
      </w:r>
      <w:r>
        <w:rPr>
          <w:sz w:val="24"/>
        </w:rPr>
        <w:t>in</w:t>
      </w:r>
      <w:r>
        <w:rPr>
          <w:spacing w:val="-2"/>
          <w:sz w:val="24"/>
        </w:rPr>
        <w:t xml:space="preserve"> </w:t>
      </w:r>
      <w:r>
        <w:rPr>
          <w:sz w:val="24"/>
        </w:rPr>
        <w:t>health</w:t>
      </w:r>
      <w:r>
        <w:rPr>
          <w:spacing w:val="-2"/>
          <w:sz w:val="24"/>
        </w:rPr>
        <w:t xml:space="preserve"> </w:t>
      </w:r>
      <w:r>
        <w:rPr>
          <w:sz w:val="24"/>
        </w:rPr>
        <w:t>and</w:t>
      </w:r>
      <w:r>
        <w:rPr>
          <w:spacing w:val="-2"/>
          <w:sz w:val="24"/>
        </w:rPr>
        <w:t xml:space="preserve"> </w:t>
      </w:r>
      <w:r>
        <w:rPr>
          <w:sz w:val="24"/>
        </w:rPr>
        <w:t>physical</w:t>
      </w:r>
      <w:r>
        <w:rPr>
          <w:spacing w:val="-4"/>
          <w:sz w:val="24"/>
        </w:rPr>
        <w:t xml:space="preserve"> </w:t>
      </w:r>
      <w:r>
        <w:rPr>
          <w:spacing w:val="-2"/>
          <w:sz w:val="24"/>
        </w:rPr>
        <w:t>education</w:t>
      </w:r>
    </w:p>
    <w:p w14:paraId="3722B9D1" w14:textId="77777777" w:rsidR="00CF7907" w:rsidRDefault="00000000">
      <w:pPr>
        <w:pStyle w:val="ListParagraph"/>
        <w:numPr>
          <w:ilvl w:val="0"/>
          <w:numId w:val="8"/>
        </w:numPr>
        <w:tabs>
          <w:tab w:val="left" w:pos="939"/>
        </w:tabs>
        <w:spacing w:line="275" w:lineRule="exact"/>
        <w:ind w:left="939" w:hanging="359"/>
        <w:rPr>
          <w:sz w:val="24"/>
        </w:rPr>
      </w:pPr>
      <w:bookmarkStart w:id="8" w:name="7_required_optional_credits"/>
      <w:bookmarkEnd w:id="8"/>
      <w:r>
        <w:rPr>
          <w:sz w:val="24"/>
        </w:rPr>
        <w:t>1</w:t>
      </w:r>
      <w:r>
        <w:rPr>
          <w:spacing w:val="-3"/>
          <w:sz w:val="24"/>
        </w:rPr>
        <w:t xml:space="preserve"> </w:t>
      </w:r>
      <w:r>
        <w:rPr>
          <w:sz w:val="24"/>
        </w:rPr>
        <w:t>credit</w:t>
      </w:r>
      <w:r>
        <w:rPr>
          <w:spacing w:val="1"/>
          <w:sz w:val="24"/>
        </w:rPr>
        <w:t xml:space="preserve"> </w:t>
      </w:r>
      <w:r>
        <w:rPr>
          <w:sz w:val="24"/>
        </w:rPr>
        <w:t>in</w:t>
      </w:r>
      <w:r>
        <w:rPr>
          <w:spacing w:val="-3"/>
          <w:sz w:val="24"/>
        </w:rPr>
        <w:t xml:space="preserve"> </w:t>
      </w:r>
      <w:r>
        <w:rPr>
          <w:sz w:val="24"/>
        </w:rPr>
        <w:t>the</w:t>
      </w:r>
      <w:r>
        <w:rPr>
          <w:spacing w:val="1"/>
          <w:sz w:val="24"/>
        </w:rPr>
        <w:t xml:space="preserve"> </w:t>
      </w:r>
      <w:r>
        <w:rPr>
          <w:sz w:val="24"/>
        </w:rPr>
        <w:t>arts,</w:t>
      </w:r>
      <w:r>
        <w:rPr>
          <w:spacing w:val="-2"/>
          <w:sz w:val="24"/>
        </w:rPr>
        <w:t xml:space="preserve"> </w:t>
      </w:r>
      <w:r>
        <w:rPr>
          <w:sz w:val="24"/>
        </w:rPr>
        <w:t>computer</w:t>
      </w:r>
      <w:r>
        <w:rPr>
          <w:spacing w:val="-3"/>
          <w:sz w:val="24"/>
        </w:rPr>
        <w:t xml:space="preserve"> </w:t>
      </w:r>
      <w:r>
        <w:rPr>
          <w:sz w:val="24"/>
        </w:rPr>
        <w:t>studies,</w:t>
      </w:r>
      <w:r>
        <w:rPr>
          <w:spacing w:val="-2"/>
          <w:sz w:val="24"/>
        </w:rPr>
        <w:t xml:space="preserve"> </w:t>
      </w:r>
      <w:r>
        <w:rPr>
          <w:sz w:val="24"/>
        </w:rPr>
        <w:t>or</w:t>
      </w:r>
      <w:r>
        <w:rPr>
          <w:spacing w:val="-2"/>
          <w:sz w:val="24"/>
        </w:rPr>
        <w:t xml:space="preserve"> </w:t>
      </w:r>
      <w:r>
        <w:rPr>
          <w:sz w:val="24"/>
        </w:rPr>
        <w:t>technological</w:t>
      </w:r>
      <w:r>
        <w:rPr>
          <w:spacing w:val="-4"/>
          <w:sz w:val="24"/>
        </w:rPr>
        <w:t xml:space="preserve"> </w:t>
      </w:r>
      <w:r>
        <w:rPr>
          <w:spacing w:val="-2"/>
          <w:sz w:val="24"/>
        </w:rPr>
        <w:t>education</w:t>
      </w:r>
    </w:p>
    <w:p w14:paraId="4A3F5C45" w14:textId="77777777" w:rsidR="00CF7907" w:rsidRDefault="00000000">
      <w:pPr>
        <w:pStyle w:val="Heading1"/>
      </w:pPr>
      <w:r>
        <w:t>7</w:t>
      </w:r>
      <w:r>
        <w:rPr>
          <w:spacing w:val="-3"/>
        </w:rPr>
        <w:t xml:space="preserve"> </w:t>
      </w:r>
      <w:r>
        <w:t>required</w:t>
      </w:r>
      <w:r>
        <w:rPr>
          <w:spacing w:val="-2"/>
        </w:rPr>
        <w:t xml:space="preserve"> </w:t>
      </w:r>
      <w:r>
        <w:t>optional</w:t>
      </w:r>
      <w:r>
        <w:rPr>
          <w:spacing w:val="-4"/>
        </w:rPr>
        <w:t xml:space="preserve"> </w:t>
      </w:r>
      <w:r>
        <w:rPr>
          <w:spacing w:val="-2"/>
        </w:rPr>
        <w:t>credits</w:t>
      </w:r>
    </w:p>
    <w:p w14:paraId="7BC398A2" w14:textId="77777777" w:rsidR="00CF7907" w:rsidRDefault="00000000">
      <w:pPr>
        <w:pStyle w:val="ListParagraph"/>
        <w:numPr>
          <w:ilvl w:val="0"/>
          <w:numId w:val="8"/>
        </w:numPr>
        <w:tabs>
          <w:tab w:val="left" w:pos="939"/>
        </w:tabs>
        <w:spacing w:line="275" w:lineRule="exact"/>
        <w:ind w:left="939" w:hanging="309"/>
        <w:rPr>
          <w:sz w:val="24"/>
        </w:rPr>
      </w:pPr>
      <w:r>
        <w:rPr>
          <w:sz w:val="24"/>
        </w:rPr>
        <w:t>7</w:t>
      </w:r>
      <w:r>
        <w:rPr>
          <w:spacing w:val="-2"/>
          <w:sz w:val="24"/>
        </w:rPr>
        <w:t xml:space="preserve"> </w:t>
      </w:r>
      <w:r>
        <w:rPr>
          <w:sz w:val="24"/>
        </w:rPr>
        <w:t>credits</w:t>
      </w:r>
      <w:r>
        <w:rPr>
          <w:spacing w:val="-1"/>
          <w:sz w:val="24"/>
        </w:rPr>
        <w:t xml:space="preserve"> </w:t>
      </w:r>
      <w:r>
        <w:rPr>
          <w:sz w:val="24"/>
        </w:rPr>
        <w:t>selected</w:t>
      </w:r>
      <w:r>
        <w:rPr>
          <w:spacing w:val="-1"/>
          <w:sz w:val="24"/>
        </w:rPr>
        <w:t xml:space="preserve"> </w:t>
      </w:r>
      <w:r>
        <w:rPr>
          <w:sz w:val="24"/>
        </w:rPr>
        <w:t>by</w:t>
      </w:r>
      <w:r>
        <w:rPr>
          <w:spacing w:val="-2"/>
          <w:sz w:val="24"/>
        </w:rPr>
        <w:t xml:space="preserve"> </w:t>
      </w:r>
      <w:r>
        <w:rPr>
          <w:sz w:val="24"/>
        </w:rPr>
        <w:t>the</w:t>
      </w:r>
      <w:r>
        <w:rPr>
          <w:spacing w:val="-4"/>
          <w:sz w:val="24"/>
        </w:rPr>
        <w:t xml:space="preserve"> </w:t>
      </w:r>
      <w:r>
        <w:rPr>
          <w:sz w:val="24"/>
        </w:rPr>
        <w:t>student</w:t>
      </w:r>
      <w:r>
        <w:rPr>
          <w:spacing w:val="-3"/>
          <w:sz w:val="24"/>
        </w:rPr>
        <w:t xml:space="preserve"> </w:t>
      </w:r>
      <w:r>
        <w:rPr>
          <w:sz w:val="24"/>
        </w:rPr>
        <w:t>from</w:t>
      </w:r>
      <w:r>
        <w:rPr>
          <w:spacing w:val="-4"/>
          <w:sz w:val="24"/>
        </w:rPr>
        <w:t xml:space="preserve"> </w:t>
      </w:r>
      <w:r>
        <w:rPr>
          <w:sz w:val="24"/>
        </w:rPr>
        <w:t>available</w:t>
      </w:r>
      <w:r>
        <w:rPr>
          <w:spacing w:val="2"/>
          <w:sz w:val="24"/>
        </w:rPr>
        <w:t xml:space="preserve"> </w:t>
      </w:r>
      <w:r>
        <w:rPr>
          <w:spacing w:val="-2"/>
          <w:sz w:val="24"/>
        </w:rPr>
        <w:t>courses</w:t>
      </w:r>
    </w:p>
    <w:p w14:paraId="19C36954" w14:textId="77777777" w:rsidR="00CF7907" w:rsidRDefault="00000000">
      <w:pPr>
        <w:pStyle w:val="BodyText"/>
        <w:spacing w:line="275" w:lineRule="exact"/>
      </w:pPr>
      <w:r>
        <w:t>The</w:t>
      </w:r>
      <w:r>
        <w:rPr>
          <w:spacing w:val="-6"/>
        </w:rPr>
        <w:t xml:space="preserve"> </w:t>
      </w:r>
      <w:r>
        <w:t>substitution</w:t>
      </w:r>
      <w:r>
        <w:rPr>
          <w:spacing w:val="-2"/>
        </w:rPr>
        <w:t xml:space="preserve"> </w:t>
      </w:r>
      <w:r>
        <w:t>policy</w:t>
      </w:r>
      <w:r>
        <w:rPr>
          <w:spacing w:val="-2"/>
        </w:rPr>
        <w:t xml:space="preserve"> </w:t>
      </w:r>
      <w:r>
        <w:t>for</w:t>
      </w:r>
      <w:r>
        <w:rPr>
          <w:spacing w:val="-2"/>
        </w:rPr>
        <w:t xml:space="preserve"> </w:t>
      </w:r>
      <w:r>
        <w:t>OSSC</w:t>
      </w:r>
      <w:r>
        <w:rPr>
          <w:spacing w:val="-2"/>
        </w:rPr>
        <w:t xml:space="preserve"> </w:t>
      </w:r>
      <w:r>
        <w:t>compulsory</w:t>
      </w:r>
      <w:r>
        <w:rPr>
          <w:spacing w:val="-2"/>
        </w:rPr>
        <w:t xml:space="preserve"> </w:t>
      </w:r>
      <w:r>
        <w:t>credits is</w:t>
      </w:r>
      <w:r>
        <w:rPr>
          <w:spacing w:val="-1"/>
        </w:rPr>
        <w:t xml:space="preserve"> </w:t>
      </w:r>
      <w:r>
        <w:t>the</w:t>
      </w:r>
      <w:r>
        <w:rPr>
          <w:spacing w:val="-4"/>
        </w:rPr>
        <w:t xml:space="preserve"> </w:t>
      </w:r>
      <w:r>
        <w:t>same</w:t>
      </w:r>
      <w:r>
        <w:rPr>
          <w:spacing w:val="1"/>
        </w:rPr>
        <w:t xml:space="preserve"> </w:t>
      </w:r>
      <w:r>
        <w:t>as</w:t>
      </w:r>
      <w:r>
        <w:rPr>
          <w:spacing w:val="-1"/>
        </w:rPr>
        <w:t xml:space="preserve"> </w:t>
      </w:r>
      <w:r>
        <w:t>that</w:t>
      </w:r>
      <w:r>
        <w:rPr>
          <w:spacing w:val="-4"/>
        </w:rPr>
        <w:t xml:space="preserve"> </w:t>
      </w:r>
      <w:r>
        <w:t>for</w:t>
      </w:r>
      <w:r>
        <w:rPr>
          <w:spacing w:val="3"/>
        </w:rPr>
        <w:t xml:space="preserve"> </w:t>
      </w:r>
      <w:r>
        <w:t>the</w:t>
      </w:r>
      <w:r>
        <w:rPr>
          <w:spacing w:val="-3"/>
        </w:rPr>
        <w:t xml:space="preserve"> </w:t>
      </w:r>
      <w:r>
        <w:rPr>
          <w:spacing w:val="-2"/>
        </w:rPr>
        <w:t>OSSD.</w:t>
      </w:r>
    </w:p>
    <w:p w14:paraId="78AC7356" w14:textId="77777777" w:rsidR="00CF7907" w:rsidRDefault="00000000">
      <w:pPr>
        <w:pStyle w:val="Heading1"/>
        <w:numPr>
          <w:ilvl w:val="0"/>
          <w:numId w:val="1"/>
        </w:numPr>
        <w:spacing w:before="244"/>
      </w:pPr>
      <w:bookmarkStart w:id="9" w:name="The_Certificate_of_Accomplishment"/>
      <w:bookmarkEnd w:id="9"/>
      <w:r>
        <w:rPr>
          <w:u w:val="single"/>
        </w:rPr>
        <w:t>The</w:t>
      </w:r>
      <w:r>
        <w:rPr>
          <w:spacing w:val="-4"/>
          <w:u w:val="single"/>
        </w:rPr>
        <w:t xml:space="preserve"> </w:t>
      </w:r>
      <w:r>
        <w:rPr>
          <w:u w:val="single"/>
        </w:rPr>
        <w:t>Certificate</w:t>
      </w:r>
      <w:r>
        <w:rPr>
          <w:spacing w:val="-3"/>
          <w:u w:val="single"/>
        </w:rPr>
        <w:t xml:space="preserve"> </w:t>
      </w:r>
      <w:r>
        <w:rPr>
          <w:u w:val="single"/>
        </w:rPr>
        <w:t>of</w:t>
      </w:r>
      <w:r>
        <w:rPr>
          <w:spacing w:val="-1"/>
          <w:u w:val="single"/>
        </w:rPr>
        <w:t xml:space="preserve"> </w:t>
      </w:r>
      <w:r>
        <w:rPr>
          <w:spacing w:val="-2"/>
          <w:u w:val="single"/>
        </w:rPr>
        <w:t>Accomplishment</w:t>
      </w:r>
    </w:p>
    <w:p w14:paraId="0AD19073" w14:textId="77777777" w:rsidR="00CF7907" w:rsidRDefault="00000000">
      <w:pPr>
        <w:pStyle w:val="BodyText"/>
        <w:ind w:right="318"/>
      </w:pPr>
      <w:r>
        <w:t>Students who</w:t>
      </w:r>
      <w:r>
        <w:rPr>
          <w:spacing w:val="-1"/>
        </w:rPr>
        <w:t xml:space="preserve"> </w:t>
      </w:r>
      <w:r>
        <w:t>are</w:t>
      </w:r>
      <w:r>
        <w:rPr>
          <w:spacing w:val="-3"/>
        </w:rPr>
        <w:t xml:space="preserve"> </w:t>
      </w:r>
      <w:r>
        <w:t>leaving</w:t>
      </w:r>
      <w:r>
        <w:rPr>
          <w:spacing w:val="-1"/>
        </w:rPr>
        <w:t xml:space="preserve"> </w:t>
      </w:r>
      <w:r>
        <w:t>secondary</w:t>
      </w:r>
      <w:r>
        <w:rPr>
          <w:spacing w:val="-1"/>
        </w:rPr>
        <w:t xml:space="preserve"> </w:t>
      </w:r>
      <w:r>
        <w:t>school</w:t>
      </w:r>
      <w:r>
        <w:rPr>
          <w:spacing w:val="-3"/>
        </w:rPr>
        <w:t xml:space="preserve"> </w:t>
      </w:r>
      <w:r>
        <w:t>upon</w:t>
      </w:r>
      <w:r>
        <w:rPr>
          <w:spacing w:val="-1"/>
        </w:rPr>
        <w:t xml:space="preserve"> </w:t>
      </w:r>
      <w:r>
        <w:t>reaching</w:t>
      </w:r>
      <w:r>
        <w:rPr>
          <w:spacing w:val="-1"/>
        </w:rPr>
        <w:t xml:space="preserve"> </w:t>
      </w:r>
      <w:r>
        <w:t>the age</w:t>
      </w:r>
      <w:r>
        <w:rPr>
          <w:spacing w:val="-3"/>
        </w:rPr>
        <w:t xml:space="preserve"> </w:t>
      </w:r>
      <w:r>
        <w:t>of</w:t>
      </w:r>
      <w:r>
        <w:rPr>
          <w:spacing w:val="-1"/>
        </w:rPr>
        <w:t xml:space="preserve"> </w:t>
      </w:r>
      <w:r>
        <w:t>eighteen</w:t>
      </w:r>
      <w:r>
        <w:rPr>
          <w:spacing w:val="-1"/>
        </w:rPr>
        <w:t xml:space="preserve"> </w:t>
      </w:r>
      <w:r>
        <w:t>without</w:t>
      </w:r>
      <w:r>
        <w:rPr>
          <w:spacing w:val="-3"/>
        </w:rPr>
        <w:t xml:space="preserve"> </w:t>
      </w:r>
      <w:r>
        <w:t>having met the requirements for the Ontario Secondary School Diploma or the Ontario Secondary School Certificate may be granted a Certificate of Accomplishment. The Certificate of Accomplishment</w:t>
      </w:r>
      <w:r>
        <w:rPr>
          <w:spacing w:val="-6"/>
        </w:rPr>
        <w:t xml:space="preserve"> </w:t>
      </w:r>
      <w:r>
        <w:t>may</w:t>
      </w:r>
      <w:r>
        <w:rPr>
          <w:spacing w:val="-4"/>
        </w:rPr>
        <w:t xml:space="preserve"> </w:t>
      </w:r>
      <w:r>
        <w:t>be</w:t>
      </w:r>
      <w:r>
        <w:rPr>
          <w:spacing w:val="-6"/>
        </w:rPr>
        <w:t xml:space="preserve"> </w:t>
      </w:r>
      <w:r>
        <w:t>a</w:t>
      </w:r>
      <w:r>
        <w:rPr>
          <w:spacing w:val="-6"/>
        </w:rPr>
        <w:t xml:space="preserve"> </w:t>
      </w:r>
      <w:r>
        <w:t>useful</w:t>
      </w:r>
      <w:r>
        <w:rPr>
          <w:spacing w:val="-1"/>
        </w:rPr>
        <w:t xml:space="preserve"> </w:t>
      </w:r>
      <w:r>
        <w:t>means</w:t>
      </w:r>
      <w:r>
        <w:rPr>
          <w:spacing w:val="-3"/>
        </w:rPr>
        <w:t xml:space="preserve"> </w:t>
      </w:r>
      <w:r>
        <w:t>of</w:t>
      </w:r>
      <w:r>
        <w:rPr>
          <w:spacing w:val="-4"/>
        </w:rPr>
        <w:t xml:space="preserve"> </w:t>
      </w:r>
      <w:r>
        <w:t>recognizing</w:t>
      </w:r>
      <w:r>
        <w:rPr>
          <w:spacing w:val="-4"/>
        </w:rPr>
        <w:t xml:space="preserve"> </w:t>
      </w:r>
      <w:r>
        <w:t>achievement</w:t>
      </w:r>
      <w:r>
        <w:rPr>
          <w:spacing w:val="-6"/>
        </w:rPr>
        <w:t xml:space="preserve"> </w:t>
      </w:r>
      <w:r>
        <w:t>for</w:t>
      </w:r>
      <w:r>
        <w:rPr>
          <w:spacing w:val="-4"/>
        </w:rPr>
        <w:t xml:space="preserve"> </w:t>
      </w:r>
      <w:r>
        <w:t>students</w:t>
      </w:r>
      <w:r>
        <w:rPr>
          <w:spacing w:val="-3"/>
        </w:rPr>
        <w:t xml:space="preserve"> </w:t>
      </w:r>
      <w:r>
        <w:t>who</w:t>
      </w:r>
      <w:r>
        <w:rPr>
          <w:spacing w:val="-4"/>
        </w:rPr>
        <w:t xml:space="preserve"> </w:t>
      </w:r>
      <w:r>
        <w:t>plan</w:t>
      </w:r>
      <w:r>
        <w:rPr>
          <w:spacing w:val="-4"/>
        </w:rPr>
        <w:t xml:space="preserve"> </w:t>
      </w:r>
      <w:r>
        <w:t>to take certain kinds of further training, or who plan to find employment directly after leaving</w:t>
      </w:r>
    </w:p>
    <w:p w14:paraId="249F35F7" w14:textId="77777777" w:rsidR="00CF7907" w:rsidRDefault="00CF7907">
      <w:pPr>
        <w:sectPr w:rsidR="00CF7907">
          <w:pgSz w:w="12240" w:h="15840"/>
          <w:pgMar w:top="1340" w:right="1220" w:bottom="1180" w:left="1220" w:header="720" w:footer="991" w:gutter="0"/>
          <w:cols w:space="720"/>
        </w:sectPr>
      </w:pPr>
    </w:p>
    <w:p w14:paraId="0AE60253" w14:textId="77777777" w:rsidR="00CF7907" w:rsidRDefault="00000000">
      <w:pPr>
        <w:pStyle w:val="BodyText"/>
        <w:spacing w:before="87"/>
        <w:ind w:right="280"/>
      </w:pPr>
      <w:r>
        <w:lastRenderedPageBreak/>
        <w:t>school. The Certificate of Accomplishment is to be accompanied by the student’s Ontario Student</w:t>
      </w:r>
      <w:r>
        <w:rPr>
          <w:spacing w:val="-6"/>
        </w:rPr>
        <w:t xml:space="preserve"> </w:t>
      </w:r>
      <w:r>
        <w:t>Transcript. For</w:t>
      </w:r>
      <w:r>
        <w:rPr>
          <w:spacing w:val="-4"/>
        </w:rPr>
        <w:t xml:space="preserve"> </w:t>
      </w:r>
      <w:r>
        <w:t>students</w:t>
      </w:r>
      <w:r>
        <w:rPr>
          <w:spacing w:val="-3"/>
        </w:rPr>
        <w:t xml:space="preserve"> </w:t>
      </w:r>
      <w:r>
        <w:t>who</w:t>
      </w:r>
      <w:r>
        <w:rPr>
          <w:spacing w:val="-4"/>
        </w:rPr>
        <w:t xml:space="preserve"> </w:t>
      </w:r>
      <w:r>
        <w:t>have</w:t>
      </w:r>
      <w:r>
        <w:rPr>
          <w:spacing w:val="-1"/>
        </w:rPr>
        <w:t xml:space="preserve"> </w:t>
      </w:r>
      <w:r>
        <w:t>an</w:t>
      </w:r>
      <w:r>
        <w:rPr>
          <w:spacing w:val="-4"/>
        </w:rPr>
        <w:t xml:space="preserve"> </w:t>
      </w:r>
      <w:r>
        <w:t>Individual</w:t>
      </w:r>
      <w:r>
        <w:rPr>
          <w:spacing w:val="-6"/>
        </w:rPr>
        <w:t xml:space="preserve"> </w:t>
      </w:r>
      <w:r>
        <w:t>Education</w:t>
      </w:r>
      <w:r>
        <w:rPr>
          <w:spacing w:val="-4"/>
        </w:rPr>
        <w:t xml:space="preserve"> </w:t>
      </w:r>
      <w:r>
        <w:t>Plan</w:t>
      </w:r>
      <w:r>
        <w:rPr>
          <w:spacing w:val="-4"/>
        </w:rPr>
        <w:t xml:space="preserve"> </w:t>
      </w:r>
      <w:r>
        <w:t>(IEP),</w:t>
      </w:r>
      <w:r>
        <w:rPr>
          <w:spacing w:val="-4"/>
        </w:rPr>
        <w:t xml:space="preserve"> </w:t>
      </w:r>
      <w:r>
        <w:t>a</w:t>
      </w:r>
      <w:r>
        <w:rPr>
          <w:spacing w:val="-6"/>
        </w:rPr>
        <w:t xml:space="preserve"> </w:t>
      </w:r>
      <w:r>
        <w:t>copy</w:t>
      </w:r>
      <w:r>
        <w:rPr>
          <w:spacing w:val="-4"/>
        </w:rPr>
        <w:t xml:space="preserve"> </w:t>
      </w:r>
      <w:r>
        <w:t>of</w:t>
      </w:r>
      <w:r>
        <w:rPr>
          <w:spacing w:val="-4"/>
        </w:rPr>
        <w:t xml:space="preserve"> </w:t>
      </w:r>
      <w:r>
        <w:t>the</w:t>
      </w:r>
      <w:r>
        <w:rPr>
          <w:spacing w:val="-6"/>
        </w:rPr>
        <w:t xml:space="preserve"> </w:t>
      </w:r>
      <w:r>
        <w:t>IEP may be included.</w:t>
      </w:r>
    </w:p>
    <w:p w14:paraId="34F3E978" w14:textId="77777777" w:rsidR="00CF7907" w:rsidRDefault="00CF7907">
      <w:pPr>
        <w:pStyle w:val="BodyText"/>
        <w:spacing w:before="1"/>
        <w:ind w:left="0"/>
      </w:pPr>
    </w:p>
    <w:p w14:paraId="0C5066BB" w14:textId="77777777" w:rsidR="00CF7907" w:rsidRDefault="00000000">
      <w:pPr>
        <w:pStyle w:val="BodyText"/>
        <w:ind w:right="280"/>
      </w:pPr>
      <w:r>
        <w:t>Students who return to school to complete additional credit and non-credit courses (including courses</w:t>
      </w:r>
      <w:r>
        <w:rPr>
          <w:spacing w:val="-4"/>
        </w:rPr>
        <w:t xml:space="preserve"> </w:t>
      </w:r>
      <w:r>
        <w:t>with</w:t>
      </w:r>
      <w:r>
        <w:rPr>
          <w:spacing w:val="-5"/>
        </w:rPr>
        <w:t xml:space="preserve"> </w:t>
      </w:r>
      <w:r>
        <w:t>modified</w:t>
      </w:r>
      <w:r>
        <w:rPr>
          <w:spacing w:val="-5"/>
        </w:rPr>
        <w:t xml:space="preserve"> </w:t>
      </w:r>
      <w:r>
        <w:t>or</w:t>
      </w:r>
      <w:r>
        <w:rPr>
          <w:spacing w:val="-5"/>
        </w:rPr>
        <w:t xml:space="preserve"> </w:t>
      </w:r>
      <w:r>
        <w:t>alternative</w:t>
      </w:r>
      <w:r>
        <w:rPr>
          <w:spacing w:val="-7"/>
        </w:rPr>
        <w:t xml:space="preserve"> </w:t>
      </w:r>
      <w:r>
        <w:t>expectations</w:t>
      </w:r>
      <w:r>
        <w:rPr>
          <w:spacing w:val="-4"/>
        </w:rPr>
        <w:t xml:space="preserve"> </w:t>
      </w:r>
      <w:r>
        <w:t>in</w:t>
      </w:r>
      <w:r>
        <w:rPr>
          <w:spacing w:val="-2"/>
        </w:rPr>
        <w:t xml:space="preserve"> </w:t>
      </w:r>
      <w:r>
        <w:t>special</w:t>
      </w:r>
      <w:r>
        <w:rPr>
          <w:spacing w:val="-2"/>
        </w:rPr>
        <w:t xml:space="preserve"> </w:t>
      </w:r>
      <w:r>
        <w:t>education</w:t>
      </w:r>
      <w:r>
        <w:rPr>
          <w:spacing w:val="-5"/>
        </w:rPr>
        <w:t xml:space="preserve"> </w:t>
      </w:r>
      <w:r>
        <w:t>programs)</w:t>
      </w:r>
      <w:r>
        <w:rPr>
          <w:spacing w:val="-5"/>
        </w:rPr>
        <w:t xml:space="preserve"> </w:t>
      </w:r>
      <w:r>
        <w:t>will</w:t>
      </w:r>
      <w:r>
        <w:rPr>
          <w:spacing w:val="-7"/>
        </w:rPr>
        <w:t xml:space="preserve"> </w:t>
      </w:r>
      <w:r>
        <w:t>have</w:t>
      </w:r>
      <w:r>
        <w:rPr>
          <w:spacing w:val="-2"/>
        </w:rPr>
        <w:t xml:space="preserve"> </w:t>
      </w:r>
      <w:r>
        <w:t>their transcript</w:t>
      </w:r>
      <w:r>
        <w:rPr>
          <w:spacing w:val="-6"/>
        </w:rPr>
        <w:t xml:space="preserve"> </w:t>
      </w:r>
      <w:r>
        <w:t>updated accordingly</w:t>
      </w:r>
      <w:r>
        <w:rPr>
          <w:spacing w:val="-4"/>
        </w:rPr>
        <w:t xml:space="preserve"> </w:t>
      </w:r>
      <w:r>
        <w:t>but</w:t>
      </w:r>
      <w:r>
        <w:rPr>
          <w:spacing w:val="-6"/>
        </w:rPr>
        <w:t xml:space="preserve"> </w:t>
      </w:r>
      <w:r>
        <w:t>will</w:t>
      </w:r>
      <w:r>
        <w:rPr>
          <w:spacing w:val="-6"/>
        </w:rPr>
        <w:t xml:space="preserve"> </w:t>
      </w:r>
      <w:r>
        <w:t>not</w:t>
      </w:r>
      <w:r>
        <w:rPr>
          <w:spacing w:val="-6"/>
        </w:rPr>
        <w:t xml:space="preserve"> </w:t>
      </w:r>
      <w:r>
        <w:t>be</w:t>
      </w:r>
      <w:r>
        <w:rPr>
          <w:spacing w:val="-1"/>
        </w:rPr>
        <w:t xml:space="preserve"> </w:t>
      </w:r>
      <w:r>
        <w:t>issued</w:t>
      </w:r>
      <w:r>
        <w:rPr>
          <w:spacing w:val="-4"/>
        </w:rPr>
        <w:t xml:space="preserve"> </w:t>
      </w:r>
      <w:r>
        <w:t>a</w:t>
      </w:r>
      <w:r>
        <w:rPr>
          <w:spacing w:val="-6"/>
        </w:rPr>
        <w:t xml:space="preserve"> </w:t>
      </w:r>
      <w:r>
        <w:t>new</w:t>
      </w:r>
      <w:r>
        <w:rPr>
          <w:spacing w:val="-3"/>
        </w:rPr>
        <w:t xml:space="preserve"> </w:t>
      </w:r>
      <w:r>
        <w:t>Certificate</w:t>
      </w:r>
      <w:r>
        <w:rPr>
          <w:spacing w:val="-6"/>
        </w:rPr>
        <w:t xml:space="preserve"> </w:t>
      </w:r>
      <w:r>
        <w:t>of</w:t>
      </w:r>
      <w:r>
        <w:rPr>
          <w:spacing w:val="-4"/>
        </w:rPr>
        <w:t xml:space="preserve"> </w:t>
      </w:r>
      <w:r>
        <w:t>Accomplishment.</w:t>
      </w:r>
      <w:r>
        <w:rPr>
          <w:spacing w:val="-4"/>
        </w:rPr>
        <w:t xml:space="preserve"> </w:t>
      </w:r>
      <w:r>
        <w:t>The Ontario Secondary School Diploma or Ontario Secondary School Certificate will be granted when the returning student has fulfilled the appropriate requirements.</w:t>
      </w:r>
    </w:p>
    <w:p w14:paraId="0381C803" w14:textId="77777777" w:rsidR="00CF7907" w:rsidRDefault="00CF7907">
      <w:pPr>
        <w:pStyle w:val="BodyText"/>
        <w:spacing w:before="39"/>
        <w:ind w:left="0"/>
      </w:pPr>
      <w:bookmarkStart w:id="10" w:name="List_of_Available_Courses"/>
      <w:bookmarkEnd w:id="10"/>
    </w:p>
    <w:p w14:paraId="2D6DAA46" w14:textId="21F23797" w:rsidR="00CF7907" w:rsidRDefault="00000000" w:rsidP="00F80AB5">
      <w:pPr>
        <w:pStyle w:val="Heading1"/>
        <w:numPr>
          <w:ilvl w:val="0"/>
          <w:numId w:val="1"/>
        </w:numPr>
        <w:spacing w:before="87" w:line="276" w:lineRule="auto"/>
        <w:ind w:left="0" w:right="280"/>
      </w:pPr>
      <w:bookmarkStart w:id="11" w:name="Community_Involvement"/>
      <w:bookmarkEnd w:id="11"/>
      <w:r w:rsidRPr="0099606F">
        <w:rPr>
          <w:u w:val="single"/>
        </w:rPr>
        <w:t>Community</w:t>
      </w:r>
      <w:r w:rsidRPr="0099606F">
        <w:rPr>
          <w:spacing w:val="1"/>
          <w:u w:val="single"/>
        </w:rPr>
        <w:t xml:space="preserve"> </w:t>
      </w:r>
      <w:r w:rsidRPr="0099606F">
        <w:rPr>
          <w:spacing w:val="-2"/>
          <w:u w:val="single"/>
        </w:rPr>
        <w:t>Involvement</w:t>
      </w:r>
      <w:r w:rsidR="0099606F">
        <w:rPr>
          <w:spacing w:val="-2"/>
          <w:u w:val="single"/>
        </w:rPr>
        <w:br/>
      </w:r>
      <w:r>
        <w:t>As part of the Ontario Secondary School Diploma requirements, students must complete a minimum of 40 hours of community involvement activities.</w:t>
      </w:r>
      <w:r w:rsidRPr="0099606F">
        <w:rPr>
          <w:spacing w:val="40"/>
        </w:rPr>
        <w:t xml:space="preserve"> </w:t>
      </w:r>
      <w:r>
        <w:t>The purpose of this activity is to remind</w:t>
      </w:r>
      <w:r w:rsidRPr="0099606F">
        <w:rPr>
          <w:spacing w:val="-5"/>
        </w:rPr>
        <w:t xml:space="preserve"> </w:t>
      </w:r>
      <w:r>
        <w:t>students</w:t>
      </w:r>
      <w:r w:rsidRPr="0099606F">
        <w:rPr>
          <w:spacing w:val="-4"/>
        </w:rPr>
        <w:t xml:space="preserve"> </w:t>
      </w:r>
      <w:r>
        <w:t>of</w:t>
      </w:r>
      <w:r w:rsidRPr="0099606F">
        <w:rPr>
          <w:spacing w:val="-5"/>
        </w:rPr>
        <w:t xml:space="preserve"> </w:t>
      </w:r>
      <w:r>
        <w:t>their</w:t>
      </w:r>
      <w:r w:rsidRPr="0099606F">
        <w:rPr>
          <w:spacing w:val="-1"/>
        </w:rPr>
        <w:t xml:space="preserve"> </w:t>
      </w:r>
      <w:r>
        <w:t>community</w:t>
      </w:r>
      <w:r w:rsidRPr="0099606F">
        <w:rPr>
          <w:spacing w:val="-5"/>
        </w:rPr>
        <w:t xml:space="preserve"> </w:t>
      </w:r>
      <w:r>
        <w:t>obligations</w:t>
      </w:r>
      <w:r w:rsidRPr="0099606F">
        <w:rPr>
          <w:spacing w:val="-4"/>
        </w:rPr>
        <w:t xml:space="preserve"> </w:t>
      </w:r>
      <w:r>
        <w:t>and</w:t>
      </w:r>
      <w:r w:rsidRPr="0099606F">
        <w:rPr>
          <w:spacing w:val="-5"/>
        </w:rPr>
        <w:t xml:space="preserve"> </w:t>
      </w:r>
      <w:r>
        <w:t>to</w:t>
      </w:r>
      <w:r w:rsidRPr="0099606F">
        <w:rPr>
          <w:spacing w:val="-5"/>
        </w:rPr>
        <w:t xml:space="preserve"> </w:t>
      </w:r>
      <w:r>
        <w:t>encourage</w:t>
      </w:r>
      <w:r w:rsidRPr="0099606F">
        <w:rPr>
          <w:spacing w:val="-2"/>
        </w:rPr>
        <w:t xml:space="preserve"> </w:t>
      </w:r>
      <w:r>
        <w:t>them</w:t>
      </w:r>
      <w:r w:rsidRPr="0099606F">
        <w:rPr>
          <w:spacing w:val="-2"/>
        </w:rPr>
        <w:t xml:space="preserve"> </w:t>
      </w:r>
      <w:r>
        <w:t>to</w:t>
      </w:r>
      <w:r w:rsidRPr="0099606F">
        <w:rPr>
          <w:spacing w:val="-5"/>
        </w:rPr>
        <w:t xml:space="preserve"> </w:t>
      </w:r>
      <w:r>
        <w:t>contribute</w:t>
      </w:r>
      <w:r w:rsidRPr="0099606F">
        <w:rPr>
          <w:spacing w:val="-7"/>
        </w:rPr>
        <w:t xml:space="preserve"> </w:t>
      </w:r>
      <w:r>
        <w:t>to</w:t>
      </w:r>
      <w:r w:rsidRPr="0099606F">
        <w:rPr>
          <w:spacing w:val="-5"/>
        </w:rPr>
        <w:t xml:space="preserve"> </w:t>
      </w:r>
      <w:r>
        <w:t>society beyond the minimum number of hours required as well as to continue to make a selfless contribution to their community in the future.</w:t>
      </w:r>
    </w:p>
    <w:p w14:paraId="632A155F" w14:textId="77777777" w:rsidR="00CF7907" w:rsidRDefault="00CF7907">
      <w:pPr>
        <w:pStyle w:val="BodyText"/>
        <w:spacing w:before="42"/>
        <w:ind w:left="0"/>
      </w:pPr>
    </w:p>
    <w:p w14:paraId="6082C476" w14:textId="77777777" w:rsidR="00CF7907" w:rsidRDefault="00000000">
      <w:pPr>
        <w:pStyle w:val="BodyText"/>
        <w:spacing w:line="276" w:lineRule="auto"/>
        <w:ind w:right="281"/>
      </w:pPr>
      <w:r>
        <w:t>Students</w:t>
      </w:r>
      <w:r>
        <w:rPr>
          <w:spacing w:val="-3"/>
        </w:rPr>
        <w:t xml:space="preserve"> </w:t>
      </w:r>
      <w:r>
        <w:t>are</w:t>
      </w:r>
      <w:r>
        <w:rPr>
          <w:spacing w:val="-5"/>
        </w:rPr>
        <w:t xml:space="preserve"> </w:t>
      </w:r>
      <w:r>
        <w:t>responsible</w:t>
      </w:r>
      <w:r>
        <w:rPr>
          <w:spacing w:val="-5"/>
        </w:rPr>
        <w:t xml:space="preserve"> </w:t>
      </w:r>
      <w:r>
        <w:t>for</w:t>
      </w:r>
      <w:r>
        <w:rPr>
          <w:spacing w:val="-4"/>
        </w:rPr>
        <w:t xml:space="preserve"> </w:t>
      </w:r>
      <w:r>
        <w:t>completing the</w:t>
      </w:r>
      <w:r>
        <w:rPr>
          <w:spacing w:val="-5"/>
        </w:rPr>
        <w:t xml:space="preserve"> </w:t>
      </w:r>
      <w:r>
        <w:t>required number</w:t>
      </w:r>
      <w:r>
        <w:rPr>
          <w:spacing w:val="-4"/>
        </w:rPr>
        <w:t xml:space="preserve"> </w:t>
      </w:r>
      <w:r>
        <w:t>of</w:t>
      </w:r>
      <w:r>
        <w:rPr>
          <w:spacing w:val="-4"/>
        </w:rPr>
        <w:t xml:space="preserve"> </w:t>
      </w:r>
      <w:r>
        <w:t>hours</w:t>
      </w:r>
      <w:r>
        <w:rPr>
          <w:spacing w:val="-3"/>
        </w:rPr>
        <w:t xml:space="preserve"> </w:t>
      </w:r>
      <w:r>
        <w:t>on</w:t>
      </w:r>
      <w:r>
        <w:rPr>
          <w:spacing w:val="-4"/>
        </w:rPr>
        <w:t xml:space="preserve"> </w:t>
      </w:r>
      <w:r>
        <w:t>their</w:t>
      </w:r>
      <w:r>
        <w:rPr>
          <w:spacing w:val="-4"/>
        </w:rPr>
        <w:t xml:space="preserve"> </w:t>
      </w:r>
      <w:r>
        <w:t>own</w:t>
      </w:r>
      <w:r>
        <w:rPr>
          <w:spacing w:val="-4"/>
        </w:rPr>
        <w:t xml:space="preserve"> </w:t>
      </w:r>
      <w:r>
        <w:t>time –</w:t>
      </w:r>
      <w:r>
        <w:rPr>
          <w:spacing w:val="-4"/>
        </w:rPr>
        <w:t xml:space="preserve"> </w:t>
      </w:r>
      <w:r>
        <w:t>during lunch</w:t>
      </w:r>
      <w:r>
        <w:rPr>
          <w:spacing w:val="-1"/>
        </w:rPr>
        <w:t xml:space="preserve"> </w:t>
      </w:r>
      <w:r>
        <w:t>hour,</w:t>
      </w:r>
      <w:r>
        <w:rPr>
          <w:spacing w:val="-1"/>
        </w:rPr>
        <w:t xml:space="preserve"> </w:t>
      </w:r>
      <w:r>
        <w:t>after</w:t>
      </w:r>
      <w:r>
        <w:rPr>
          <w:spacing w:val="-1"/>
        </w:rPr>
        <w:t xml:space="preserve"> </w:t>
      </w:r>
      <w:r>
        <w:t>school,</w:t>
      </w:r>
      <w:r>
        <w:rPr>
          <w:spacing w:val="-1"/>
        </w:rPr>
        <w:t xml:space="preserve"> </w:t>
      </w:r>
      <w:r>
        <w:t>on</w:t>
      </w:r>
      <w:r>
        <w:rPr>
          <w:spacing w:val="-1"/>
        </w:rPr>
        <w:t xml:space="preserve"> </w:t>
      </w:r>
      <w:r>
        <w:t>weekends,</w:t>
      </w:r>
      <w:r>
        <w:rPr>
          <w:spacing w:val="-1"/>
        </w:rPr>
        <w:t xml:space="preserve"> </w:t>
      </w:r>
      <w:r>
        <w:t>or</w:t>
      </w:r>
      <w:r>
        <w:rPr>
          <w:spacing w:val="-1"/>
        </w:rPr>
        <w:t xml:space="preserve"> </w:t>
      </w:r>
      <w:r>
        <w:t>during</w:t>
      </w:r>
      <w:r>
        <w:rPr>
          <w:spacing w:val="-1"/>
        </w:rPr>
        <w:t xml:space="preserve"> </w:t>
      </w:r>
      <w:r>
        <w:t>school</w:t>
      </w:r>
      <w:r>
        <w:rPr>
          <w:spacing w:val="-3"/>
        </w:rPr>
        <w:t xml:space="preserve"> </w:t>
      </w:r>
      <w:r>
        <w:t>holidays –</w:t>
      </w:r>
      <w:r>
        <w:rPr>
          <w:spacing w:val="-1"/>
        </w:rPr>
        <w:t xml:space="preserve"> </w:t>
      </w:r>
      <w:r>
        <w:t>and</w:t>
      </w:r>
      <w:r>
        <w:rPr>
          <w:spacing w:val="-1"/>
        </w:rPr>
        <w:t xml:space="preserve"> </w:t>
      </w:r>
      <w:r>
        <w:t>for</w:t>
      </w:r>
      <w:r>
        <w:rPr>
          <w:spacing w:val="-1"/>
        </w:rPr>
        <w:t xml:space="preserve"> </w:t>
      </w:r>
      <w:r>
        <w:t>keeping track</w:t>
      </w:r>
      <w:r>
        <w:rPr>
          <w:spacing w:val="-1"/>
        </w:rPr>
        <w:t xml:space="preserve"> </w:t>
      </w:r>
      <w:r>
        <w:t>of</w:t>
      </w:r>
      <w:r>
        <w:rPr>
          <w:spacing w:val="-1"/>
        </w:rPr>
        <w:t xml:space="preserve"> </w:t>
      </w:r>
      <w:r>
        <w:t xml:space="preserve">their activities under the guidance of Jaswant Singh </w:t>
      </w:r>
      <w:proofErr w:type="spellStart"/>
      <w:r>
        <w:t>Khalra</w:t>
      </w:r>
      <w:proofErr w:type="spellEnd"/>
      <w:r>
        <w:t xml:space="preserve"> Khalsa School principal.</w:t>
      </w:r>
      <w:r>
        <w:rPr>
          <w:spacing w:val="40"/>
        </w:rPr>
        <w:t xml:space="preserve"> </w:t>
      </w:r>
      <w:r>
        <w:t>Students must choose an activity</w:t>
      </w:r>
      <w:r>
        <w:rPr>
          <w:spacing w:val="-1"/>
        </w:rPr>
        <w:t xml:space="preserve"> </w:t>
      </w:r>
      <w:r>
        <w:t>that</w:t>
      </w:r>
      <w:r>
        <w:rPr>
          <w:spacing w:val="-3"/>
        </w:rPr>
        <w:t xml:space="preserve"> </w:t>
      </w:r>
      <w:r>
        <w:t>is approved</w:t>
      </w:r>
      <w:r>
        <w:rPr>
          <w:spacing w:val="-1"/>
        </w:rPr>
        <w:t xml:space="preserve"> </w:t>
      </w:r>
      <w:r>
        <w:t xml:space="preserve">by Jaswant Singh </w:t>
      </w:r>
      <w:proofErr w:type="spellStart"/>
      <w:r>
        <w:t>Khalra</w:t>
      </w:r>
      <w:proofErr w:type="spellEnd"/>
      <w:r>
        <w:t xml:space="preserve"> Khalsa School such</w:t>
      </w:r>
      <w:r>
        <w:rPr>
          <w:spacing w:val="-1"/>
        </w:rPr>
        <w:t xml:space="preserve"> </w:t>
      </w:r>
      <w:r>
        <w:t>as helping classmates with</w:t>
      </w:r>
      <w:r>
        <w:rPr>
          <w:spacing w:val="-1"/>
        </w:rPr>
        <w:t xml:space="preserve"> </w:t>
      </w:r>
      <w:r>
        <w:t>school</w:t>
      </w:r>
      <w:r>
        <w:rPr>
          <w:spacing w:val="-3"/>
        </w:rPr>
        <w:t xml:space="preserve"> </w:t>
      </w:r>
      <w:r>
        <w:t xml:space="preserve">work, assisting in sports activities at a community </w:t>
      </w:r>
      <w:proofErr w:type="spellStart"/>
      <w:r>
        <w:t>centre</w:t>
      </w:r>
      <w:proofErr w:type="spellEnd"/>
      <w:r>
        <w:t>, helping senior citizens, involvement in community events, volunteering at a hospital or in the community.</w:t>
      </w:r>
    </w:p>
    <w:p w14:paraId="13B7D2BD" w14:textId="77777777" w:rsidR="00CF7907" w:rsidRDefault="00CF7907">
      <w:pPr>
        <w:pStyle w:val="BodyText"/>
        <w:spacing w:before="41"/>
        <w:ind w:left="0"/>
      </w:pPr>
    </w:p>
    <w:p w14:paraId="0E1C5768" w14:textId="77777777" w:rsidR="00CF7907" w:rsidRDefault="00000000">
      <w:pPr>
        <w:pStyle w:val="BodyText"/>
        <w:spacing w:line="242" w:lineRule="auto"/>
      </w:pPr>
      <w:r>
        <w:t>Student</w:t>
      </w:r>
      <w:r>
        <w:rPr>
          <w:spacing w:val="-6"/>
        </w:rPr>
        <w:t xml:space="preserve"> </w:t>
      </w:r>
      <w:r>
        <w:t>activities</w:t>
      </w:r>
      <w:r>
        <w:rPr>
          <w:spacing w:val="-3"/>
        </w:rPr>
        <w:t xml:space="preserve"> </w:t>
      </w:r>
      <w:r>
        <w:t>are</w:t>
      </w:r>
      <w:r>
        <w:rPr>
          <w:spacing w:val="-6"/>
        </w:rPr>
        <w:t xml:space="preserve"> </w:t>
      </w:r>
      <w:r>
        <w:t>not</w:t>
      </w:r>
      <w:r>
        <w:rPr>
          <w:spacing w:val="-6"/>
        </w:rPr>
        <w:t xml:space="preserve"> </w:t>
      </w:r>
      <w:r>
        <w:t>to</w:t>
      </w:r>
      <w:r>
        <w:rPr>
          <w:spacing w:val="-4"/>
        </w:rPr>
        <w:t xml:space="preserve"> </w:t>
      </w:r>
      <w:r>
        <w:t>displace</w:t>
      </w:r>
      <w:r>
        <w:rPr>
          <w:spacing w:val="-6"/>
        </w:rPr>
        <w:t xml:space="preserve"> </w:t>
      </w:r>
      <w:r>
        <w:t>workers</w:t>
      </w:r>
      <w:r>
        <w:rPr>
          <w:spacing w:val="-3"/>
        </w:rPr>
        <w:t xml:space="preserve"> </w:t>
      </w:r>
      <w:r>
        <w:t>or</w:t>
      </w:r>
      <w:r>
        <w:rPr>
          <w:spacing w:val="-4"/>
        </w:rPr>
        <w:t xml:space="preserve"> </w:t>
      </w:r>
      <w:r>
        <w:t>to</w:t>
      </w:r>
      <w:r>
        <w:rPr>
          <w:spacing w:val="-4"/>
        </w:rPr>
        <w:t xml:space="preserve"> </w:t>
      </w:r>
      <w:r>
        <w:t>be</w:t>
      </w:r>
      <w:r>
        <w:rPr>
          <w:spacing w:val="-1"/>
        </w:rPr>
        <w:t xml:space="preserve"> </w:t>
      </w:r>
      <w:r>
        <w:t>during scheduled classroom</w:t>
      </w:r>
      <w:r>
        <w:rPr>
          <w:spacing w:val="-6"/>
        </w:rPr>
        <w:t xml:space="preserve"> </w:t>
      </w:r>
      <w:r>
        <w:t>time. Grade</w:t>
      </w:r>
      <w:r>
        <w:rPr>
          <w:spacing w:val="-6"/>
        </w:rPr>
        <w:t xml:space="preserve"> </w:t>
      </w:r>
      <w:r>
        <w:t xml:space="preserve">8 students are allowed to start their volunteer hours when they complete their Grade 8 academic </w:t>
      </w:r>
      <w:r>
        <w:rPr>
          <w:spacing w:val="-2"/>
        </w:rPr>
        <w:t>studies.</w:t>
      </w:r>
    </w:p>
    <w:p w14:paraId="7051F3D7" w14:textId="77777777" w:rsidR="00CF7907" w:rsidRDefault="00CF7907">
      <w:pPr>
        <w:pStyle w:val="BodyText"/>
        <w:spacing w:before="268"/>
        <w:ind w:left="0"/>
      </w:pPr>
    </w:p>
    <w:p w14:paraId="13046EC0" w14:textId="77777777" w:rsidR="00CF7907" w:rsidRDefault="00000000">
      <w:pPr>
        <w:pStyle w:val="Heading1"/>
      </w:pPr>
      <w:r>
        <w:t xml:space="preserve">Approved </w:t>
      </w:r>
      <w:r>
        <w:rPr>
          <w:spacing w:val="-2"/>
        </w:rPr>
        <w:t>Activities:</w:t>
      </w:r>
    </w:p>
    <w:p w14:paraId="2C19881A" w14:textId="77777777" w:rsidR="00CF7907" w:rsidRDefault="00000000">
      <w:pPr>
        <w:pStyle w:val="BodyText"/>
        <w:spacing w:line="242" w:lineRule="auto"/>
      </w:pPr>
      <w:r>
        <w:t>Students can seek opportunities in the community by offering assistance to service clubs, community</w:t>
      </w:r>
      <w:r>
        <w:rPr>
          <w:spacing w:val="-6"/>
        </w:rPr>
        <w:t xml:space="preserve"> </w:t>
      </w:r>
      <w:r>
        <w:t>groups,</w:t>
      </w:r>
      <w:r>
        <w:rPr>
          <w:spacing w:val="-6"/>
        </w:rPr>
        <w:t xml:space="preserve"> </w:t>
      </w:r>
      <w:r>
        <w:t>charities,</w:t>
      </w:r>
      <w:r>
        <w:rPr>
          <w:spacing w:val="-6"/>
        </w:rPr>
        <w:t xml:space="preserve"> </w:t>
      </w:r>
      <w:r>
        <w:t>conservation</w:t>
      </w:r>
      <w:r>
        <w:rPr>
          <w:spacing w:val="-6"/>
        </w:rPr>
        <w:t xml:space="preserve"> </w:t>
      </w:r>
      <w:r>
        <w:t>groups,</w:t>
      </w:r>
      <w:r>
        <w:rPr>
          <w:spacing w:val="-6"/>
        </w:rPr>
        <w:t xml:space="preserve"> </w:t>
      </w:r>
      <w:r>
        <w:t>health</w:t>
      </w:r>
      <w:r>
        <w:rPr>
          <w:spacing w:val="-2"/>
        </w:rPr>
        <w:t xml:space="preserve"> </w:t>
      </w:r>
      <w:r>
        <w:t>agencies</w:t>
      </w:r>
      <w:r>
        <w:rPr>
          <w:spacing w:val="-5"/>
        </w:rPr>
        <w:t xml:space="preserve"> </w:t>
      </w:r>
      <w:r>
        <w:t>and</w:t>
      </w:r>
      <w:r>
        <w:rPr>
          <w:spacing w:val="-6"/>
        </w:rPr>
        <w:t xml:space="preserve"> </w:t>
      </w:r>
      <w:r>
        <w:t>others.</w:t>
      </w:r>
      <w:r>
        <w:rPr>
          <w:spacing w:val="-2"/>
        </w:rPr>
        <w:t xml:space="preserve"> </w:t>
      </w:r>
      <w:r>
        <w:t>For</w:t>
      </w:r>
      <w:r>
        <w:rPr>
          <w:spacing w:val="-6"/>
        </w:rPr>
        <w:t xml:space="preserve"> </w:t>
      </w:r>
      <w:r>
        <w:t>example:</w:t>
      </w:r>
    </w:p>
    <w:p w14:paraId="6A872ACE" w14:textId="77777777" w:rsidR="00CF7907" w:rsidRDefault="00CF7907">
      <w:pPr>
        <w:pStyle w:val="BodyText"/>
        <w:spacing w:before="1"/>
        <w:ind w:left="0"/>
      </w:pPr>
    </w:p>
    <w:p w14:paraId="5E82071D" w14:textId="77777777" w:rsidR="00CF7907" w:rsidRDefault="00000000">
      <w:pPr>
        <w:pStyle w:val="ListParagraph"/>
        <w:numPr>
          <w:ilvl w:val="0"/>
          <w:numId w:val="9"/>
        </w:numPr>
        <w:tabs>
          <w:tab w:val="left" w:pos="940"/>
        </w:tabs>
        <w:spacing w:before="1" w:line="275" w:lineRule="exact"/>
        <w:ind w:left="940"/>
        <w:rPr>
          <w:sz w:val="24"/>
        </w:rPr>
      </w:pPr>
      <w:r>
        <w:rPr>
          <w:sz w:val="24"/>
        </w:rPr>
        <w:t>Fundraising</w:t>
      </w:r>
      <w:r>
        <w:rPr>
          <w:spacing w:val="-5"/>
          <w:sz w:val="24"/>
        </w:rPr>
        <w:t xml:space="preserve"> </w:t>
      </w:r>
      <w:r>
        <w:rPr>
          <w:sz w:val="24"/>
        </w:rPr>
        <w:t>(not-for-profit</w:t>
      </w:r>
      <w:r>
        <w:rPr>
          <w:spacing w:val="-5"/>
          <w:sz w:val="24"/>
        </w:rPr>
        <w:t xml:space="preserve"> </w:t>
      </w:r>
      <w:r>
        <w:rPr>
          <w:spacing w:val="-2"/>
          <w:sz w:val="24"/>
        </w:rPr>
        <w:t>organizations)</w:t>
      </w:r>
    </w:p>
    <w:p w14:paraId="3D57BB0D" w14:textId="77777777" w:rsidR="00CF7907" w:rsidRDefault="00000000">
      <w:pPr>
        <w:pStyle w:val="ListParagraph"/>
        <w:numPr>
          <w:ilvl w:val="0"/>
          <w:numId w:val="9"/>
        </w:numPr>
        <w:tabs>
          <w:tab w:val="left" w:pos="940"/>
        </w:tabs>
        <w:spacing w:line="275" w:lineRule="exact"/>
        <w:ind w:left="940"/>
        <w:rPr>
          <w:sz w:val="24"/>
        </w:rPr>
      </w:pPr>
      <w:r>
        <w:rPr>
          <w:sz w:val="24"/>
        </w:rPr>
        <w:t>Community</w:t>
      </w:r>
      <w:r>
        <w:rPr>
          <w:spacing w:val="-5"/>
          <w:sz w:val="24"/>
        </w:rPr>
        <w:t xml:space="preserve"> </w:t>
      </w:r>
      <w:r>
        <w:rPr>
          <w:sz w:val="24"/>
        </w:rPr>
        <w:t>sports</w:t>
      </w:r>
      <w:r>
        <w:rPr>
          <w:spacing w:val="-3"/>
          <w:sz w:val="24"/>
        </w:rPr>
        <w:t xml:space="preserve"> </w:t>
      </w:r>
      <w:r>
        <w:rPr>
          <w:spacing w:val="-2"/>
          <w:sz w:val="24"/>
        </w:rPr>
        <w:t>coaching</w:t>
      </w:r>
    </w:p>
    <w:p w14:paraId="69AFC18E" w14:textId="77777777" w:rsidR="00CF7907" w:rsidRDefault="00000000">
      <w:pPr>
        <w:pStyle w:val="ListParagraph"/>
        <w:numPr>
          <w:ilvl w:val="0"/>
          <w:numId w:val="9"/>
        </w:numPr>
        <w:tabs>
          <w:tab w:val="left" w:pos="940"/>
        </w:tabs>
        <w:spacing w:line="275" w:lineRule="exact"/>
        <w:ind w:left="940"/>
        <w:rPr>
          <w:sz w:val="24"/>
        </w:rPr>
      </w:pPr>
      <w:r>
        <w:rPr>
          <w:sz w:val="24"/>
        </w:rPr>
        <w:t>Helping</w:t>
      </w:r>
      <w:r>
        <w:rPr>
          <w:spacing w:val="-4"/>
          <w:sz w:val="24"/>
        </w:rPr>
        <w:t xml:space="preserve"> </w:t>
      </w:r>
      <w:r>
        <w:rPr>
          <w:sz w:val="24"/>
        </w:rPr>
        <w:t>to</w:t>
      </w:r>
      <w:r>
        <w:rPr>
          <w:spacing w:val="-4"/>
          <w:sz w:val="24"/>
        </w:rPr>
        <w:t xml:space="preserve"> </w:t>
      </w:r>
      <w:r>
        <w:rPr>
          <w:sz w:val="24"/>
        </w:rPr>
        <w:t>organize</w:t>
      </w:r>
      <w:r>
        <w:rPr>
          <w:spacing w:val="-1"/>
          <w:sz w:val="24"/>
        </w:rPr>
        <w:t xml:space="preserve"> </w:t>
      </w:r>
      <w:r>
        <w:rPr>
          <w:sz w:val="24"/>
        </w:rPr>
        <w:t>community</w:t>
      </w:r>
      <w:r>
        <w:rPr>
          <w:spacing w:val="-3"/>
          <w:sz w:val="24"/>
        </w:rPr>
        <w:t xml:space="preserve"> </w:t>
      </w:r>
      <w:r>
        <w:rPr>
          <w:spacing w:val="-2"/>
          <w:sz w:val="24"/>
        </w:rPr>
        <w:t>events</w:t>
      </w:r>
    </w:p>
    <w:p w14:paraId="16A14AA4" w14:textId="77777777" w:rsidR="00CF7907" w:rsidRDefault="00000000">
      <w:pPr>
        <w:pStyle w:val="ListParagraph"/>
        <w:numPr>
          <w:ilvl w:val="0"/>
          <w:numId w:val="9"/>
        </w:numPr>
        <w:tabs>
          <w:tab w:val="left" w:pos="940"/>
        </w:tabs>
        <w:spacing w:line="275" w:lineRule="exact"/>
        <w:ind w:left="940"/>
        <w:rPr>
          <w:sz w:val="24"/>
        </w:rPr>
      </w:pPr>
      <w:r>
        <w:rPr>
          <w:sz w:val="24"/>
        </w:rPr>
        <w:t>Participating</w:t>
      </w:r>
      <w:r>
        <w:rPr>
          <w:spacing w:val="-2"/>
          <w:sz w:val="24"/>
        </w:rPr>
        <w:t xml:space="preserve"> </w:t>
      </w:r>
      <w:r>
        <w:rPr>
          <w:sz w:val="24"/>
        </w:rPr>
        <w:t>in</w:t>
      </w:r>
      <w:r>
        <w:rPr>
          <w:spacing w:val="-5"/>
          <w:sz w:val="24"/>
        </w:rPr>
        <w:t xml:space="preserve"> </w:t>
      </w:r>
      <w:r>
        <w:rPr>
          <w:sz w:val="24"/>
        </w:rPr>
        <w:t>environmental</w:t>
      </w:r>
      <w:r>
        <w:rPr>
          <w:spacing w:val="-7"/>
          <w:sz w:val="24"/>
        </w:rPr>
        <w:t xml:space="preserve"> </w:t>
      </w:r>
      <w:r>
        <w:rPr>
          <w:spacing w:val="-2"/>
          <w:sz w:val="24"/>
        </w:rPr>
        <w:t>projects</w:t>
      </w:r>
    </w:p>
    <w:p w14:paraId="44B93830" w14:textId="77777777" w:rsidR="00CF7907" w:rsidRDefault="00000000">
      <w:pPr>
        <w:pStyle w:val="ListParagraph"/>
        <w:numPr>
          <w:ilvl w:val="0"/>
          <w:numId w:val="9"/>
        </w:numPr>
        <w:tabs>
          <w:tab w:val="left" w:pos="940"/>
        </w:tabs>
        <w:spacing w:before="4" w:line="275" w:lineRule="exact"/>
        <w:ind w:left="940"/>
        <w:rPr>
          <w:sz w:val="24"/>
        </w:rPr>
      </w:pPr>
      <w:r>
        <w:rPr>
          <w:sz w:val="24"/>
        </w:rPr>
        <w:t>Assisting</w:t>
      </w:r>
      <w:r>
        <w:rPr>
          <w:spacing w:val="-2"/>
          <w:sz w:val="24"/>
        </w:rPr>
        <w:t xml:space="preserve"> Seniors</w:t>
      </w:r>
    </w:p>
    <w:p w14:paraId="10AD75A3" w14:textId="77777777" w:rsidR="00CF7907" w:rsidRDefault="00000000">
      <w:pPr>
        <w:pStyle w:val="ListParagraph"/>
        <w:numPr>
          <w:ilvl w:val="0"/>
          <w:numId w:val="9"/>
        </w:numPr>
        <w:tabs>
          <w:tab w:val="left" w:pos="940"/>
        </w:tabs>
        <w:spacing w:line="275" w:lineRule="exact"/>
        <w:ind w:left="940"/>
        <w:rPr>
          <w:sz w:val="24"/>
        </w:rPr>
      </w:pPr>
      <w:r>
        <w:rPr>
          <w:sz w:val="24"/>
        </w:rPr>
        <w:t>Participating</w:t>
      </w:r>
      <w:r>
        <w:rPr>
          <w:spacing w:val="-6"/>
          <w:sz w:val="24"/>
        </w:rPr>
        <w:t xml:space="preserve"> </w:t>
      </w:r>
      <w:r>
        <w:rPr>
          <w:sz w:val="24"/>
        </w:rPr>
        <w:t>on</w:t>
      </w:r>
      <w:r>
        <w:rPr>
          <w:spacing w:val="-1"/>
          <w:sz w:val="24"/>
        </w:rPr>
        <w:t xml:space="preserve"> </w:t>
      </w:r>
      <w:r>
        <w:rPr>
          <w:spacing w:val="-2"/>
          <w:sz w:val="24"/>
        </w:rPr>
        <w:t>committees</w:t>
      </w:r>
    </w:p>
    <w:p w14:paraId="6986ACC7" w14:textId="77777777" w:rsidR="00CF7907" w:rsidRDefault="00000000">
      <w:pPr>
        <w:pStyle w:val="ListParagraph"/>
        <w:numPr>
          <w:ilvl w:val="0"/>
          <w:numId w:val="9"/>
        </w:numPr>
        <w:tabs>
          <w:tab w:val="left" w:pos="940"/>
        </w:tabs>
        <w:spacing w:line="275" w:lineRule="exact"/>
        <w:ind w:left="940"/>
        <w:rPr>
          <w:sz w:val="24"/>
        </w:rPr>
      </w:pPr>
      <w:r>
        <w:rPr>
          <w:sz w:val="24"/>
        </w:rPr>
        <w:t>Participating</w:t>
      </w:r>
      <w:r>
        <w:rPr>
          <w:spacing w:val="-6"/>
          <w:sz w:val="24"/>
        </w:rPr>
        <w:t xml:space="preserve"> </w:t>
      </w:r>
      <w:r>
        <w:rPr>
          <w:sz w:val="24"/>
        </w:rPr>
        <w:t>on</w:t>
      </w:r>
      <w:r>
        <w:rPr>
          <w:spacing w:val="-2"/>
          <w:sz w:val="24"/>
        </w:rPr>
        <w:t xml:space="preserve"> </w:t>
      </w:r>
      <w:r>
        <w:rPr>
          <w:sz w:val="24"/>
        </w:rPr>
        <w:t>community</w:t>
      </w:r>
      <w:r>
        <w:rPr>
          <w:spacing w:val="-5"/>
          <w:sz w:val="24"/>
        </w:rPr>
        <w:t xml:space="preserve"> </w:t>
      </w:r>
      <w:r>
        <w:rPr>
          <w:spacing w:val="-2"/>
          <w:sz w:val="24"/>
        </w:rPr>
        <w:t>project</w:t>
      </w:r>
    </w:p>
    <w:p w14:paraId="6E9F41D4" w14:textId="77777777" w:rsidR="00CF7907" w:rsidRDefault="00CF7907">
      <w:pPr>
        <w:pStyle w:val="BodyText"/>
        <w:spacing w:before="3"/>
        <w:ind w:left="0"/>
      </w:pPr>
    </w:p>
    <w:p w14:paraId="6EAD65AA" w14:textId="77777777" w:rsidR="00CF7907" w:rsidRDefault="00000000">
      <w:pPr>
        <w:pStyle w:val="Heading1"/>
      </w:pPr>
      <w:r>
        <w:t>Ineligible</w:t>
      </w:r>
      <w:r>
        <w:rPr>
          <w:spacing w:val="-9"/>
        </w:rPr>
        <w:t xml:space="preserve"> </w:t>
      </w:r>
      <w:r>
        <w:rPr>
          <w:spacing w:val="-2"/>
        </w:rPr>
        <w:t>Activities:</w:t>
      </w:r>
    </w:p>
    <w:p w14:paraId="0D220A25" w14:textId="77777777" w:rsidR="00CF7907" w:rsidRDefault="00000000">
      <w:pPr>
        <w:pStyle w:val="ListParagraph"/>
        <w:numPr>
          <w:ilvl w:val="0"/>
          <w:numId w:val="9"/>
        </w:numPr>
        <w:tabs>
          <w:tab w:val="left" w:pos="940"/>
        </w:tabs>
        <w:spacing w:line="275" w:lineRule="exact"/>
        <w:ind w:left="940"/>
        <w:rPr>
          <w:sz w:val="24"/>
        </w:rPr>
      </w:pPr>
      <w:r>
        <w:rPr>
          <w:sz w:val="24"/>
        </w:rPr>
        <w:t>Any</w:t>
      </w:r>
      <w:r>
        <w:rPr>
          <w:spacing w:val="-2"/>
          <w:sz w:val="24"/>
        </w:rPr>
        <w:t xml:space="preserve"> </w:t>
      </w:r>
      <w:r>
        <w:rPr>
          <w:sz w:val="24"/>
        </w:rPr>
        <w:t>activity</w:t>
      </w:r>
      <w:r>
        <w:rPr>
          <w:spacing w:val="-2"/>
          <w:sz w:val="24"/>
        </w:rPr>
        <w:t xml:space="preserve"> </w:t>
      </w:r>
      <w:r>
        <w:rPr>
          <w:sz w:val="24"/>
        </w:rPr>
        <w:t>where</w:t>
      </w:r>
      <w:r>
        <w:rPr>
          <w:spacing w:val="-4"/>
          <w:sz w:val="24"/>
        </w:rPr>
        <w:t xml:space="preserve"> </w:t>
      </w:r>
      <w:r>
        <w:rPr>
          <w:sz w:val="24"/>
        </w:rPr>
        <w:t>you</w:t>
      </w:r>
      <w:r>
        <w:rPr>
          <w:spacing w:val="-2"/>
          <w:sz w:val="24"/>
        </w:rPr>
        <w:t xml:space="preserve"> </w:t>
      </w:r>
      <w:r>
        <w:rPr>
          <w:sz w:val="24"/>
        </w:rPr>
        <w:t>are</w:t>
      </w:r>
      <w:r>
        <w:rPr>
          <w:spacing w:val="-3"/>
          <w:sz w:val="24"/>
        </w:rPr>
        <w:t xml:space="preserve"> </w:t>
      </w:r>
      <w:r>
        <w:rPr>
          <w:spacing w:val="-4"/>
          <w:sz w:val="24"/>
        </w:rPr>
        <w:t>paid</w:t>
      </w:r>
    </w:p>
    <w:p w14:paraId="6DEBE9C2" w14:textId="77777777" w:rsidR="00CF7907" w:rsidRDefault="00000000">
      <w:pPr>
        <w:pStyle w:val="ListParagraph"/>
        <w:numPr>
          <w:ilvl w:val="0"/>
          <w:numId w:val="9"/>
        </w:numPr>
        <w:tabs>
          <w:tab w:val="left" w:pos="940"/>
        </w:tabs>
        <w:spacing w:line="275" w:lineRule="exact"/>
        <w:ind w:left="940"/>
        <w:rPr>
          <w:sz w:val="24"/>
        </w:rPr>
      </w:pPr>
      <w:r>
        <w:rPr>
          <w:sz w:val="24"/>
        </w:rPr>
        <w:t>Co-operative</w:t>
      </w:r>
      <w:r>
        <w:rPr>
          <w:spacing w:val="-7"/>
          <w:sz w:val="24"/>
        </w:rPr>
        <w:t xml:space="preserve"> </w:t>
      </w:r>
      <w:r>
        <w:rPr>
          <w:sz w:val="24"/>
        </w:rPr>
        <w:t>education</w:t>
      </w:r>
      <w:r>
        <w:rPr>
          <w:spacing w:val="-5"/>
          <w:sz w:val="24"/>
        </w:rPr>
        <w:t xml:space="preserve"> </w:t>
      </w:r>
      <w:r>
        <w:rPr>
          <w:spacing w:val="-2"/>
          <w:sz w:val="24"/>
        </w:rPr>
        <w:t>experiences</w:t>
      </w:r>
    </w:p>
    <w:p w14:paraId="0E7399C9" w14:textId="77777777" w:rsidR="00CF7907" w:rsidRDefault="00000000">
      <w:pPr>
        <w:pStyle w:val="ListParagraph"/>
        <w:numPr>
          <w:ilvl w:val="0"/>
          <w:numId w:val="9"/>
        </w:numPr>
        <w:tabs>
          <w:tab w:val="left" w:pos="940"/>
        </w:tabs>
        <w:spacing w:before="4" w:line="275" w:lineRule="exact"/>
        <w:ind w:left="940"/>
        <w:rPr>
          <w:sz w:val="24"/>
        </w:rPr>
      </w:pPr>
      <w:r>
        <w:rPr>
          <w:sz w:val="24"/>
        </w:rPr>
        <w:t>Any</w:t>
      </w:r>
      <w:r>
        <w:rPr>
          <w:spacing w:val="-2"/>
          <w:sz w:val="24"/>
        </w:rPr>
        <w:t xml:space="preserve"> </w:t>
      </w:r>
      <w:r>
        <w:rPr>
          <w:sz w:val="24"/>
        </w:rPr>
        <w:t>required</w:t>
      </w:r>
      <w:r>
        <w:rPr>
          <w:spacing w:val="-2"/>
          <w:sz w:val="24"/>
        </w:rPr>
        <w:t xml:space="preserve"> </w:t>
      </w:r>
      <w:r>
        <w:rPr>
          <w:sz w:val="24"/>
        </w:rPr>
        <w:t>activities</w:t>
      </w:r>
      <w:r>
        <w:rPr>
          <w:spacing w:val="-1"/>
          <w:sz w:val="24"/>
        </w:rPr>
        <w:t xml:space="preserve"> </w:t>
      </w:r>
      <w:r>
        <w:rPr>
          <w:sz w:val="24"/>
        </w:rPr>
        <w:t>of</w:t>
      </w:r>
      <w:r>
        <w:rPr>
          <w:spacing w:val="-1"/>
          <w:sz w:val="24"/>
        </w:rPr>
        <w:t xml:space="preserve"> </w:t>
      </w:r>
      <w:r>
        <w:rPr>
          <w:sz w:val="24"/>
        </w:rPr>
        <w:t>a</w:t>
      </w:r>
      <w:r>
        <w:rPr>
          <w:spacing w:val="-4"/>
          <w:sz w:val="24"/>
        </w:rPr>
        <w:t xml:space="preserve"> </w:t>
      </w:r>
      <w:r>
        <w:rPr>
          <w:sz w:val="24"/>
        </w:rPr>
        <w:t>course</w:t>
      </w:r>
      <w:r>
        <w:rPr>
          <w:spacing w:val="-4"/>
          <w:sz w:val="24"/>
        </w:rPr>
        <w:t xml:space="preserve"> </w:t>
      </w:r>
      <w:r>
        <w:rPr>
          <w:sz w:val="24"/>
        </w:rPr>
        <w:t>or</w:t>
      </w:r>
      <w:r>
        <w:rPr>
          <w:spacing w:val="-1"/>
          <w:sz w:val="24"/>
        </w:rPr>
        <w:t xml:space="preserve"> </w:t>
      </w:r>
      <w:r>
        <w:rPr>
          <w:spacing w:val="-2"/>
          <w:sz w:val="24"/>
        </w:rPr>
        <w:t>program</w:t>
      </w:r>
    </w:p>
    <w:p w14:paraId="03DF737D" w14:textId="77777777" w:rsidR="00CF7907" w:rsidRDefault="00000000">
      <w:pPr>
        <w:pStyle w:val="ListParagraph"/>
        <w:numPr>
          <w:ilvl w:val="0"/>
          <w:numId w:val="9"/>
        </w:numPr>
        <w:tabs>
          <w:tab w:val="left" w:pos="940"/>
        </w:tabs>
        <w:spacing w:line="275" w:lineRule="exact"/>
        <w:ind w:left="940"/>
        <w:rPr>
          <w:sz w:val="24"/>
        </w:rPr>
      </w:pPr>
      <w:r>
        <w:rPr>
          <w:sz w:val="24"/>
        </w:rPr>
        <w:lastRenderedPageBreak/>
        <w:t>Playing</w:t>
      </w:r>
      <w:r>
        <w:rPr>
          <w:spacing w:val="-1"/>
          <w:sz w:val="24"/>
        </w:rPr>
        <w:t xml:space="preserve"> </w:t>
      </w:r>
      <w:r>
        <w:rPr>
          <w:sz w:val="24"/>
        </w:rPr>
        <w:t>on</w:t>
      </w:r>
      <w:r>
        <w:rPr>
          <w:spacing w:val="-1"/>
          <w:sz w:val="24"/>
        </w:rPr>
        <w:t xml:space="preserve"> </w:t>
      </w:r>
      <w:r>
        <w:rPr>
          <w:sz w:val="24"/>
        </w:rPr>
        <w:t>a</w:t>
      </w:r>
      <w:r>
        <w:rPr>
          <w:spacing w:val="-3"/>
          <w:sz w:val="24"/>
        </w:rPr>
        <w:t xml:space="preserve"> </w:t>
      </w:r>
      <w:r>
        <w:rPr>
          <w:sz w:val="24"/>
        </w:rPr>
        <w:t>school</w:t>
      </w:r>
      <w:r>
        <w:rPr>
          <w:spacing w:val="-3"/>
          <w:sz w:val="24"/>
        </w:rPr>
        <w:t xml:space="preserve"> </w:t>
      </w:r>
      <w:r>
        <w:rPr>
          <w:sz w:val="24"/>
        </w:rPr>
        <w:t>or</w:t>
      </w:r>
      <w:r>
        <w:rPr>
          <w:spacing w:val="-1"/>
          <w:sz w:val="24"/>
        </w:rPr>
        <w:t xml:space="preserve"> </w:t>
      </w:r>
      <w:r>
        <w:rPr>
          <w:sz w:val="24"/>
        </w:rPr>
        <w:t>recreational</w:t>
      </w:r>
      <w:r>
        <w:rPr>
          <w:spacing w:val="-3"/>
          <w:sz w:val="24"/>
        </w:rPr>
        <w:t xml:space="preserve"> </w:t>
      </w:r>
      <w:r>
        <w:rPr>
          <w:sz w:val="24"/>
        </w:rPr>
        <w:t>sports</w:t>
      </w:r>
      <w:r>
        <w:rPr>
          <w:spacing w:val="1"/>
          <w:sz w:val="24"/>
        </w:rPr>
        <w:t xml:space="preserve"> </w:t>
      </w:r>
      <w:r>
        <w:rPr>
          <w:spacing w:val="-4"/>
          <w:sz w:val="24"/>
        </w:rPr>
        <w:t>team</w:t>
      </w:r>
    </w:p>
    <w:p w14:paraId="2E5E301E" w14:textId="77777777" w:rsidR="00CF7907" w:rsidRDefault="00000000">
      <w:pPr>
        <w:pStyle w:val="ListParagraph"/>
        <w:numPr>
          <w:ilvl w:val="0"/>
          <w:numId w:val="9"/>
        </w:numPr>
        <w:tabs>
          <w:tab w:val="left" w:pos="940"/>
        </w:tabs>
        <w:spacing w:line="275" w:lineRule="exact"/>
        <w:ind w:left="940"/>
        <w:rPr>
          <w:sz w:val="24"/>
        </w:rPr>
      </w:pPr>
      <w:r>
        <w:rPr>
          <w:sz w:val="24"/>
        </w:rPr>
        <w:t>Activities</w:t>
      </w:r>
      <w:r>
        <w:rPr>
          <w:spacing w:val="-2"/>
          <w:sz w:val="24"/>
        </w:rPr>
        <w:t xml:space="preserve"> </w:t>
      </w:r>
      <w:r>
        <w:rPr>
          <w:sz w:val="24"/>
        </w:rPr>
        <w:t>which</w:t>
      </w:r>
      <w:r>
        <w:rPr>
          <w:spacing w:val="-3"/>
          <w:sz w:val="24"/>
        </w:rPr>
        <w:t xml:space="preserve"> </w:t>
      </w:r>
      <w:r>
        <w:rPr>
          <w:sz w:val="24"/>
        </w:rPr>
        <w:t>are</w:t>
      </w:r>
      <w:r>
        <w:rPr>
          <w:spacing w:val="-5"/>
          <w:sz w:val="24"/>
        </w:rPr>
        <w:t xml:space="preserve"> </w:t>
      </w:r>
      <w:r>
        <w:rPr>
          <w:sz w:val="24"/>
        </w:rPr>
        <w:t>regular</w:t>
      </w:r>
      <w:r>
        <w:rPr>
          <w:spacing w:val="-3"/>
          <w:sz w:val="24"/>
        </w:rPr>
        <w:t xml:space="preserve"> </w:t>
      </w:r>
      <w:r>
        <w:rPr>
          <w:sz w:val="24"/>
        </w:rPr>
        <w:t>family</w:t>
      </w:r>
      <w:r>
        <w:rPr>
          <w:spacing w:val="-2"/>
          <w:sz w:val="24"/>
        </w:rPr>
        <w:t xml:space="preserve"> responsibilities</w:t>
      </w:r>
    </w:p>
    <w:p w14:paraId="6E68C118" w14:textId="77777777" w:rsidR="00CF7907" w:rsidRDefault="00000000">
      <w:pPr>
        <w:pStyle w:val="ListParagraph"/>
        <w:numPr>
          <w:ilvl w:val="0"/>
          <w:numId w:val="9"/>
        </w:numPr>
        <w:tabs>
          <w:tab w:val="left" w:pos="940"/>
        </w:tabs>
        <w:spacing w:line="275" w:lineRule="exact"/>
        <w:ind w:left="940"/>
        <w:rPr>
          <w:sz w:val="24"/>
        </w:rPr>
      </w:pPr>
      <w:r>
        <w:rPr>
          <w:sz w:val="24"/>
        </w:rPr>
        <w:t>Court-ordered</w:t>
      </w:r>
      <w:r>
        <w:rPr>
          <w:spacing w:val="-5"/>
          <w:sz w:val="24"/>
        </w:rPr>
        <w:t xml:space="preserve"> </w:t>
      </w:r>
      <w:r>
        <w:rPr>
          <w:sz w:val="24"/>
        </w:rPr>
        <w:t>community</w:t>
      </w:r>
      <w:r>
        <w:rPr>
          <w:spacing w:val="-4"/>
          <w:sz w:val="24"/>
        </w:rPr>
        <w:t xml:space="preserve"> </w:t>
      </w:r>
      <w:r>
        <w:rPr>
          <w:sz w:val="24"/>
        </w:rPr>
        <w:t>service</w:t>
      </w:r>
      <w:r>
        <w:rPr>
          <w:spacing w:val="-6"/>
          <w:sz w:val="24"/>
        </w:rPr>
        <w:t xml:space="preserve"> </w:t>
      </w:r>
      <w:r>
        <w:rPr>
          <w:spacing w:val="-2"/>
          <w:sz w:val="24"/>
        </w:rPr>
        <w:t>programs</w:t>
      </w:r>
    </w:p>
    <w:p w14:paraId="43C49986" w14:textId="77777777" w:rsidR="00CF7907" w:rsidRDefault="00000000">
      <w:pPr>
        <w:pStyle w:val="ListParagraph"/>
        <w:numPr>
          <w:ilvl w:val="0"/>
          <w:numId w:val="9"/>
        </w:numPr>
        <w:tabs>
          <w:tab w:val="left" w:pos="940"/>
        </w:tabs>
        <w:spacing w:line="275" w:lineRule="exact"/>
        <w:ind w:left="940"/>
        <w:rPr>
          <w:sz w:val="24"/>
        </w:rPr>
      </w:pPr>
      <w:r>
        <w:rPr>
          <w:sz w:val="24"/>
        </w:rPr>
        <w:t>Alternative</w:t>
      </w:r>
      <w:r>
        <w:rPr>
          <w:spacing w:val="-6"/>
          <w:sz w:val="24"/>
        </w:rPr>
        <w:t xml:space="preserve"> </w:t>
      </w:r>
      <w:r>
        <w:rPr>
          <w:sz w:val="24"/>
        </w:rPr>
        <w:t>measures</w:t>
      </w:r>
      <w:r>
        <w:rPr>
          <w:spacing w:val="-3"/>
          <w:sz w:val="24"/>
        </w:rPr>
        <w:t xml:space="preserve"> </w:t>
      </w:r>
      <w:r>
        <w:rPr>
          <w:spacing w:val="-2"/>
          <w:sz w:val="24"/>
        </w:rPr>
        <w:t>program</w:t>
      </w:r>
    </w:p>
    <w:p w14:paraId="6842816B" w14:textId="77777777" w:rsidR="00CF7907" w:rsidRDefault="00000000">
      <w:pPr>
        <w:pStyle w:val="ListParagraph"/>
        <w:numPr>
          <w:ilvl w:val="0"/>
          <w:numId w:val="9"/>
        </w:numPr>
        <w:tabs>
          <w:tab w:val="left" w:pos="940"/>
        </w:tabs>
        <w:spacing w:before="4" w:line="275" w:lineRule="exact"/>
        <w:ind w:left="940"/>
        <w:rPr>
          <w:sz w:val="24"/>
        </w:rPr>
      </w:pPr>
      <w:r>
        <w:rPr>
          <w:sz w:val="24"/>
        </w:rPr>
        <w:t>Any</w:t>
      </w:r>
      <w:r>
        <w:rPr>
          <w:spacing w:val="-3"/>
          <w:sz w:val="24"/>
        </w:rPr>
        <w:t xml:space="preserve"> </w:t>
      </w:r>
      <w:r>
        <w:rPr>
          <w:sz w:val="24"/>
        </w:rPr>
        <w:t>diversionary</w:t>
      </w:r>
      <w:r>
        <w:rPr>
          <w:spacing w:val="-3"/>
          <w:sz w:val="24"/>
        </w:rPr>
        <w:t xml:space="preserve"> </w:t>
      </w:r>
      <w:r>
        <w:rPr>
          <w:sz w:val="24"/>
        </w:rPr>
        <w:t>program</w:t>
      </w:r>
      <w:r>
        <w:rPr>
          <w:spacing w:val="-1"/>
          <w:sz w:val="24"/>
        </w:rPr>
        <w:t xml:space="preserve"> </w:t>
      </w:r>
      <w:r>
        <w:rPr>
          <w:sz w:val="24"/>
        </w:rPr>
        <w:t>that</w:t>
      </w:r>
      <w:r>
        <w:rPr>
          <w:spacing w:val="-4"/>
          <w:sz w:val="24"/>
        </w:rPr>
        <w:t xml:space="preserve"> </w:t>
      </w:r>
      <w:r>
        <w:rPr>
          <w:sz w:val="24"/>
        </w:rPr>
        <w:t>uses</w:t>
      </w:r>
      <w:r>
        <w:rPr>
          <w:spacing w:val="-3"/>
          <w:sz w:val="24"/>
        </w:rPr>
        <w:t xml:space="preserve"> </w:t>
      </w:r>
      <w:r>
        <w:rPr>
          <w:sz w:val="24"/>
        </w:rPr>
        <w:t>community</w:t>
      </w:r>
      <w:r>
        <w:rPr>
          <w:spacing w:val="-2"/>
          <w:sz w:val="24"/>
        </w:rPr>
        <w:t xml:space="preserve"> service</w:t>
      </w:r>
    </w:p>
    <w:p w14:paraId="5A6BDA9C" w14:textId="77777777" w:rsidR="00CF7907" w:rsidRDefault="00000000">
      <w:pPr>
        <w:pStyle w:val="ListParagraph"/>
        <w:numPr>
          <w:ilvl w:val="0"/>
          <w:numId w:val="9"/>
        </w:numPr>
        <w:tabs>
          <w:tab w:val="left" w:pos="940"/>
        </w:tabs>
        <w:spacing w:line="275" w:lineRule="exact"/>
        <w:ind w:left="940"/>
        <w:rPr>
          <w:sz w:val="24"/>
        </w:rPr>
      </w:pPr>
      <w:r>
        <w:rPr>
          <w:sz w:val="24"/>
        </w:rPr>
        <w:t>Any</w:t>
      </w:r>
      <w:r>
        <w:rPr>
          <w:spacing w:val="-3"/>
          <w:sz w:val="24"/>
        </w:rPr>
        <w:t xml:space="preserve"> </w:t>
      </w:r>
      <w:r>
        <w:rPr>
          <w:sz w:val="24"/>
        </w:rPr>
        <w:t>activity</w:t>
      </w:r>
      <w:r>
        <w:rPr>
          <w:spacing w:val="-2"/>
          <w:sz w:val="24"/>
        </w:rPr>
        <w:t xml:space="preserve"> </w:t>
      </w:r>
      <w:r>
        <w:rPr>
          <w:sz w:val="24"/>
        </w:rPr>
        <w:t>in</w:t>
      </w:r>
      <w:r>
        <w:rPr>
          <w:spacing w:val="-2"/>
          <w:sz w:val="24"/>
        </w:rPr>
        <w:t xml:space="preserve"> </w:t>
      </w:r>
      <w:r>
        <w:rPr>
          <w:sz w:val="24"/>
        </w:rPr>
        <w:t>an</w:t>
      </w:r>
      <w:r>
        <w:rPr>
          <w:spacing w:val="-2"/>
          <w:sz w:val="24"/>
        </w:rPr>
        <w:t xml:space="preserve"> </w:t>
      </w:r>
      <w:r>
        <w:rPr>
          <w:sz w:val="24"/>
        </w:rPr>
        <w:t>unsafe,</w:t>
      </w:r>
      <w:r>
        <w:rPr>
          <w:spacing w:val="-2"/>
          <w:sz w:val="24"/>
        </w:rPr>
        <w:t xml:space="preserve"> </w:t>
      </w:r>
      <w:r>
        <w:rPr>
          <w:sz w:val="24"/>
        </w:rPr>
        <w:t>unsupervised</w:t>
      </w:r>
      <w:r>
        <w:rPr>
          <w:spacing w:val="-2"/>
          <w:sz w:val="24"/>
        </w:rPr>
        <w:t xml:space="preserve"> environment</w:t>
      </w:r>
    </w:p>
    <w:p w14:paraId="76AE6C5C" w14:textId="77777777" w:rsidR="00CF7907" w:rsidRDefault="00CF7907">
      <w:pPr>
        <w:pStyle w:val="BodyText"/>
        <w:spacing w:before="43"/>
        <w:ind w:left="0"/>
      </w:pPr>
    </w:p>
    <w:p w14:paraId="1C7FEF86" w14:textId="77777777" w:rsidR="00CF7907" w:rsidRDefault="00000000">
      <w:pPr>
        <w:pStyle w:val="Heading1"/>
        <w:numPr>
          <w:ilvl w:val="0"/>
          <w:numId w:val="1"/>
        </w:numPr>
        <w:spacing w:before="1" w:line="240" w:lineRule="auto"/>
      </w:pPr>
      <w:bookmarkStart w:id="12" w:name="The_Secondary_School_Literacy_Graduation"/>
      <w:bookmarkEnd w:id="12"/>
      <w:r>
        <w:rPr>
          <w:u w:val="single"/>
        </w:rPr>
        <w:t>The</w:t>
      </w:r>
      <w:r>
        <w:rPr>
          <w:spacing w:val="-7"/>
          <w:u w:val="single"/>
        </w:rPr>
        <w:t xml:space="preserve"> </w:t>
      </w:r>
      <w:r>
        <w:rPr>
          <w:u w:val="single"/>
        </w:rPr>
        <w:t>Secondary</w:t>
      </w:r>
      <w:r>
        <w:rPr>
          <w:spacing w:val="-3"/>
          <w:u w:val="single"/>
        </w:rPr>
        <w:t xml:space="preserve"> </w:t>
      </w:r>
      <w:r>
        <w:rPr>
          <w:u w:val="single"/>
        </w:rPr>
        <w:t>School</w:t>
      </w:r>
      <w:r>
        <w:rPr>
          <w:spacing w:val="-3"/>
          <w:u w:val="single"/>
        </w:rPr>
        <w:t xml:space="preserve"> </w:t>
      </w:r>
      <w:r>
        <w:rPr>
          <w:u w:val="single"/>
        </w:rPr>
        <w:t>Literacy</w:t>
      </w:r>
      <w:r>
        <w:rPr>
          <w:spacing w:val="1"/>
          <w:u w:val="single"/>
        </w:rPr>
        <w:t xml:space="preserve"> </w:t>
      </w:r>
      <w:r>
        <w:rPr>
          <w:u w:val="single"/>
        </w:rPr>
        <w:t>Graduation</w:t>
      </w:r>
      <w:r>
        <w:rPr>
          <w:spacing w:val="-1"/>
          <w:u w:val="single"/>
        </w:rPr>
        <w:t xml:space="preserve"> </w:t>
      </w:r>
      <w:r>
        <w:rPr>
          <w:spacing w:val="-2"/>
          <w:u w:val="single"/>
        </w:rPr>
        <w:t>Requirement</w:t>
      </w:r>
    </w:p>
    <w:p w14:paraId="3F01EC0F" w14:textId="3A208B2E" w:rsidR="00CF7907" w:rsidRDefault="00000000" w:rsidP="0099606F">
      <w:pPr>
        <w:pStyle w:val="BodyText"/>
        <w:spacing w:before="39"/>
        <w:ind w:right="280"/>
      </w:pPr>
      <w:r>
        <w:t>Students must pass the Ontario Secondary School Literacy Test, which is administered annually in</w:t>
      </w:r>
      <w:r>
        <w:rPr>
          <w:spacing w:val="-2"/>
        </w:rPr>
        <w:t xml:space="preserve"> </w:t>
      </w:r>
      <w:r>
        <w:t>March.</w:t>
      </w:r>
      <w:r>
        <w:rPr>
          <w:spacing w:val="40"/>
        </w:rPr>
        <w:t xml:space="preserve"> </w:t>
      </w:r>
      <w:r>
        <w:t>Passing</w:t>
      </w:r>
      <w:r>
        <w:rPr>
          <w:spacing w:val="-2"/>
        </w:rPr>
        <w:t xml:space="preserve"> </w:t>
      </w:r>
      <w:r>
        <w:t>the</w:t>
      </w:r>
      <w:r>
        <w:rPr>
          <w:spacing w:val="-4"/>
        </w:rPr>
        <w:t xml:space="preserve"> </w:t>
      </w:r>
      <w:r>
        <w:t>test</w:t>
      </w:r>
      <w:r>
        <w:rPr>
          <w:spacing w:val="-4"/>
        </w:rPr>
        <w:t xml:space="preserve"> </w:t>
      </w:r>
      <w:r>
        <w:t>is</w:t>
      </w:r>
      <w:r>
        <w:rPr>
          <w:spacing w:val="-1"/>
        </w:rPr>
        <w:t xml:space="preserve"> </w:t>
      </w:r>
      <w:r>
        <w:t>a</w:t>
      </w:r>
      <w:r>
        <w:rPr>
          <w:spacing w:val="-4"/>
        </w:rPr>
        <w:t xml:space="preserve"> </w:t>
      </w:r>
      <w:r>
        <w:t>requirement</w:t>
      </w:r>
      <w:r>
        <w:rPr>
          <w:spacing w:val="-4"/>
        </w:rPr>
        <w:t xml:space="preserve"> </w:t>
      </w:r>
      <w:r>
        <w:t>of</w:t>
      </w:r>
      <w:r>
        <w:rPr>
          <w:spacing w:val="-2"/>
        </w:rPr>
        <w:t xml:space="preserve"> </w:t>
      </w:r>
      <w:r>
        <w:t>the</w:t>
      </w:r>
      <w:r>
        <w:rPr>
          <w:spacing w:val="-4"/>
        </w:rPr>
        <w:t xml:space="preserve"> </w:t>
      </w:r>
      <w:r>
        <w:t>OSSD.</w:t>
      </w:r>
      <w:r>
        <w:rPr>
          <w:spacing w:val="40"/>
        </w:rPr>
        <w:t xml:space="preserve"> </w:t>
      </w:r>
      <w:r>
        <w:t>Students</w:t>
      </w:r>
      <w:r>
        <w:rPr>
          <w:spacing w:val="-1"/>
        </w:rPr>
        <w:t xml:space="preserve"> </w:t>
      </w:r>
      <w:r>
        <w:t>who</w:t>
      </w:r>
      <w:r>
        <w:rPr>
          <w:spacing w:val="-2"/>
        </w:rPr>
        <w:t xml:space="preserve"> </w:t>
      </w:r>
      <w:r>
        <w:t>do</w:t>
      </w:r>
      <w:r>
        <w:rPr>
          <w:spacing w:val="-2"/>
        </w:rPr>
        <w:t xml:space="preserve"> </w:t>
      </w:r>
      <w:r>
        <w:t>not</w:t>
      </w:r>
      <w:r>
        <w:rPr>
          <w:spacing w:val="-4"/>
        </w:rPr>
        <w:t xml:space="preserve"> </w:t>
      </w:r>
      <w:r>
        <w:t>pass</w:t>
      </w:r>
      <w:r>
        <w:rPr>
          <w:spacing w:val="-1"/>
        </w:rPr>
        <w:t xml:space="preserve"> </w:t>
      </w:r>
      <w:r>
        <w:t>may</w:t>
      </w:r>
      <w:r>
        <w:rPr>
          <w:spacing w:val="-2"/>
        </w:rPr>
        <w:t xml:space="preserve"> </w:t>
      </w:r>
      <w:r>
        <w:t>take</w:t>
      </w:r>
      <w:r>
        <w:rPr>
          <w:spacing w:val="-4"/>
        </w:rPr>
        <w:t xml:space="preserve"> </w:t>
      </w:r>
      <w:r>
        <w:t>the Ontario Secondary School Literacy Course (OSSLC).</w:t>
      </w:r>
      <w:r>
        <w:rPr>
          <w:spacing w:val="40"/>
        </w:rPr>
        <w:t xml:space="preserve"> </w:t>
      </w:r>
      <w:r>
        <w:t xml:space="preserve">Jaswant Singh </w:t>
      </w:r>
      <w:proofErr w:type="spellStart"/>
      <w:r>
        <w:t>Khalra</w:t>
      </w:r>
      <w:proofErr w:type="spellEnd"/>
      <w:r>
        <w:t xml:space="preserve"> Khalsa School principal has the</w:t>
      </w:r>
      <w:r w:rsidR="0099606F">
        <w:t xml:space="preserve"> </w:t>
      </w:r>
      <w:r>
        <w:t>discretion to allow a student to enroll in the OSSLC before he or she has had a second opportunity to take the OSSLT, if the principal determines that it is in the best educational interests of the student.</w:t>
      </w:r>
      <w:r>
        <w:rPr>
          <w:spacing w:val="40"/>
        </w:rPr>
        <w:t xml:space="preserve"> </w:t>
      </w:r>
      <w:r>
        <w:t>Students who pass the course are considered to have met the literacy graduation</w:t>
      </w:r>
      <w:r>
        <w:rPr>
          <w:spacing w:val="-3"/>
        </w:rPr>
        <w:t xml:space="preserve"> </w:t>
      </w:r>
      <w:r>
        <w:t>requirement.</w:t>
      </w:r>
      <w:r>
        <w:rPr>
          <w:spacing w:val="40"/>
        </w:rPr>
        <w:t xml:space="preserve"> </w:t>
      </w:r>
      <w:r>
        <w:t>The</w:t>
      </w:r>
      <w:r>
        <w:rPr>
          <w:spacing w:val="-5"/>
        </w:rPr>
        <w:t xml:space="preserve"> </w:t>
      </w:r>
      <w:r>
        <w:t>literacy</w:t>
      </w:r>
      <w:r>
        <w:rPr>
          <w:spacing w:val="-3"/>
        </w:rPr>
        <w:t xml:space="preserve"> </w:t>
      </w:r>
      <w:r>
        <w:t>requirements</w:t>
      </w:r>
      <w:r>
        <w:rPr>
          <w:spacing w:val="-2"/>
        </w:rPr>
        <w:t xml:space="preserve"> </w:t>
      </w:r>
      <w:r>
        <w:t>are</w:t>
      </w:r>
      <w:r>
        <w:rPr>
          <w:spacing w:val="-5"/>
        </w:rPr>
        <w:t xml:space="preserve"> </w:t>
      </w:r>
      <w:r>
        <w:t>in</w:t>
      </w:r>
      <w:r>
        <w:rPr>
          <w:spacing w:val="-3"/>
        </w:rPr>
        <w:t xml:space="preserve"> </w:t>
      </w:r>
      <w:r>
        <w:t>the</w:t>
      </w:r>
      <w:r>
        <w:rPr>
          <w:spacing w:val="-5"/>
        </w:rPr>
        <w:t xml:space="preserve"> </w:t>
      </w:r>
      <w:r>
        <w:t>best</w:t>
      </w:r>
      <w:r>
        <w:rPr>
          <w:spacing w:val="-5"/>
        </w:rPr>
        <w:t xml:space="preserve"> </w:t>
      </w:r>
      <w:r>
        <w:t>interest</w:t>
      </w:r>
      <w:r>
        <w:rPr>
          <w:spacing w:val="-5"/>
        </w:rPr>
        <w:t xml:space="preserve"> </w:t>
      </w:r>
      <w:r>
        <w:t>of</w:t>
      </w:r>
      <w:r>
        <w:rPr>
          <w:spacing w:val="-3"/>
        </w:rPr>
        <w:t xml:space="preserve"> </w:t>
      </w:r>
      <w:r>
        <w:t>the</w:t>
      </w:r>
      <w:r>
        <w:rPr>
          <w:spacing w:val="-5"/>
        </w:rPr>
        <w:t xml:space="preserve"> </w:t>
      </w:r>
      <w:r>
        <w:t>students.</w:t>
      </w:r>
      <w:r>
        <w:rPr>
          <w:spacing w:val="-3"/>
        </w:rPr>
        <w:t xml:space="preserve"> </w:t>
      </w:r>
      <w:r>
        <w:t>The result is recorded on the student transcript.</w:t>
      </w:r>
    </w:p>
    <w:p w14:paraId="47C9D849" w14:textId="77777777" w:rsidR="00CF7907" w:rsidRDefault="00000000">
      <w:pPr>
        <w:pStyle w:val="Heading1"/>
        <w:spacing w:before="275"/>
      </w:pPr>
      <w:r>
        <w:rPr>
          <w:spacing w:val="-2"/>
        </w:rPr>
        <w:t>Accommodations</w:t>
      </w:r>
    </w:p>
    <w:p w14:paraId="257B4462" w14:textId="77777777" w:rsidR="00CF7907" w:rsidRDefault="00000000">
      <w:pPr>
        <w:pStyle w:val="BodyText"/>
        <w:spacing w:line="275" w:lineRule="exact"/>
      </w:pPr>
      <w:r>
        <w:t>The</w:t>
      </w:r>
      <w:r>
        <w:rPr>
          <w:spacing w:val="-6"/>
        </w:rPr>
        <w:t xml:space="preserve"> </w:t>
      </w:r>
      <w:r>
        <w:t>accommodations</w:t>
      </w:r>
      <w:r>
        <w:rPr>
          <w:spacing w:val="-1"/>
        </w:rPr>
        <w:t xml:space="preserve"> </w:t>
      </w:r>
      <w:r>
        <w:t>provided</w:t>
      </w:r>
      <w:r>
        <w:rPr>
          <w:spacing w:val="-2"/>
        </w:rPr>
        <w:t xml:space="preserve"> </w:t>
      </w:r>
      <w:r>
        <w:t>for</w:t>
      </w:r>
      <w:r>
        <w:rPr>
          <w:spacing w:val="-2"/>
        </w:rPr>
        <w:t xml:space="preserve"> </w:t>
      </w:r>
      <w:r>
        <w:t>students</w:t>
      </w:r>
      <w:r>
        <w:rPr>
          <w:spacing w:val="-2"/>
        </w:rPr>
        <w:t xml:space="preserve"> </w:t>
      </w:r>
      <w:r>
        <w:t>writing</w:t>
      </w:r>
      <w:r>
        <w:rPr>
          <w:spacing w:val="2"/>
        </w:rPr>
        <w:t xml:space="preserve"> </w:t>
      </w:r>
      <w:r>
        <w:t>the</w:t>
      </w:r>
      <w:r>
        <w:rPr>
          <w:spacing w:val="-4"/>
        </w:rPr>
        <w:t xml:space="preserve"> </w:t>
      </w:r>
      <w:r>
        <w:t>OSSLT</w:t>
      </w:r>
      <w:r>
        <w:rPr>
          <w:spacing w:val="-4"/>
        </w:rPr>
        <w:t xml:space="preserve"> </w:t>
      </w:r>
      <w:r>
        <w:t>are</w:t>
      </w:r>
      <w:r>
        <w:rPr>
          <w:spacing w:val="-3"/>
        </w:rPr>
        <w:t xml:space="preserve"> </w:t>
      </w:r>
      <w:r>
        <w:t>in</w:t>
      </w:r>
      <w:r>
        <w:rPr>
          <w:spacing w:val="-3"/>
        </w:rPr>
        <w:t xml:space="preserve"> </w:t>
      </w:r>
      <w:r>
        <w:t>the</w:t>
      </w:r>
      <w:r>
        <w:rPr>
          <w:spacing w:val="-3"/>
        </w:rPr>
        <w:t xml:space="preserve"> </w:t>
      </w:r>
      <w:r>
        <w:t>categories</w:t>
      </w:r>
      <w:r>
        <w:rPr>
          <w:spacing w:val="-1"/>
        </w:rPr>
        <w:t xml:space="preserve"> </w:t>
      </w:r>
      <w:r>
        <w:rPr>
          <w:spacing w:val="-5"/>
        </w:rPr>
        <w:t>of:</w:t>
      </w:r>
    </w:p>
    <w:p w14:paraId="04FB319B" w14:textId="77777777" w:rsidR="00CF7907" w:rsidRDefault="00CF7907">
      <w:pPr>
        <w:pStyle w:val="BodyText"/>
        <w:spacing w:before="9"/>
        <w:ind w:left="0"/>
      </w:pPr>
    </w:p>
    <w:p w14:paraId="33AABE28" w14:textId="77777777" w:rsidR="00CF7907" w:rsidRDefault="00000000">
      <w:pPr>
        <w:pStyle w:val="ListParagraph"/>
        <w:numPr>
          <w:ilvl w:val="0"/>
          <w:numId w:val="9"/>
        </w:numPr>
        <w:tabs>
          <w:tab w:val="left" w:pos="940"/>
        </w:tabs>
        <w:spacing w:line="275" w:lineRule="exact"/>
        <w:ind w:left="940"/>
        <w:rPr>
          <w:sz w:val="24"/>
        </w:rPr>
      </w:pPr>
      <w:r>
        <w:rPr>
          <w:spacing w:val="-2"/>
          <w:sz w:val="24"/>
        </w:rPr>
        <w:t>Setting</w:t>
      </w:r>
    </w:p>
    <w:p w14:paraId="384DDCDF" w14:textId="77777777" w:rsidR="00CF7907" w:rsidRDefault="00000000">
      <w:pPr>
        <w:pStyle w:val="ListParagraph"/>
        <w:numPr>
          <w:ilvl w:val="0"/>
          <w:numId w:val="9"/>
        </w:numPr>
        <w:tabs>
          <w:tab w:val="left" w:pos="940"/>
        </w:tabs>
        <w:spacing w:line="275" w:lineRule="exact"/>
        <w:ind w:left="940"/>
        <w:rPr>
          <w:sz w:val="24"/>
        </w:rPr>
      </w:pPr>
      <w:r>
        <w:rPr>
          <w:spacing w:val="-4"/>
          <w:sz w:val="24"/>
        </w:rPr>
        <w:t>Time</w:t>
      </w:r>
    </w:p>
    <w:p w14:paraId="1E1F36C6" w14:textId="77777777" w:rsidR="00CF7907" w:rsidRDefault="00000000">
      <w:pPr>
        <w:pStyle w:val="ListParagraph"/>
        <w:numPr>
          <w:ilvl w:val="0"/>
          <w:numId w:val="9"/>
        </w:numPr>
        <w:tabs>
          <w:tab w:val="left" w:pos="940"/>
        </w:tabs>
        <w:spacing w:line="275" w:lineRule="exact"/>
        <w:ind w:left="940"/>
        <w:rPr>
          <w:sz w:val="24"/>
        </w:rPr>
      </w:pPr>
      <w:r>
        <w:rPr>
          <w:sz w:val="24"/>
        </w:rPr>
        <w:t>Presentation Format</w:t>
      </w:r>
      <w:r>
        <w:rPr>
          <w:spacing w:val="-5"/>
          <w:sz w:val="24"/>
        </w:rPr>
        <w:t xml:space="preserve"> </w:t>
      </w:r>
      <w:r>
        <w:rPr>
          <w:sz w:val="24"/>
        </w:rPr>
        <w:t>(formats</w:t>
      </w:r>
      <w:r>
        <w:rPr>
          <w:spacing w:val="-3"/>
          <w:sz w:val="24"/>
        </w:rPr>
        <w:t xml:space="preserve"> </w:t>
      </w:r>
      <w:r>
        <w:rPr>
          <w:sz w:val="24"/>
        </w:rPr>
        <w:t>for</w:t>
      </w:r>
      <w:r>
        <w:rPr>
          <w:spacing w:val="-3"/>
          <w:sz w:val="24"/>
        </w:rPr>
        <w:t xml:space="preserve"> </w:t>
      </w:r>
      <w:r>
        <w:rPr>
          <w:sz w:val="24"/>
        </w:rPr>
        <w:t>administration</w:t>
      </w:r>
      <w:r>
        <w:rPr>
          <w:spacing w:val="-3"/>
          <w:sz w:val="24"/>
        </w:rPr>
        <w:t xml:space="preserve"> </w:t>
      </w:r>
      <w:r>
        <w:rPr>
          <w:sz w:val="24"/>
        </w:rPr>
        <w:t>of</w:t>
      </w:r>
      <w:r>
        <w:rPr>
          <w:spacing w:val="-3"/>
          <w:sz w:val="24"/>
        </w:rPr>
        <w:t xml:space="preserve"> </w:t>
      </w:r>
      <w:r>
        <w:rPr>
          <w:spacing w:val="-2"/>
          <w:sz w:val="24"/>
        </w:rPr>
        <w:t>test)</w:t>
      </w:r>
    </w:p>
    <w:p w14:paraId="2E8502A7" w14:textId="77777777" w:rsidR="00CF7907" w:rsidRDefault="00000000">
      <w:pPr>
        <w:pStyle w:val="ListParagraph"/>
        <w:numPr>
          <w:ilvl w:val="0"/>
          <w:numId w:val="9"/>
        </w:numPr>
        <w:tabs>
          <w:tab w:val="left" w:pos="940"/>
        </w:tabs>
        <w:spacing w:line="275" w:lineRule="exact"/>
        <w:ind w:left="940"/>
        <w:rPr>
          <w:sz w:val="24"/>
        </w:rPr>
      </w:pPr>
      <w:r>
        <w:rPr>
          <w:sz w:val="24"/>
        </w:rPr>
        <w:t>Response</w:t>
      </w:r>
      <w:r>
        <w:rPr>
          <w:spacing w:val="-4"/>
          <w:sz w:val="24"/>
        </w:rPr>
        <w:t xml:space="preserve"> </w:t>
      </w:r>
      <w:r>
        <w:rPr>
          <w:sz w:val="24"/>
        </w:rPr>
        <w:t>Format</w:t>
      </w:r>
      <w:r>
        <w:rPr>
          <w:spacing w:val="-3"/>
          <w:sz w:val="24"/>
        </w:rPr>
        <w:t xml:space="preserve"> </w:t>
      </w:r>
      <w:r>
        <w:rPr>
          <w:sz w:val="24"/>
        </w:rPr>
        <w:t>(permitted</w:t>
      </w:r>
      <w:r>
        <w:rPr>
          <w:spacing w:val="-2"/>
          <w:sz w:val="24"/>
        </w:rPr>
        <w:t xml:space="preserve"> </w:t>
      </w:r>
      <w:r>
        <w:rPr>
          <w:sz w:val="24"/>
        </w:rPr>
        <w:t>formats for</w:t>
      </w:r>
      <w:r>
        <w:rPr>
          <w:spacing w:val="-2"/>
          <w:sz w:val="24"/>
        </w:rPr>
        <w:t xml:space="preserve"> </w:t>
      </w:r>
      <w:r>
        <w:rPr>
          <w:sz w:val="24"/>
        </w:rPr>
        <w:t>student</w:t>
      </w:r>
      <w:r>
        <w:rPr>
          <w:spacing w:val="-3"/>
          <w:sz w:val="24"/>
        </w:rPr>
        <w:t xml:space="preserve"> </w:t>
      </w:r>
      <w:r>
        <w:rPr>
          <w:spacing w:val="-2"/>
          <w:sz w:val="24"/>
        </w:rPr>
        <w:t>responses)</w:t>
      </w:r>
    </w:p>
    <w:p w14:paraId="3FC38767" w14:textId="77777777" w:rsidR="00CF7907" w:rsidRDefault="00000000">
      <w:pPr>
        <w:pStyle w:val="ListParagraph"/>
        <w:numPr>
          <w:ilvl w:val="0"/>
          <w:numId w:val="9"/>
        </w:numPr>
        <w:tabs>
          <w:tab w:val="left" w:pos="940"/>
        </w:tabs>
        <w:spacing w:line="275" w:lineRule="exact"/>
        <w:ind w:left="940"/>
        <w:rPr>
          <w:sz w:val="24"/>
        </w:rPr>
      </w:pPr>
      <w:r>
        <w:rPr>
          <w:sz w:val="24"/>
        </w:rPr>
        <w:t>Audio</w:t>
      </w:r>
      <w:r>
        <w:rPr>
          <w:spacing w:val="-3"/>
          <w:sz w:val="24"/>
        </w:rPr>
        <w:t xml:space="preserve"> </w:t>
      </w:r>
      <w:r>
        <w:rPr>
          <w:sz w:val="24"/>
        </w:rPr>
        <w:t>Recording</w:t>
      </w:r>
      <w:r>
        <w:rPr>
          <w:spacing w:val="-2"/>
          <w:sz w:val="24"/>
        </w:rPr>
        <w:t xml:space="preserve"> </w:t>
      </w:r>
      <w:r>
        <w:rPr>
          <w:sz w:val="24"/>
        </w:rPr>
        <w:t>of</w:t>
      </w:r>
      <w:r>
        <w:rPr>
          <w:spacing w:val="-2"/>
          <w:sz w:val="24"/>
        </w:rPr>
        <w:t xml:space="preserve"> Responses</w:t>
      </w:r>
    </w:p>
    <w:p w14:paraId="4B2E3FE0" w14:textId="77777777" w:rsidR="00CF7907" w:rsidRDefault="00000000">
      <w:pPr>
        <w:pStyle w:val="ListParagraph"/>
        <w:numPr>
          <w:ilvl w:val="0"/>
          <w:numId w:val="9"/>
        </w:numPr>
        <w:tabs>
          <w:tab w:val="left" w:pos="940"/>
        </w:tabs>
        <w:spacing w:before="5" w:line="275" w:lineRule="exact"/>
        <w:ind w:left="940"/>
        <w:rPr>
          <w:sz w:val="24"/>
        </w:rPr>
      </w:pPr>
      <w:r>
        <w:rPr>
          <w:sz w:val="24"/>
        </w:rPr>
        <w:t>Verbatim</w:t>
      </w:r>
      <w:r>
        <w:rPr>
          <w:spacing w:val="-5"/>
          <w:sz w:val="24"/>
        </w:rPr>
        <w:t xml:space="preserve"> </w:t>
      </w:r>
      <w:r>
        <w:rPr>
          <w:sz w:val="24"/>
        </w:rPr>
        <w:t>Scribing</w:t>
      </w:r>
      <w:r>
        <w:rPr>
          <w:spacing w:val="-3"/>
          <w:sz w:val="24"/>
        </w:rPr>
        <w:t xml:space="preserve"> </w:t>
      </w:r>
      <w:r>
        <w:rPr>
          <w:sz w:val="24"/>
        </w:rPr>
        <w:t>of</w:t>
      </w:r>
      <w:r>
        <w:rPr>
          <w:spacing w:val="-2"/>
          <w:sz w:val="24"/>
        </w:rPr>
        <w:t xml:space="preserve"> responses</w:t>
      </w:r>
    </w:p>
    <w:p w14:paraId="48555CD3" w14:textId="77777777" w:rsidR="00CF7907" w:rsidRDefault="00000000">
      <w:pPr>
        <w:pStyle w:val="ListParagraph"/>
        <w:numPr>
          <w:ilvl w:val="0"/>
          <w:numId w:val="9"/>
        </w:numPr>
        <w:tabs>
          <w:tab w:val="left" w:pos="940"/>
        </w:tabs>
        <w:spacing w:line="275" w:lineRule="exact"/>
        <w:ind w:left="940"/>
        <w:rPr>
          <w:sz w:val="24"/>
        </w:rPr>
      </w:pPr>
      <w:r>
        <w:rPr>
          <w:sz w:val="24"/>
        </w:rPr>
        <w:t>Video</w:t>
      </w:r>
      <w:r>
        <w:rPr>
          <w:spacing w:val="-3"/>
          <w:sz w:val="24"/>
        </w:rPr>
        <w:t xml:space="preserve"> </w:t>
      </w:r>
      <w:r>
        <w:rPr>
          <w:sz w:val="24"/>
        </w:rPr>
        <w:t>Recording</w:t>
      </w:r>
      <w:r>
        <w:rPr>
          <w:spacing w:val="-3"/>
          <w:sz w:val="24"/>
        </w:rPr>
        <w:t xml:space="preserve"> </w:t>
      </w:r>
      <w:r>
        <w:rPr>
          <w:sz w:val="24"/>
        </w:rPr>
        <w:t>of</w:t>
      </w:r>
      <w:r>
        <w:rPr>
          <w:spacing w:val="-2"/>
          <w:sz w:val="24"/>
        </w:rPr>
        <w:t xml:space="preserve"> </w:t>
      </w:r>
      <w:r>
        <w:rPr>
          <w:sz w:val="24"/>
        </w:rPr>
        <w:t>Responses</w:t>
      </w:r>
      <w:r>
        <w:rPr>
          <w:spacing w:val="-2"/>
          <w:sz w:val="24"/>
        </w:rPr>
        <w:t xml:space="preserve"> </w:t>
      </w:r>
      <w:r>
        <w:rPr>
          <w:sz w:val="24"/>
        </w:rPr>
        <w:t>(reading</w:t>
      </w:r>
      <w:r>
        <w:rPr>
          <w:spacing w:val="-2"/>
          <w:sz w:val="24"/>
        </w:rPr>
        <w:t xml:space="preserve"> </w:t>
      </w:r>
      <w:r>
        <w:rPr>
          <w:spacing w:val="-4"/>
          <w:sz w:val="24"/>
        </w:rPr>
        <w:t>only)</w:t>
      </w:r>
    </w:p>
    <w:p w14:paraId="0DD6EC70" w14:textId="77777777" w:rsidR="00CF7907" w:rsidRDefault="00CF7907">
      <w:pPr>
        <w:pStyle w:val="BodyText"/>
        <w:ind w:left="0"/>
      </w:pPr>
    </w:p>
    <w:p w14:paraId="093939BE" w14:textId="77777777" w:rsidR="00CF7907" w:rsidRDefault="00CF7907">
      <w:pPr>
        <w:pStyle w:val="BodyText"/>
        <w:spacing w:before="1"/>
        <w:ind w:left="0"/>
      </w:pPr>
    </w:p>
    <w:p w14:paraId="7368D236" w14:textId="77777777" w:rsidR="00CF7907" w:rsidRDefault="00000000">
      <w:pPr>
        <w:pStyle w:val="Heading1"/>
        <w:spacing w:before="1"/>
      </w:pPr>
      <w:r>
        <w:rPr>
          <w:spacing w:val="-2"/>
        </w:rPr>
        <w:t>Deferrals</w:t>
      </w:r>
    </w:p>
    <w:p w14:paraId="1755578F" w14:textId="77777777" w:rsidR="00CF7907" w:rsidRDefault="00000000">
      <w:pPr>
        <w:pStyle w:val="BodyText"/>
        <w:spacing w:line="275" w:lineRule="exact"/>
      </w:pPr>
      <w:r>
        <w:t>The</w:t>
      </w:r>
      <w:r>
        <w:rPr>
          <w:spacing w:val="-6"/>
        </w:rPr>
        <w:t xml:space="preserve"> </w:t>
      </w:r>
      <w:r>
        <w:t>student</w:t>
      </w:r>
      <w:r>
        <w:rPr>
          <w:spacing w:val="-4"/>
        </w:rPr>
        <w:t xml:space="preserve"> </w:t>
      </w:r>
      <w:r>
        <w:t>who</w:t>
      </w:r>
      <w:r>
        <w:rPr>
          <w:spacing w:val="-2"/>
        </w:rPr>
        <w:t xml:space="preserve"> </w:t>
      </w:r>
      <w:r>
        <w:t>is working</w:t>
      </w:r>
      <w:r>
        <w:rPr>
          <w:spacing w:val="-2"/>
        </w:rPr>
        <w:t xml:space="preserve"> </w:t>
      </w:r>
      <w:r>
        <w:t>toward</w:t>
      </w:r>
      <w:r>
        <w:rPr>
          <w:spacing w:val="2"/>
        </w:rPr>
        <w:t xml:space="preserve"> </w:t>
      </w:r>
      <w:r>
        <w:t>an</w:t>
      </w:r>
      <w:r>
        <w:rPr>
          <w:spacing w:val="-2"/>
        </w:rPr>
        <w:t xml:space="preserve"> </w:t>
      </w:r>
      <w:r>
        <w:t>OSSD but</w:t>
      </w:r>
      <w:r>
        <w:rPr>
          <w:spacing w:val="-4"/>
        </w:rPr>
        <w:t xml:space="preserve"> </w:t>
      </w:r>
      <w:r>
        <w:t>will</w:t>
      </w:r>
      <w:r>
        <w:rPr>
          <w:spacing w:val="-4"/>
        </w:rPr>
        <w:t xml:space="preserve"> </w:t>
      </w:r>
      <w:r>
        <w:t>not</w:t>
      </w:r>
      <w:r>
        <w:rPr>
          <w:spacing w:val="-3"/>
        </w:rPr>
        <w:t xml:space="preserve"> </w:t>
      </w:r>
      <w:r>
        <w:t>participate</w:t>
      </w:r>
      <w:r>
        <w:rPr>
          <w:spacing w:val="1"/>
        </w:rPr>
        <w:t xml:space="preserve"> </w:t>
      </w:r>
      <w:r>
        <w:t>in</w:t>
      </w:r>
      <w:r>
        <w:rPr>
          <w:spacing w:val="-2"/>
        </w:rPr>
        <w:t xml:space="preserve"> </w:t>
      </w:r>
      <w:r>
        <w:t>the</w:t>
      </w:r>
      <w:r>
        <w:rPr>
          <w:spacing w:val="1"/>
        </w:rPr>
        <w:t xml:space="preserve"> </w:t>
      </w:r>
      <w:r>
        <w:t>test,</w:t>
      </w:r>
      <w:r>
        <w:rPr>
          <w:spacing w:val="-1"/>
        </w:rPr>
        <w:t xml:space="preserve"> </w:t>
      </w:r>
      <w:r>
        <w:rPr>
          <w:spacing w:val="-2"/>
        </w:rPr>
        <w:t>because:</w:t>
      </w:r>
    </w:p>
    <w:p w14:paraId="400CB8D4" w14:textId="77777777" w:rsidR="00CF7907" w:rsidRDefault="00CF7907">
      <w:pPr>
        <w:pStyle w:val="BodyText"/>
        <w:spacing w:before="8"/>
        <w:ind w:left="0"/>
      </w:pPr>
    </w:p>
    <w:p w14:paraId="431B797A" w14:textId="77777777" w:rsidR="00CF7907" w:rsidRDefault="00000000">
      <w:pPr>
        <w:pStyle w:val="ListParagraph"/>
        <w:numPr>
          <w:ilvl w:val="0"/>
          <w:numId w:val="9"/>
        </w:numPr>
        <w:tabs>
          <w:tab w:val="left" w:pos="941"/>
        </w:tabs>
        <w:ind w:right="292"/>
        <w:rPr>
          <w:sz w:val="24"/>
        </w:rPr>
      </w:pPr>
      <w:r>
        <w:rPr>
          <w:sz w:val="24"/>
        </w:rPr>
        <w:t>The</w:t>
      </w:r>
      <w:r>
        <w:rPr>
          <w:spacing w:val="-6"/>
          <w:sz w:val="24"/>
        </w:rPr>
        <w:t xml:space="preserve"> </w:t>
      </w:r>
      <w:r>
        <w:rPr>
          <w:sz w:val="24"/>
        </w:rPr>
        <w:t>student</w:t>
      </w:r>
      <w:r>
        <w:rPr>
          <w:spacing w:val="-1"/>
          <w:sz w:val="24"/>
        </w:rPr>
        <w:t xml:space="preserve"> </w:t>
      </w:r>
      <w:r>
        <w:rPr>
          <w:sz w:val="24"/>
        </w:rPr>
        <w:t>is</w:t>
      </w:r>
      <w:r>
        <w:rPr>
          <w:spacing w:val="-3"/>
          <w:sz w:val="24"/>
        </w:rPr>
        <w:t xml:space="preserve"> </w:t>
      </w:r>
      <w:r>
        <w:rPr>
          <w:sz w:val="24"/>
        </w:rPr>
        <w:t>an</w:t>
      </w:r>
      <w:r>
        <w:rPr>
          <w:spacing w:val="-4"/>
          <w:sz w:val="24"/>
        </w:rPr>
        <w:t xml:space="preserve"> </w:t>
      </w:r>
      <w:r>
        <w:rPr>
          <w:sz w:val="24"/>
        </w:rPr>
        <w:t>English</w:t>
      </w:r>
      <w:r>
        <w:rPr>
          <w:spacing w:val="-4"/>
          <w:sz w:val="24"/>
        </w:rPr>
        <w:t xml:space="preserve"> </w:t>
      </w:r>
      <w:r>
        <w:rPr>
          <w:sz w:val="24"/>
        </w:rPr>
        <w:t>language</w:t>
      </w:r>
      <w:r>
        <w:rPr>
          <w:spacing w:val="-6"/>
          <w:sz w:val="24"/>
        </w:rPr>
        <w:t xml:space="preserve"> </w:t>
      </w:r>
      <w:r>
        <w:rPr>
          <w:sz w:val="24"/>
        </w:rPr>
        <w:t>learner</w:t>
      </w:r>
      <w:r>
        <w:rPr>
          <w:spacing w:val="-4"/>
          <w:sz w:val="24"/>
        </w:rPr>
        <w:t xml:space="preserve"> </w:t>
      </w:r>
      <w:r>
        <w:rPr>
          <w:sz w:val="24"/>
        </w:rPr>
        <w:t>and</w:t>
      </w:r>
      <w:r>
        <w:rPr>
          <w:spacing w:val="-4"/>
          <w:sz w:val="24"/>
        </w:rPr>
        <w:t xml:space="preserve"> </w:t>
      </w:r>
      <w:r>
        <w:rPr>
          <w:sz w:val="24"/>
        </w:rPr>
        <w:t>has</w:t>
      </w:r>
      <w:r>
        <w:rPr>
          <w:spacing w:val="-3"/>
          <w:sz w:val="24"/>
        </w:rPr>
        <w:t xml:space="preserve"> </w:t>
      </w:r>
      <w:r>
        <w:rPr>
          <w:sz w:val="24"/>
        </w:rPr>
        <w:t>not</w:t>
      </w:r>
      <w:r>
        <w:rPr>
          <w:spacing w:val="-6"/>
          <w:sz w:val="24"/>
        </w:rPr>
        <w:t xml:space="preserve"> </w:t>
      </w:r>
      <w:r>
        <w:rPr>
          <w:sz w:val="24"/>
        </w:rPr>
        <w:t>yet</w:t>
      </w:r>
      <w:r>
        <w:rPr>
          <w:spacing w:val="-6"/>
          <w:sz w:val="24"/>
        </w:rPr>
        <w:t xml:space="preserve"> </w:t>
      </w:r>
      <w:r>
        <w:rPr>
          <w:sz w:val="24"/>
        </w:rPr>
        <w:t>acquired a</w:t>
      </w:r>
      <w:r>
        <w:rPr>
          <w:spacing w:val="-6"/>
          <w:sz w:val="24"/>
        </w:rPr>
        <w:t xml:space="preserve"> </w:t>
      </w:r>
      <w:r>
        <w:rPr>
          <w:sz w:val="24"/>
        </w:rPr>
        <w:t>level</w:t>
      </w:r>
      <w:r>
        <w:rPr>
          <w:spacing w:val="-6"/>
          <w:sz w:val="24"/>
        </w:rPr>
        <w:t xml:space="preserve"> </w:t>
      </w:r>
      <w:r>
        <w:rPr>
          <w:sz w:val="24"/>
        </w:rPr>
        <w:t>of</w:t>
      </w:r>
      <w:r>
        <w:rPr>
          <w:spacing w:val="-4"/>
          <w:sz w:val="24"/>
        </w:rPr>
        <w:t xml:space="preserve"> </w:t>
      </w:r>
      <w:r>
        <w:rPr>
          <w:sz w:val="24"/>
        </w:rPr>
        <w:t>proficiency in English sufficient to participate;</w:t>
      </w:r>
    </w:p>
    <w:p w14:paraId="10101CB5" w14:textId="77777777" w:rsidR="00CF7907" w:rsidRDefault="00000000">
      <w:pPr>
        <w:pStyle w:val="ListParagraph"/>
        <w:numPr>
          <w:ilvl w:val="0"/>
          <w:numId w:val="9"/>
        </w:numPr>
        <w:tabs>
          <w:tab w:val="left" w:pos="941"/>
        </w:tabs>
        <w:ind w:right="977"/>
        <w:rPr>
          <w:sz w:val="24"/>
        </w:rPr>
      </w:pPr>
      <w:r>
        <w:rPr>
          <w:sz w:val="24"/>
        </w:rPr>
        <w:t>The</w:t>
      </w:r>
      <w:r>
        <w:rPr>
          <w:spacing w:val="-7"/>
          <w:sz w:val="24"/>
        </w:rPr>
        <w:t xml:space="preserve"> </w:t>
      </w:r>
      <w:r>
        <w:rPr>
          <w:sz w:val="24"/>
        </w:rPr>
        <w:t>student</w:t>
      </w:r>
      <w:r>
        <w:rPr>
          <w:spacing w:val="-7"/>
          <w:sz w:val="24"/>
        </w:rPr>
        <w:t xml:space="preserve"> </w:t>
      </w:r>
      <w:r>
        <w:rPr>
          <w:sz w:val="24"/>
        </w:rPr>
        <w:t>has</w:t>
      </w:r>
      <w:r>
        <w:rPr>
          <w:spacing w:val="-4"/>
          <w:sz w:val="24"/>
        </w:rPr>
        <w:t xml:space="preserve"> </w:t>
      </w:r>
      <w:r>
        <w:rPr>
          <w:sz w:val="24"/>
        </w:rPr>
        <w:t>been</w:t>
      </w:r>
      <w:r>
        <w:rPr>
          <w:spacing w:val="-5"/>
          <w:sz w:val="24"/>
        </w:rPr>
        <w:t xml:space="preserve"> </w:t>
      </w:r>
      <w:r>
        <w:rPr>
          <w:sz w:val="24"/>
        </w:rPr>
        <w:t>identified</w:t>
      </w:r>
      <w:r>
        <w:rPr>
          <w:spacing w:val="-5"/>
          <w:sz w:val="24"/>
        </w:rPr>
        <w:t xml:space="preserve"> </w:t>
      </w:r>
      <w:r>
        <w:rPr>
          <w:sz w:val="24"/>
        </w:rPr>
        <w:t>as</w:t>
      </w:r>
      <w:r>
        <w:rPr>
          <w:spacing w:val="-4"/>
          <w:sz w:val="24"/>
        </w:rPr>
        <w:t xml:space="preserve"> </w:t>
      </w:r>
      <w:r>
        <w:rPr>
          <w:sz w:val="24"/>
        </w:rPr>
        <w:t>exceptional</w:t>
      </w:r>
      <w:r>
        <w:rPr>
          <w:spacing w:val="-7"/>
          <w:sz w:val="24"/>
        </w:rPr>
        <w:t xml:space="preserve"> </w:t>
      </w:r>
      <w:r>
        <w:rPr>
          <w:sz w:val="24"/>
        </w:rPr>
        <w:t>by</w:t>
      </w:r>
      <w:r>
        <w:rPr>
          <w:spacing w:val="-5"/>
          <w:sz w:val="24"/>
        </w:rPr>
        <w:t xml:space="preserve"> </w:t>
      </w:r>
      <w:r>
        <w:rPr>
          <w:sz w:val="24"/>
        </w:rPr>
        <w:t>an</w:t>
      </w:r>
      <w:r>
        <w:rPr>
          <w:spacing w:val="-1"/>
          <w:sz w:val="24"/>
        </w:rPr>
        <w:t xml:space="preserve"> </w:t>
      </w:r>
      <w:r>
        <w:rPr>
          <w:sz w:val="24"/>
        </w:rPr>
        <w:t>Identification,</w:t>
      </w:r>
      <w:r>
        <w:rPr>
          <w:spacing w:val="-5"/>
          <w:sz w:val="24"/>
        </w:rPr>
        <w:t xml:space="preserve"> </w:t>
      </w:r>
      <w:r>
        <w:rPr>
          <w:sz w:val="24"/>
        </w:rPr>
        <w:t>Placement</w:t>
      </w:r>
      <w:r>
        <w:rPr>
          <w:spacing w:val="-2"/>
          <w:sz w:val="24"/>
        </w:rPr>
        <w:t xml:space="preserve"> </w:t>
      </w:r>
      <w:r>
        <w:rPr>
          <w:sz w:val="24"/>
        </w:rPr>
        <w:t>and Review Committee and would not be able to participate in the test even if all accommodations were provided;</w:t>
      </w:r>
    </w:p>
    <w:p w14:paraId="552A07FF" w14:textId="77777777" w:rsidR="00CF7907" w:rsidRDefault="00000000">
      <w:pPr>
        <w:pStyle w:val="ListParagraph"/>
        <w:numPr>
          <w:ilvl w:val="0"/>
          <w:numId w:val="9"/>
        </w:numPr>
        <w:tabs>
          <w:tab w:val="left" w:pos="940"/>
        </w:tabs>
        <w:spacing w:line="274" w:lineRule="exact"/>
        <w:ind w:left="940"/>
        <w:rPr>
          <w:sz w:val="24"/>
        </w:rPr>
      </w:pPr>
      <w:r>
        <w:rPr>
          <w:sz w:val="24"/>
        </w:rPr>
        <w:t>The</w:t>
      </w:r>
      <w:r>
        <w:rPr>
          <w:spacing w:val="-4"/>
          <w:sz w:val="24"/>
        </w:rPr>
        <w:t xml:space="preserve"> </w:t>
      </w:r>
      <w:r>
        <w:rPr>
          <w:sz w:val="24"/>
        </w:rPr>
        <w:t>student</w:t>
      </w:r>
      <w:r>
        <w:rPr>
          <w:spacing w:val="-4"/>
          <w:sz w:val="24"/>
        </w:rPr>
        <w:t xml:space="preserve"> </w:t>
      </w:r>
      <w:r>
        <w:rPr>
          <w:sz w:val="24"/>
        </w:rPr>
        <w:t>has</w:t>
      </w:r>
      <w:r>
        <w:rPr>
          <w:spacing w:val="-1"/>
          <w:sz w:val="24"/>
        </w:rPr>
        <w:t xml:space="preserve"> </w:t>
      </w:r>
      <w:r>
        <w:rPr>
          <w:sz w:val="24"/>
        </w:rPr>
        <w:t>not</w:t>
      </w:r>
      <w:r>
        <w:rPr>
          <w:spacing w:val="-4"/>
          <w:sz w:val="24"/>
        </w:rPr>
        <w:t xml:space="preserve"> </w:t>
      </w:r>
      <w:r>
        <w:rPr>
          <w:sz w:val="24"/>
        </w:rPr>
        <w:t>yet</w:t>
      </w:r>
      <w:r>
        <w:rPr>
          <w:spacing w:val="2"/>
          <w:sz w:val="24"/>
        </w:rPr>
        <w:t xml:space="preserve"> </w:t>
      </w:r>
      <w:r>
        <w:rPr>
          <w:sz w:val="24"/>
        </w:rPr>
        <w:t>acquired</w:t>
      </w:r>
      <w:r>
        <w:rPr>
          <w:spacing w:val="2"/>
          <w:sz w:val="24"/>
        </w:rPr>
        <w:t xml:space="preserve"> </w:t>
      </w:r>
      <w:r>
        <w:rPr>
          <w:sz w:val="24"/>
        </w:rPr>
        <w:t>the</w:t>
      </w:r>
      <w:r>
        <w:rPr>
          <w:spacing w:val="-4"/>
          <w:sz w:val="24"/>
        </w:rPr>
        <w:t xml:space="preserve"> </w:t>
      </w:r>
      <w:r>
        <w:rPr>
          <w:sz w:val="24"/>
        </w:rPr>
        <w:t>reading</w:t>
      </w:r>
      <w:r>
        <w:rPr>
          <w:spacing w:val="-2"/>
          <w:sz w:val="24"/>
        </w:rPr>
        <w:t xml:space="preserve"> </w:t>
      </w:r>
      <w:r>
        <w:rPr>
          <w:sz w:val="24"/>
        </w:rPr>
        <w:t>and</w:t>
      </w:r>
      <w:r>
        <w:rPr>
          <w:spacing w:val="-2"/>
          <w:sz w:val="24"/>
        </w:rPr>
        <w:t xml:space="preserve"> </w:t>
      </w:r>
      <w:r>
        <w:rPr>
          <w:sz w:val="24"/>
        </w:rPr>
        <w:t>writing</w:t>
      </w:r>
      <w:r>
        <w:rPr>
          <w:spacing w:val="-1"/>
          <w:sz w:val="24"/>
        </w:rPr>
        <w:t xml:space="preserve"> </w:t>
      </w:r>
      <w:r>
        <w:rPr>
          <w:sz w:val="24"/>
        </w:rPr>
        <w:t>skills</w:t>
      </w:r>
      <w:r>
        <w:rPr>
          <w:spacing w:val="-1"/>
          <w:sz w:val="24"/>
        </w:rPr>
        <w:t xml:space="preserve"> </w:t>
      </w:r>
      <w:r>
        <w:rPr>
          <w:sz w:val="24"/>
        </w:rPr>
        <w:t>appropriate</w:t>
      </w:r>
      <w:r>
        <w:rPr>
          <w:spacing w:val="-4"/>
          <w:sz w:val="24"/>
        </w:rPr>
        <w:t xml:space="preserve"> </w:t>
      </w:r>
      <w:r>
        <w:rPr>
          <w:sz w:val="24"/>
        </w:rPr>
        <w:t>for</w:t>
      </w:r>
      <w:r>
        <w:rPr>
          <w:spacing w:val="3"/>
          <w:sz w:val="24"/>
        </w:rPr>
        <w:t xml:space="preserve"> </w:t>
      </w:r>
      <w:r>
        <w:rPr>
          <w:sz w:val="24"/>
        </w:rPr>
        <w:t>Grade</w:t>
      </w:r>
      <w:r>
        <w:rPr>
          <w:spacing w:val="-4"/>
          <w:sz w:val="24"/>
        </w:rPr>
        <w:t xml:space="preserve"> </w:t>
      </w:r>
      <w:r>
        <w:rPr>
          <w:sz w:val="24"/>
        </w:rPr>
        <w:t>9</w:t>
      </w:r>
      <w:r>
        <w:rPr>
          <w:spacing w:val="-1"/>
          <w:sz w:val="24"/>
        </w:rPr>
        <w:t xml:space="preserve"> </w:t>
      </w:r>
      <w:r>
        <w:rPr>
          <w:spacing w:val="-5"/>
          <w:sz w:val="24"/>
        </w:rPr>
        <w:t>or</w:t>
      </w:r>
    </w:p>
    <w:p w14:paraId="48819CF9" w14:textId="77777777" w:rsidR="00CF7907" w:rsidRDefault="00000000">
      <w:pPr>
        <w:pStyle w:val="ListParagraph"/>
        <w:numPr>
          <w:ilvl w:val="0"/>
          <w:numId w:val="9"/>
        </w:numPr>
        <w:tabs>
          <w:tab w:val="left" w:pos="941"/>
        </w:tabs>
        <w:spacing w:before="2"/>
        <w:ind w:right="272"/>
        <w:rPr>
          <w:sz w:val="24"/>
        </w:rPr>
      </w:pPr>
      <w:r>
        <w:rPr>
          <w:sz w:val="24"/>
        </w:rPr>
        <w:t>The</w:t>
      </w:r>
      <w:r>
        <w:rPr>
          <w:spacing w:val="-5"/>
          <w:sz w:val="24"/>
        </w:rPr>
        <w:t xml:space="preserve"> </w:t>
      </w:r>
      <w:r>
        <w:rPr>
          <w:sz w:val="24"/>
        </w:rPr>
        <w:t>student</w:t>
      </w:r>
      <w:r>
        <w:rPr>
          <w:spacing w:val="-5"/>
          <w:sz w:val="24"/>
        </w:rPr>
        <w:t xml:space="preserve"> </w:t>
      </w:r>
      <w:r>
        <w:rPr>
          <w:sz w:val="24"/>
        </w:rPr>
        <w:t>has</w:t>
      </w:r>
      <w:r>
        <w:rPr>
          <w:spacing w:val="-2"/>
          <w:sz w:val="24"/>
        </w:rPr>
        <w:t xml:space="preserve"> </w:t>
      </w:r>
      <w:r>
        <w:rPr>
          <w:sz w:val="24"/>
        </w:rPr>
        <w:t>a</w:t>
      </w:r>
      <w:r>
        <w:rPr>
          <w:spacing w:val="-5"/>
          <w:sz w:val="24"/>
        </w:rPr>
        <w:t xml:space="preserve"> </w:t>
      </w:r>
      <w:r>
        <w:rPr>
          <w:sz w:val="24"/>
        </w:rPr>
        <w:t>temporary</w:t>
      </w:r>
      <w:r>
        <w:rPr>
          <w:spacing w:val="-3"/>
          <w:sz w:val="24"/>
        </w:rPr>
        <w:t xml:space="preserve"> </w:t>
      </w:r>
      <w:r>
        <w:rPr>
          <w:sz w:val="24"/>
        </w:rPr>
        <w:t>condition</w:t>
      </w:r>
      <w:r>
        <w:rPr>
          <w:spacing w:val="-3"/>
          <w:sz w:val="24"/>
        </w:rPr>
        <w:t xml:space="preserve"> </w:t>
      </w:r>
      <w:r>
        <w:rPr>
          <w:sz w:val="24"/>
        </w:rPr>
        <w:t>owing</w:t>
      </w:r>
      <w:r>
        <w:rPr>
          <w:spacing w:val="-3"/>
          <w:sz w:val="24"/>
        </w:rPr>
        <w:t xml:space="preserve"> </w:t>
      </w:r>
      <w:r>
        <w:rPr>
          <w:sz w:val="24"/>
        </w:rPr>
        <w:t>to illness</w:t>
      </w:r>
      <w:r>
        <w:rPr>
          <w:spacing w:val="-2"/>
          <w:sz w:val="24"/>
        </w:rPr>
        <w:t xml:space="preserve"> </w:t>
      </w:r>
      <w:r>
        <w:rPr>
          <w:sz w:val="24"/>
        </w:rPr>
        <w:t>or</w:t>
      </w:r>
      <w:r>
        <w:rPr>
          <w:spacing w:val="-3"/>
          <w:sz w:val="24"/>
        </w:rPr>
        <w:t xml:space="preserve"> </w:t>
      </w:r>
      <w:r>
        <w:rPr>
          <w:sz w:val="24"/>
        </w:rPr>
        <w:t>injury</w:t>
      </w:r>
      <w:r>
        <w:rPr>
          <w:spacing w:val="-3"/>
          <w:sz w:val="24"/>
        </w:rPr>
        <w:t xml:space="preserve"> </w:t>
      </w:r>
      <w:r>
        <w:rPr>
          <w:sz w:val="24"/>
        </w:rPr>
        <w:t>(e.g.,</w:t>
      </w:r>
      <w:r>
        <w:rPr>
          <w:spacing w:val="-3"/>
          <w:sz w:val="24"/>
        </w:rPr>
        <w:t xml:space="preserve"> </w:t>
      </w:r>
      <w:r>
        <w:rPr>
          <w:sz w:val="24"/>
        </w:rPr>
        <w:t>a</w:t>
      </w:r>
      <w:r>
        <w:rPr>
          <w:spacing w:val="-5"/>
          <w:sz w:val="24"/>
        </w:rPr>
        <w:t xml:space="preserve"> </w:t>
      </w:r>
      <w:r>
        <w:rPr>
          <w:sz w:val="24"/>
        </w:rPr>
        <w:t>broken</w:t>
      </w:r>
      <w:r>
        <w:rPr>
          <w:spacing w:val="-3"/>
          <w:sz w:val="24"/>
        </w:rPr>
        <w:t xml:space="preserve"> </w:t>
      </w:r>
      <w:r>
        <w:rPr>
          <w:sz w:val="24"/>
        </w:rPr>
        <w:t>arm)</w:t>
      </w:r>
      <w:r>
        <w:rPr>
          <w:spacing w:val="-3"/>
          <w:sz w:val="24"/>
        </w:rPr>
        <w:t xml:space="preserve"> </w:t>
      </w:r>
      <w:r>
        <w:rPr>
          <w:sz w:val="24"/>
        </w:rPr>
        <w:t>or</w:t>
      </w:r>
      <w:r>
        <w:rPr>
          <w:spacing w:val="-3"/>
          <w:sz w:val="24"/>
        </w:rPr>
        <w:t xml:space="preserve"> </w:t>
      </w:r>
      <w:r>
        <w:rPr>
          <w:sz w:val="24"/>
        </w:rPr>
        <w:t xml:space="preserve">is new to Jaswant Singh </w:t>
      </w:r>
      <w:proofErr w:type="spellStart"/>
      <w:r>
        <w:rPr>
          <w:sz w:val="24"/>
        </w:rPr>
        <w:t>Khalra</w:t>
      </w:r>
      <w:proofErr w:type="spellEnd"/>
      <w:r>
        <w:rPr>
          <w:sz w:val="24"/>
        </w:rPr>
        <w:t xml:space="preserve"> Khalsa School, and appropriate accommodations cannot be provided.</w:t>
      </w:r>
    </w:p>
    <w:p w14:paraId="2F6FE668" w14:textId="77777777" w:rsidR="00CF7907" w:rsidRDefault="00CF7907">
      <w:pPr>
        <w:pStyle w:val="BodyText"/>
        <w:spacing w:before="2"/>
        <w:ind w:left="0"/>
      </w:pPr>
    </w:p>
    <w:p w14:paraId="72E6F779" w14:textId="77777777" w:rsidR="00CF7907" w:rsidRDefault="00000000">
      <w:pPr>
        <w:pStyle w:val="Heading1"/>
        <w:spacing w:line="276" w:lineRule="exact"/>
      </w:pPr>
      <w:r>
        <w:t>To</w:t>
      </w:r>
      <w:r>
        <w:rPr>
          <w:spacing w:val="-1"/>
        </w:rPr>
        <w:t xml:space="preserve"> </w:t>
      </w:r>
      <w:r>
        <w:t>make</w:t>
      </w:r>
      <w:r>
        <w:rPr>
          <w:spacing w:val="-3"/>
        </w:rPr>
        <w:t xml:space="preserve"> </w:t>
      </w:r>
      <w:r>
        <w:t>a</w:t>
      </w:r>
      <w:r>
        <w:rPr>
          <w:spacing w:val="-1"/>
        </w:rPr>
        <w:t xml:space="preserve"> </w:t>
      </w:r>
      <w:r>
        <w:t>deferral</w:t>
      </w:r>
      <w:r>
        <w:rPr>
          <w:spacing w:val="-2"/>
        </w:rPr>
        <w:t xml:space="preserve"> </w:t>
      </w:r>
      <w:r>
        <w:t>decision it</w:t>
      </w:r>
      <w:r>
        <w:rPr>
          <w:spacing w:val="-1"/>
        </w:rPr>
        <w:t xml:space="preserve"> </w:t>
      </w:r>
      <w:r>
        <w:t>must</w:t>
      </w:r>
      <w:r>
        <w:rPr>
          <w:spacing w:val="-1"/>
        </w:rPr>
        <w:t xml:space="preserve"> </w:t>
      </w:r>
      <w:r>
        <w:t>be</w:t>
      </w:r>
      <w:r>
        <w:rPr>
          <w:spacing w:val="-2"/>
        </w:rPr>
        <w:t xml:space="preserve"> </w:t>
      </w:r>
      <w:r>
        <w:rPr>
          <w:spacing w:val="-4"/>
        </w:rPr>
        <w:t>done:</w:t>
      </w:r>
    </w:p>
    <w:p w14:paraId="21B0D90A" w14:textId="77777777" w:rsidR="00CF7907" w:rsidRDefault="00000000">
      <w:pPr>
        <w:pStyle w:val="ListParagraph"/>
        <w:numPr>
          <w:ilvl w:val="0"/>
          <w:numId w:val="9"/>
        </w:numPr>
        <w:tabs>
          <w:tab w:val="left" w:pos="940"/>
        </w:tabs>
        <w:spacing w:line="275" w:lineRule="exact"/>
        <w:ind w:left="940" w:hanging="370"/>
        <w:rPr>
          <w:sz w:val="24"/>
        </w:rPr>
      </w:pPr>
      <w:r>
        <w:rPr>
          <w:sz w:val="24"/>
        </w:rPr>
        <w:t>Prior</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pacing w:val="-2"/>
          <w:sz w:val="24"/>
        </w:rPr>
        <w:t>test;</w:t>
      </w:r>
    </w:p>
    <w:p w14:paraId="188326AF" w14:textId="77777777" w:rsidR="00CF7907" w:rsidRDefault="00000000">
      <w:pPr>
        <w:pStyle w:val="ListParagraph"/>
        <w:numPr>
          <w:ilvl w:val="0"/>
          <w:numId w:val="9"/>
        </w:numPr>
        <w:tabs>
          <w:tab w:val="left" w:pos="940"/>
        </w:tabs>
        <w:spacing w:line="275" w:lineRule="exact"/>
        <w:ind w:left="940"/>
        <w:rPr>
          <w:sz w:val="24"/>
        </w:rPr>
      </w:pPr>
      <w:r>
        <w:rPr>
          <w:sz w:val="24"/>
        </w:rPr>
        <w:t>For</w:t>
      </w:r>
      <w:r>
        <w:rPr>
          <w:spacing w:val="-4"/>
          <w:sz w:val="24"/>
        </w:rPr>
        <w:t xml:space="preserve"> </w:t>
      </w:r>
      <w:r>
        <w:rPr>
          <w:sz w:val="24"/>
        </w:rPr>
        <w:t>each</w:t>
      </w:r>
      <w:r>
        <w:rPr>
          <w:spacing w:val="-4"/>
          <w:sz w:val="24"/>
        </w:rPr>
        <w:t xml:space="preserve"> </w:t>
      </w:r>
      <w:r>
        <w:rPr>
          <w:sz w:val="24"/>
        </w:rPr>
        <w:t>student</w:t>
      </w:r>
      <w:r>
        <w:rPr>
          <w:spacing w:val="-1"/>
          <w:sz w:val="24"/>
        </w:rPr>
        <w:t xml:space="preserve"> </w:t>
      </w:r>
      <w:r>
        <w:rPr>
          <w:sz w:val="24"/>
        </w:rPr>
        <w:t xml:space="preserve">individually </w:t>
      </w:r>
      <w:r>
        <w:rPr>
          <w:spacing w:val="-5"/>
          <w:sz w:val="24"/>
        </w:rPr>
        <w:t>and</w:t>
      </w:r>
    </w:p>
    <w:p w14:paraId="7A6FB713" w14:textId="77777777" w:rsidR="00CF7907" w:rsidRDefault="00000000">
      <w:pPr>
        <w:pStyle w:val="ListParagraph"/>
        <w:numPr>
          <w:ilvl w:val="0"/>
          <w:numId w:val="9"/>
        </w:numPr>
        <w:tabs>
          <w:tab w:val="left" w:pos="941"/>
        </w:tabs>
        <w:spacing w:before="4"/>
        <w:ind w:right="571"/>
        <w:rPr>
          <w:sz w:val="24"/>
        </w:rPr>
      </w:pPr>
      <w:r>
        <w:rPr>
          <w:sz w:val="24"/>
        </w:rPr>
        <w:t>In</w:t>
      </w:r>
      <w:r>
        <w:rPr>
          <w:spacing w:val="-4"/>
          <w:sz w:val="24"/>
        </w:rPr>
        <w:t xml:space="preserve"> </w:t>
      </w:r>
      <w:r>
        <w:rPr>
          <w:sz w:val="24"/>
        </w:rPr>
        <w:t>consultation</w:t>
      </w:r>
      <w:r>
        <w:rPr>
          <w:spacing w:val="-4"/>
          <w:sz w:val="24"/>
        </w:rPr>
        <w:t xml:space="preserve"> </w:t>
      </w:r>
      <w:r>
        <w:rPr>
          <w:sz w:val="24"/>
        </w:rPr>
        <w:t>with</w:t>
      </w:r>
      <w:r>
        <w:rPr>
          <w:spacing w:val="-4"/>
          <w:sz w:val="24"/>
        </w:rPr>
        <w:t xml:space="preserve"> </w:t>
      </w:r>
      <w:r>
        <w:rPr>
          <w:sz w:val="24"/>
        </w:rPr>
        <w:t>the</w:t>
      </w:r>
      <w:r>
        <w:rPr>
          <w:spacing w:val="-6"/>
          <w:sz w:val="24"/>
        </w:rPr>
        <w:t xml:space="preserve"> </w:t>
      </w:r>
      <w:r>
        <w:rPr>
          <w:sz w:val="24"/>
        </w:rPr>
        <w:t>student</w:t>
      </w:r>
      <w:r>
        <w:rPr>
          <w:spacing w:val="-1"/>
          <w:sz w:val="24"/>
        </w:rPr>
        <w:t xml:space="preserve"> </w:t>
      </w:r>
      <w:r>
        <w:rPr>
          <w:sz w:val="24"/>
        </w:rPr>
        <w:t>and</w:t>
      </w:r>
      <w:r>
        <w:rPr>
          <w:spacing w:val="-4"/>
          <w:sz w:val="24"/>
        </w:rPr>
        <w:t xml:space="preserve"> </w:t>
      </w:r>
      <w:r>
        <w:rPr>
          <w:sz w:val="24"/>
        </w:rPr>
        <w:t>parents</w:t>
      </w:r>
      <w:r>
        <w:rPr>
          <w:spacing w:val="-3"/>
          <w:sz w:val="24"/>
        </w:rPr>
        <w:t xml:space="preserve"> </w:t>
      </w:r>
      <w:r>
        <w:rPr>
          <w:sz w:val="24"/>
        </w:rPr>
        <w:t>or</w:t>
      </w:r>
      <w:r>
        <w:rPr>
          <w:spacing w:val="-4"/>
          <w:sz w:val="24"/>
        </w:rPr>
        <w:t xml:space="preserve"> </w:t>
      </w:r>
      <w:r>
        <w:rPr>
          <w:sz w:val="24"/>
        </w:rPr>
        <w:t>guardians</w:t>
      </w:r>
      <w:r>
        <w:rPr>
          <w:spacing w:val="-3"/>
          <w:sz w:val="24"/>
        </w:rPr>
        <w:t xml:space="preserve"> </w:t>
      </w:r>
      <w:r>
        <w:rPr>
          <w:sz w:val="24"/>
        </w:rPr>
        <w:t>or</w:t>
      </w:r>
      <w:r>
        <w:rPr>
          <w:spacing w:val="-4"/>
          <w:sz w:val="24"/>
        </w:rPr>
        <w:t xml:space="preserve"> </w:t>
      </w:r>
      <w:r>
        <w:rPr>
          <w:sz w:val="24"/>
        </w:rPr>
        <w:t>the</w:t>
      </w:r>
      <w:r>
        <w:rPr>
          <w:spacing w:val="-6"/>
          <w:sz w:val="24"/>
        </w:rPr>
        <w:t xml:space="preserve"> </w:t>
      </w:r>
      <w:r>
        <w:rPr>
          <w:sz w:val="24"/>
        </w:rPr>
        <w:t>adult</w:t>
      </w:r>
      <w:r>
        <w:rPr>
          <w:spacing w:val="-6"/>
          <w:sz w:val="24"/>
        </w:rPr>
        <w:t xml:space="preserve"> </w:t>
      </w:r>
      <w:r>
        <w:rPr>
          <w:sz w:val="24"/>
        </w:rPr>
        <w:t>student,</w:t>
      </w:r>
      <w:r>
        <w:rPr>
          <w:spacing w:val="-4"/>
          <w:sz w:val="24"/>
        </w:rPr>
        <w:t xml:space="preserve"> </w:t>
      </w:r>
      <w:r>
        <w:rPr>
          <w:sz w:val="24"/>
        </w:rPr>
        <w:t>and</w:t>
      </w:r>
      <w:r>
        <w:rPr>
          <w:spacing w:val="-4"/>
          <w:sz w:val="24"/>
        </w:rPr>
        <w:t xml:space="preserve"> </w:t>
      </w:r>
      <w:r>
        <w:rPr>
          <w:sz w:val="24"/>
        </w:rPr>
        <w:t>with the appropriate teaching staff.</w:t>
      </w:r>
    </w:p>
    <w:p w14:paraId="2ACF5A40" w14:textId="77777777" w:rsidR="00CF7907" w:rsidRDefault="00CF7907">
      <w:pPr>
        <w:pStyle w:val="BodyText"/>
        <w:spacing w:before="2"/>
        <w:ind w:left="0"/>
      </w:pPr>
    </w:p>
    <w:p w14:paraId="6FC616F3" w14:textId="77777777" w:rsidR="00CF7907" w:rsidRDefault="00000000">
      <w:pPr>
        <w:pStyle w:val="Heading1"/>
        <w:spacing w:line="276" w:lineRule="exact"/>
      </w:pPr>
      <w:r>
        <w:rPr>
          <w:spacing w:val="-2"/>
        </w:rPr>
        <w:t>Exemption</w:t>
      </w:r>
    </w:p>
    <w:p w14:paraId="1D6B4FFB" w14:textId="77777777" w:rsidR="00CF7907" w:rsidRDefault="00000000">
      <w:pPr>
        <w:pStyle w:val="BodyText"/>
        <w:ind w:right="2102"/>
      </w:pPr>
      <w:r>
        <w:t>The</w:t>
      </w:r>
      <w:r>
        <w:rPr>
          <w:spacing w:val="-6"/>
        </w:rPr>
        <w:t xml:space="preserve"> </w:t>
      </w:r>
      <w:r>
        <w:t>student</w:t>
      </w:r>
      <w:r>
        <w:rPr>
          <w:spacing w:val="-1"/>
        </w:rPr>
        <w:t xml:space="preserve"> </w:t>
      </w:r>
      <w:r>
        <w:t>is</w:t>
      </w:r>
      <w:r>
        <w:rPr>
          <w:spacing w:val="-3"/>
        </w:rPr>
        <w:t xml:space="preserve"> </w:t>
      </w:r>
      <w:r>
        <w:t>not</w:t>
      </w:r>
      <w:r>
        <w:rPr>
          <w:spacing w:val="-6"/>
        </w:rPr>
        <w:t xml:space="preserve"> </w:t>
      </w:r>
      <w:r>
        <w:t>working</w:t>
      </w:r>
      <w:r>
        <w:rPr>
          <w:spacing w:val="-4"/>
        </w:rPr>
        <w:t xml:space="preserve"> </w:t>
      </w:r>
      <w:r>
        <w:t>toward</w:t>
      </w:r>
      <w:r>
        <w:rPr>
          <w:spacing w:val="-4"/>
        </w:rPr>
        <w:t xml:space="preserve"> </w:t>
      </w:r>
      <w:r>
        <w:t>an</w:t>
      </w:r>
      <w:r>
        <w:rPr>
          <w:spacing w:val="-4"/>
        </w:rPr>
        <w:t xml:space="preserve"> </w:t>
      </w:r>
      <w:r>
        <w:t>OSSD</w:t>
      </w:r>
      <w:r>
        <w:rPr>
          <w:spacing w:val="-3"/>
        </w:rPr>
        <w:t xml:space="preserve"> </w:t>
      </w:r>
      <w:r>
        <w:t>(and</w:t>
      </w:r>
      <w:r>
        <w:rPr>
          <w:spacing w:val="-4"/>
        </w:rPr>
        <w:t xml:space="preserve"> </w:t>
      </w:r>
      <w:r>
        <w:t>this</w:t>
      </w:r>
      <w:r>
        <w:rPr>
          <w:spacing w:val="-3"/>
        </w:rPr>
        <w:t xml:space="preserve"> </w:t>
      </w:r>
      <w:r>
        <w:t>is</w:t>
      </w:r>
      <w:r>
        <w:rPr>
          <w:spacing w:val="-3"/>
        </w:rPr>
        <w:t xml:space="preserve"> </w:t>
      </w:r>
      <w:r>
        <w:t>indicated</w:t>
      </w:r>
      <w:r>
        <w:rPr>
          <w:spacing w:val="-4"/>
        </w:rPr>
        <w:t xml:space="preserve"> </w:t>
      </w:r>
      <w:r>
        <w:t>in</w:t>
      </w:r>
      <w:r>
        <w:rPr>
          <w:spacing w:val="-4"/>
        </w:rPr>
        <w:t xml:space="preserve"> </w:t>
      </w:r>
      <w:r>
        <w:t>the</w:t>
      </w:r>
      <w:r>
        <w:rPr>
          <w:spacing w:val="-6"/>
        </w:rPr>
        <w:t xml:space="preserve"> </w:t>
      </w:r>
      <w:r>
        <w:t>IEP). To make an exemption decision must be done:</w:t>
      </w:r>
    </w:p>
    <w:p w14:paraId="38E812A5" w14:textId="77777777" w:rsidR="00CF7907" w:rsidRDefault="00CF7907">
      <w:pPr>
        <w:pStyle w:val="BodyText"/>
        <w:spacing w:before="7"/>
        <w:ind w:left="0"/>
      </w:pPr>
    </w:p>
    <w:p w14:paraId="3A202234" w14:textId="77777777" w:rsidR="00CF7907" w:rsidRDefault="00000000">
      <w:pPr>
        <w:pStyle w:val="ListParagraph"/>
        <w:numPr>
          <w:ilvl w:val="0"/>
          <w:numId w:val="9"/>
        </w:numPr>
        <w:tabs>
          <w:tab w:val="left" w:pos="940"/>
        </w:tabs>
        <w:spacing w:line="275" w:lineRule="exact"/>
        <w:ind w:left="940"/>
        <w:jc w:val="both"/>
        <w:rPr>
          <w:sz w:val="24"/>
        </w:rPr>
      </w:pPr>
      <w:r>
        <w:rPr>
          <w:sz w:val="24"/>
        </w:rPr>
        <w:t>Prior</w:t>
      </w:r>
      <w:r>
        <w:rPr>
          <w:spacing w:val="-2"/>
          <w:sz w:val="24"/>
        </w:rPr>
        <w:t xml:space="preserve"> </w:t>
      </w:r>
      <w:r>
        <w:rPr>
          <w:sz w:val="24"/>
        </w:rPr>
        <w:t>to</w:t>
      </w:r>
      <w:r>
        <w:rPr>
          <w:spacing w:val="-2"/>
          <w:sz w:val="24"/>
        </w:rPr>
        <w:t xml:space="preserve"> </w:t>
      </w:r>
      <w:r>
        <w:rPr>
          <w:sz w:val="24"/>
        </w:rPr>
        <w:t>the</w:t>
      </w:r>
      <w:r>
        <w:rPr>
          <w:spacing w:val="-3"/>
          <w:sz w:val="24"/>
        </w:rPr>
        <w:t xml:space="preserve"> </w:t>
      </w:r>
      <w:r>
        <w:rPr>
          <w:spacing w:val="-2"/>
          <w:sz w:val="24"/>
        </w:rPr>
        <w:t>test;</w:t>
      </w:r>
    </w:p>
    <w:p w14:paraId="7DCCEBB2" w14:textId="77777777" w:rsidR="00CF7907" w:rsidRDefault="00000000">
      <w:pPr>
        <w:pStyle w:val="ListParagraph"/>
        <w:numPr>
          <w:ilvl w:val="0"/>
          <w:numId w:val="9"/>
        </w:numPr>
        <w:tabs>
          <w:tab w:val="left" w:pos="940"/>
        </w:tabs>
        <w:spacing w:line="275" w:lineRule="exact"/>
        <w:ind w:left="940"/>
        <w:jc w:val="both"/>
        <w:rPr>
          <w:sz w:val="24"/>
        </w:rPr>
      </w:pPr>
      <w:r>
        <w:rPr>
          <w:sz w:val="24"/>
        </w:rPr>
        <w:t>For</w:t>
      </w:r>
      <w:r>
        <w:rPr>
          <w:spacing w:val="-4"/>
          <w:sz w:val="24"/>
        </w:rPr>
        <w:t xml:space="preserve"> </w:t>
      </w:r>
      <w:r>
        <w:rPr>
          <w:sz w:val="24"/>
        </w:rPr>
        <w:t>each</w:t>
      </w:r>
      <w:r>
        <w:rPr>
          <w:spacing w:val="-4"/>
          <w:sz w:val="24"/>
        </w:rPr>
        <w:t xml:space="preserve"> </w:t>
      </w:r>
      <w:r>
        <w:rPr>
          <w:sz w:val="24"/>
        </w:rPr>
        <w:t>student</w:t>
      </w:r>
      <w:r>
        <w:rPr>
          <w:spacing w:val="-1"/>
          <w:sz w:val="24"/>
        </w:rPr>
        <w:t xml:space="preserve"> </w:t>
      </w:r>
      <w:r>
        <w:rPr>
          <w:sz w:val="24"/>
        </w:rPr>
        <w:t xml:space="preserve">individually </w:t>
      </w:r>
      <w:r>
        <w:rPr>
          <w:spacing w:val="-5"/>
          <w:sz w:val="24"/>
        </w:rPr>
        <w:t>and</w:t>
      </w:r>
    </w:p>
    <w:p w14:paraId="397AFE74" w14:textId="77777777" w:rsidR="00CF7907" w:rsidRDefault="00000000">
      <w:pPr>
        <w:pStyle w:val="ListParagraph"/>
        <w:numPr>
          <w:ilvl w:val="0"/>
          <w:numId w:val="9"/>
        </w:numPr>
        <w:tabs>
          <w:tab w:val="left" w:pos="941"/>
        </w:tabs>
        <w:ind w:right="955"/>
        <w:jc w:val="both"/>
        <w:rPr>
          <w:sz w:val="24"/>
        </w:rPr>
      </w:pPr>
      <w:r>
        <w:rPr>
          <w:sz w:val="24"/>
        </w:rPr>
        <w:t>In</w:t>
      </w:r>
      <w:r>
        <w:rPr>
          <w:spacing w:val="-3"/>
          <w:sz w:val="24"/>
        </w:rPr>
        <w:t xml:space="preserve"> </w:t>
      </w:r>
      <w:r>
        <w:rPr>
          <w:sz w:val="24"/>
        </w:rPr>
        <w:t>consultation</w:t>
      </w:r>
      <w:r>
        <w:rPr>
          <w:spacing w:val="-3"/>
          <w:sz w:val="24"/>
        </w:rPr>
        <w:t xml:space="preserve"> </w:t>
      </w:r>
      <w:r>
        <w:rPr>
          <w:sz w:val="24"/>
        </w:rPr>
        <w:t>with</w:t>
      </w:r>
      <w:r>
        <w:rPr>
          <w:spacing w:val="-3"/>
          <w:sz w:val="24"/>
        </w:rPr>
        <w:t xml:space="preserve"> </w:t>
      </w:r>
      <w:r>
        <w:rPr>
          <w:sz w:val="24"/>
        </w:rPr>
        <w:t>the</w:t>
      </w:r>
      <w:r>
        <w:rPr>
          <w:spacing w:val="-5"/>
          <w:sz w:val="24"/>
        </w:rPr>
        <w:t xml:space="preserve"> </w:t>
      </w:r>
      <w:r>
        <w:rPr>
          <w:sz w:val="24"/>
        </w:rPr>
        <w:t>student and</w:t>
      </w:r>
      <w:r>
        <w:rPr>
          <w:spacing w:val="-3"/>
          <w:sz w:val="24"/>
        </w:rPr>
        <w:t xml:space="preserve"> </w:t>
      </w:r>
      <w:r>
        <w:rPr>
          <w:sz w:val="24"/>
        </w:rPr>
        <w:t>parents</w:t>
      </w:r>
      <w:r>
        <w:rPr>
          <w:spacing w:val="-2"/>
          <w:sz w:val="24"/>
        </w:rPr>
        <w:t xml:space="preserve"> </w:t>
      </w:r>
      <w:r>
        <w:rPr>
          <w:sz w:val="24"/>
        </w:rPr>
        <w:t>or</w:t>
      </w:r>
      <w:r>
        <w:rPr>
          <w:spacing w:val="-3"/>
          <w:sz w:val="24"/>
        </w:rPr>
        <w:t xml:space="preserve"> </w:t>
      </w:r>
      <w:r>
        <w:rPr>
          <w:sz w:val="24"/>
        </w:rPr>
        <w:t>guardians</w:t>
      </w:r>
      <w:r>
        <w:rPr>
          <w:spacing w:val="-2"/>
          <w:sz w:val="24"/>
        </w:rPr>
        <w:t xml:space="preserve"> </w:t>
      </w:r>
      <w:r>
        <w:rPr>
          <w:sz w:val="24"/>
        </w:rPr>
        <w:t>or</w:t>
      </w:r>
      <w:r>
        <w:rPr>
          <w:spacing w:val="-3"/>
          <w:sz w:val="24"/>
        </w:rPr>
        <w:t xml:space="preserve"> </w:t>
      </w:r>
      <w:r>
        <w:rPr>
          <w:sz w:val="24"/>
        </w:rPr>
        <w:t>adult</w:t>
      </w:r>
      <w:r>
        <w:rPr>
          <w:spacing w:val="-5"/>
          <w:sz w:val="24"/>
        </w:rPr>
        <w:t xml:space="preserve"> </w:t>
      </w:r>
      <w:r>
        <w:rPr>
          <w:sz w:val="24"/>
        </w:rPr>
        <w:t>student,</w:t>
      </w:r>
      <w:r>
        <w:rPr>
          <w:spacing w:val="-3"/>
          <w:sz w:val="24"/>
        </w:rPr>
        <w:t xml:space="preserve"> </w:t>
      </w:r>
      <w:r>
        <w:rPr>
          <w:sz w:val="24"/>
        </w:rPr>
        <w:t>with the appropriate</w:t>
      </w:r>
      <w:r>
        <w:rPr>
          <w:spacing w:val="-6"/>
          <w:sz w:val="24"/>
        </w:rPr>
        <w:t xml:space="preserve"> </w:t>
      </w:r>
      <w:r>
        <w:rPr>
          <w:sz w:val="24"/>
        </w:rPr>
        <w:t>teaching</w:t>
      </w:r>
      <w:r>
        <w:rPr>
          <w:spacing w:val="-5"/>
          <w:sz w:val="24"/>
        </w:rPr>
        <w:t xml:space="preserve"> </w:t>
      </w:r>
      <w:r>
        <w:rPr>
          <w:sz w:val="24"/>
        </w:rPr>
        <w:t>staff</w:t>
      </w:r>
      <w:r>
        <w:rPr>
          <w:spacing w:val="-1"/>
          <w:sz w:val="24"/>
        </w:rPr>
        <w:t xml:space="preserve"> </w:t>
      </w:r>
      <w:r>
        <w:rPr>
          <w:sz w:val="24"/>
        </w:rPr>
        <w:t>and</w:t>
      </w:r>
      <w:r>
        <w:rPr>
          <w:spacing w:val="-5"/>
          <w:sz w:val="24"/>
        </w:rPr>
        <w:t xml:space="preserve"> </w:t>
      </w:r>
      <w:r>
        <w:rPr>
          <w:sz w:val="24"/>
        </w:rPr>
        <w:t>with</w:t>
      </w:r>
      <w:r>
        <w:rPr>
          <w:spacing w:val="-5"/>
          <w:sz w:val="24"/>
        </w:rPr>
        <w:t xml:space="preserve"> </w:t>
      </w:r>
      <w:r>
        <w:rPr>
          <w:sz w:val="24"/>
        </w:rPr>
        <w:t>the</w:t>
      </w:r>
      <w:r>
        <w:rPr>
          <w:spacing w:val="-6"/>
          <w:sz w:val="24"/>
        </w:rPr>
        <w:t xml:space="preserve"> </w:t>
      </w:r>
      <w:r>
        <w:rPr>
          <w:sz w:val="24"/>
        </w:rPr>
        <w:t>consent</w:t>
      </w:r>
      <w:r>
        <w:rPr>
          <w:spacing w:val="-6"/>
          <w:sz w:val="24"/>
        </w:rPr>
        <w:t xml:space="preserve"> </w:t>
      </w:r>
      <w:r>
        <w:rPr>
          <w:sz w:val="24"/>
        </w:rPr>
        <w:t>of</w:t>
      </w:r>
      <w:r>
        <w:rPr>
          <w:spacing w:val="-1"/>
          <w:sz w:val="24"/>
        </w:rPr>
        <w:t xml:space="preserve"> </w:t>
      </w:r>
      <w:r>
        <w:rPr>
          <w:sz w:val="24"/>
        </w:rPr>
        <w:t>the</w:t>
      </w:r>
      <w:r>
        <w:rPr>
          <w:spacing w:val="-2"/>
          <w:sz w:val="24"/>
        </w:rPr>
        <w:t xml:space="preserve"> </w:t>
      </w:r>
      <w:r>
        <w:rPr>
          <w:sz w:val="24"/>
        </w:rPr>
        <w:t>parents</w:t>
      </w:r>
      <w:r>
        <w:rPr>
          <w:spacing w:val="-4"/>
          <w:sz w:val="24"/>
        </w:rPr>
        <w:t xml:space="preserve"> </w:t>
      </w:r>
      <w:r>
        <w:rPr>
          <w:sz w:val="24"/>
        </w:rPr>
        <w:t>or</w:t>
      </w:r>
      <w:r>
        <w:rPr>
          <w:spacing w:val="-5"/>
          <w:sz w:val="24"/>
        </w:rPr>
        <w:t xml:space="preserve"> </w:t>
      </w:r>
      <w:r>
        <w:rPr>
          <w:sz w:val="24"/>
        </w:rPr>
        <w:t>guardians</w:t>
      </w:r>
      <w:r>
        <w:rPr>
          <w:spacing w:val="-4"/>
          <w:sz w:val="24"/>
        </w:rPr>
        <w:t xml:space="preserve"> </w:t>
      </w:r>
      <w:r>
        <w:rPr>
          <w:sz w:val="24"/>
        </w:rPr>
        <w:t>or</w:t>
      </w:r>
      <w:r>
        <w:rPr>
          <w:spacing w:val="-5"/>
          <w:sz w:val="24"/>
        </w:rPr>
        <w:t xml:space="preserve"> </w:t>
      </w:r>
      <w:r>
        <w:rPr>
          <w:sz w:val="24"/>
        </w:rPr>
        <w:t xml:space="preserve">adult </w:t>
      </w:r>
      <w:r>
        <w:rPr>
          <w:spacing w:val="-2"/>
          <w:sz w:val="24"/>
        </w:rPr>
        <w:t>student.</w:t>
      </w:r>
    </w:p>
    <w:p w14:paraId="3E808C78" w14:textId="77777777" w:rsidR="00CF7907" w:rsidRDefault="00CF7907">
      <w:pPr>
        <w:pStyle w:val="BodyText"/>
        <w:spacing w:before="6"/>
        <w:ind w:left="0"/>
      </w:pPr>
    </w:p>
    <w:p w14:paraId="6499B9BF" w14:textId="77777777" w:rsidR="00CF7907" w:rsidRDefault="00000000">
      <w:pPr>
        <w:pStyle w:val="Heading1"/>
        <w:numPr>
          <w:ilvl w:val="0"/>
          <w:numId w:val="1"/>
        </w:numPr>
        <w:spacing w:line="240" w:lineRule="auto"/>
      </w:pPr>
      <w:bookmarkStart w:id="13" w:name="Substitutions_for_Compulsory_Credits"/>
      <w:bookmarkEnd w:id="13"/>
      <w:r>
        <w:rPr>
          <w:u w:val="single"/>
        </w:rPr>
        <w:t>Substitutions</w:t>
      </w:r>
      <w:r>
        <w:rPr>
          <w:spacing w:val="-1"/>
          <w:u w:val="single"/>
        </w:rPr>
        <w:t xml:space="preserve"> </w:t>
      </w:r>
      <w:r>
        <w:rPr>
          <w:u w:val="single"/>
        </w:rPr>
        <w:t>for</w:t>
      </w:r>
      <w:r>
        <w:rPr>
          <w:spacing w:val="-2"/>
          <w:u w:val="single"/>
        </w:rPr>
        <w:t xml:space="preserve"> </w:t>
      </w:r>
      <w:r>
        <w:rPr>
          <w:u w:val="single"/>
        </w:rPr>
        <w:t>Compulsory</w:t>
      </w:r>
      <w:r>
        <w:rPr>
          <w:spacing w:val="-1"/>
          <w:u w:val="single"/>
        </w:rPr>
        <w:t xml:space="preserve"> </w:t>
      </w:r>
      <w:r>
        <w:rPr>
          <w:spacing w:val="-2"/>
          <w:u w:val="single"/>
        </w:rPr>
        <w:t>Credits</w:t>
      </w:r>
    </w:p>
    <w:p w14:paraId="27D8B9E4" w14:textId="77777777" w:rsidR="00CF7907" w:rsidRDefault="00000000">
      <w:pPr>
        <w:pStyle w:val="BodyText"/>
        <w:spacing w:before="87" w:line="276" w:lineRule="auto"/>
        <w:ind w:right="318"/>
      </w:pPr>
      <w:r>
        <w:t>In</w:t>
      </w:r>
      <w:r>
        <w:rPr>
          <w:spacing w:val="-1"/>
        </w:rPr>
        <w:t xml:space="preserve"> </w:t>
      </w:r>
      <w:r>
        <w:t>order</w:t>
      </w:r>
      <w:r>
        <w:rPr>
          <w:spacing w:val="-1"/>
        </w:rPr>
        <w:t xml:space="preserve"> </w:t>
      </w:r>
      <w:r>
        <w:t>to</w:t>
      </w:r>
      <w:r>
        <w:rPr>
          <w:spacing w:val="-2"/>
        </w:rPr>
        <w:t xml:space="preserve"> </w:t>
      </w:r>
      <w:r>
        <w:t>allow</w:t>
      </w:r>
      <w:r>
        <w:rPr>
          <w:spacing w:val="-1"/>
        </w:rPr>
        <w:t xml:space="preserve"> </w:t>
      </w:r>
      <w:r>
        <w:t>flexibility</w:t>
      </w:r>
      <w:r>
        <w:rPr>
          <w:spacing w:val="-1"/>
        </w:rPr>
        <w:t xml:space="preserve"> </w:t>
      </w:r>
      <w:r>
        <w:t>in</w:t>
      </w:r>
      <w:r>
        <w:rPr>
          <w:spacing w:val="-1"/>
        </w:rPr>
        <w:t xml:space="preserve"> </w:t>
      </w:r>
      <w:r>
        <w:t>designing</w:t>
      </w:r>
      <w:r>
        <w:rPr>
          <w:spacing w:val="-2"/>
        </w:rPr>
        <w:t xml:space="preserve"> </w:t>
      </w:r>
      <w:r>
        <w:t>a</w:t>
      </w:r>
      <w:r>
        <w:rPr>
          <w:spacing w:val="-3"/>
        </w:rPr>
        <w:t xml:space="preserve"> </w:t>
      </w:r>
      <w:r>
        <w:t>student’s program</w:t>
      </w:r>
      <w:r>
        <w:rPr>
          <w:spacing w:val="-3"/>
        </w:rPr>
        <w:t xml:space="preserve"> </w:t>
      </w:r>
      <w:r>
        <w:t>and</w:t>
      </w:r>
      <w:r>
        <w:rPr>
          <w:spacing w:val="-1"/>
        </w:rPr>
        <w:t xml:space="preserve"> </w:t>
      </w:r>
      <w:r>
        <w:t>to ensure</w:t>
      </w:r>
      <w:r>
        <w:rPr>
          <w:spacing w:val="-3"/>
        </w:rPr>
        <w:t xml:space="preserve"> </w:t>
      </w:r>
      <w:r>
        <w:t>that</w:t>
      </w:r>
      <w:r>
        <w:rPr>
          <w:spacing w:val="-3"/>
        </w:rPr>
        <w:t xml:space="preserve"> </w:t>
      </w:r>
      <w:r>
        <w:t>all</w:t>
      </w:r>
      <w:r>
        <w:rPr>
          <w:spacing w:val="-3"/>
        </w:rPr>
        <w:t xml:space="preserve"> </w:t>
      </w:r>
      <w:r>
        <w:t>students</w:t>
      </w:r>
      <w:r>
        <w:rPr>
          <w:spacing w:val="-1"/>
        </w:rPr>
        <w:t xml:space="preserve"> </w:t>
      </w:r>
      <w:r>
        <w:t>can qualify for the secondary school diploma, substitutions may be made for a limited number of compulsory courses.</w:t>
      </w:r>
      <w:r>
        <w:rPr>
          <w:spacing w:val="40"/>
        </w:rPr>
        <w:t xml:space="preserve"> </w:t>
      </w:r>
      <w:r>
        <w:t xml:space="preserve">These substitution courses must be selected from the course offerings of </w:t>
      </w:r>
      <w:r>
        <w:rPr>
          <w:sz w:val="22"/>
        </w:rPr>
        <w:t xml:space="preserve">Jaswant Singh </w:t>
      </w:r>
      <w:proofErr w:type="spellStart"/>
      <w:r>
        <w:rPr>
          <w:sz w:val="22"/>
        </w:rPr>
        <w:t>Khalra</w:t>
      </w:r>
      <w:proofErr w:type="spellEnd"/>
      <w:r>
        <w:rPr>
          <w:sz w:val="22"/>
        </w:rPr>
        <w:t xml:space="preserve"> Khalsa School </w:t>
      </w:r>
      <w:r>
        <w:t>that meet the requirements for compulsory credits.</w:t>
      </w:r>
      <w:r>
        <w:rPr>
          <w:spacing w:val="40"/>
        </w:rPr>
        <w:t xml:space="preserve"> </w:t>
      </w:r>
      <w:r>
        <w:t>To meet individual students’</w:t>
      </w:r>
      <w:r>
        <w:rPr>
          <w:spacing w:val="-3"/>
        </w:rPr>
        <w:t xml:space="preserve"> </w:t>
      </w:r>
      <w:r>
        <w:t>needs,</w:t>
      </w:r>
      <w:r>
        <w:rPr>
          <w:spacing w:val="-3"/>
        </w:rPr>
        <w:t xml:space="preserve"> </w:t>
      </w:r>
      <w:r>
        <w:t>the</w:t>
      </w:r>
      <w:r>
        <w:rPr>
          <w:spacing w:val="-5"/>
        </w:rPr>
        <w:t xml:space="preserve"> </w:t>
      </w:r>
      <w:r>
        <w:t>principal</w:t>
      </w:r>
      <w:r>
        <w:rPr>
          <w:spacing w:val="-5"/>
        </w:rPr>
        <w:t xml:space="preserve"> </w:t>
      </w:r>
      <w:r>
        <w:t>may</w:t>
      </w:r>
      <w:r>
        <w:rPr>
          <w:spacing w:val="-3"/>
        </w:rPr>
        <w:t xml:space="preserve"> </w:t>
      </w:r>
      <w:r>
        <w:t>replace</w:t>
      </w:r>
      <w:r>
        <w:rPr>
          <w:spacing w:val="-5"/>
        </w:rPr>
        <w:t xml:space="preserve"> </w:t>
      </w:r>
      <w:r>
        <w:t>up</w:t>
      </w:r>
      <w:r>
        <w:rPr>
          <w:spacing w:val="-3"/>
        </w:rPr>
        <w:t xml:space="preserve"> </w:t>
      </w:r>
      <w:r>
        <w:t>to three of</w:t>
      </w:r>
      <w:r>
        <w:rPr>
          <w:spacing w:val="-3"/>
        </w:rPr>
        <w:t xml:space="preserve"> </w:t>
      </w:r>
      <w:r>
        <w:t>these</w:t>
      </w:r>
      <w:r>
        <w:rPr>
          <w:spacing w:val="-5"/>
        </w:rPr>
        <w:t xml:space="preserve"> </w:t>
      </w:r>
      <w:r>
        <w:t>courses</w:t>
      </w:r>
      <w:r>
        <w:rPr>
          <w:spacing w:val="-2"/>
        </w:rPr>
        <w:t xml:space="preserve"> </w:t>
      </w:r>
      <w:r>
        <w:t>(or</w:t>
      </w:r>
      <w:r>
        <w:rPr>
          <w:spacing w:val="-3"/>
        </w:rPr>
        <w:t xml:space="preserve"> </w:t>
      </w:r>
      <w:r>
        <w:t>the</w:t>
      </w:r>
      <w:r>
        <w:rPr>
          <w:spacing w:val="-5"/>
        </w:rPr>
        <w:t xml:space="preserve"> </w:t>
      </w:r>
      <w:r>
        <w:t>equivalent</w:t>
      </w:r>
      <w:r>
        <w:rPr>
          <w:spacing w:val="-5"/>
        </w:rPr>
        <w:t xml:space="preserve"> </w:t>
      </w:r>
      <w:r>
        <w:t>of</w:t>
      </w:r>
      <w:r>
        <w:rPr>
          <w:spacing w:val="-3"/>
        </w:rPr>
        <w:t xml:space="preserve"> </w:t>
      </w:r>
      <w:r>
        <w:t>half courses) with the</w:t>
      </w:r>
      <w:r>
        <w:rPr>
          <w:spacing w:val="-2"/>
        </w:rPr>
        <w:t xml:space="preserve"> </w:t>
      </w:r>
      <w:r>
        <w:t>courses that</w:t>
      </w:r>
      <w:r>
        <w:rPr>
          <w:spacing w:val="-2"/>
        </w:rPr>
        <w:t xml:space="preserve"> </w:t>
      </w:r>
      <w:r>
        <w:t>meet</w:t>
      </w:r>
      <w:r>
        <w:rPr>
          <w:spacing w:val="-2"/>
        </w:rPr>
        <w:t xml:space="preserve"> </w:t>
      </w:r>
      <w:r>
        <w:t>the</w:t>
      </w:r>
      <w:r>
        <w:rPr>
          <w:spacing w:val="-2"/>
        </w:rPr>
        <w:t xml:space="preserve"> </w:t>
      </w:r>
      <w:r>
        <w:t>compulsory credit</w:t>
      </w:r>
      <w:r>
        <w:rPr>
          <w:spacing w:val="-2"/>
        </w:rPr>
        <w:t xml:space="preserve"> </w:t>
      </w:r>
      <w:r>
        <w:t>requirements.</w:t>
      </w:r>
      <w:r>
        <w:rPr>
          <w:spacing w:val="40"/>
        </w:rPr>
        <w:t xml:space="preserve"> </w:t>
      </w:r>
      <w:r>
        <w:t>Each substitution will be noted on the student’s Ontario Student Transcript.</w:t>
      </w:r>
    </w:p>
    <w:p w14:paraId="40603147" w14:textId="77777777" w:rsidR="00CF7907" w:rsidRDefault="00000000">
      <w:pPr>
        <w:pStyle w:val="BodyText"/>
        <w:spacing w:before="87" w:line="276" w:lineRule="auto"/>
        <w:ind w:right="318"/>
        <w:rPr>
          <w:lang w:val="en-CA"/>
        </w:rPr>
      </w:pPr>
      <w:r>
        <w:rPr>
          <w:lang w:val="en-CA"/>
        </w:rPr>
        <w:t>The following limitations apply to substitutions for compulsory credits:</w:t>
      </w:r>
    </w:p>
    <w:p w14:paraId="454F3547" w14:textId="77777777" w:rsidR="00CF7907" w:rsidRDefault="00000000">
      <w:pPr>
        <w:pStyle w:val="BodyText"/>
        <w:numPr>
          <w:ilvl w:val="0"/>
          <w:numId w:val="10"/>
        </w:numPr>
        <w:spacing w:before="87" w:line="276" w:lineRule="auto"/>
        <w:ind w:right="318"/>
        <w:rPr>
          <w:lang w:val="en-CA"/>
        </w:rPr>
      </w:pPr>
      <w:r>
        <w:rPr>
          <w:lang w:val="en-CA"/>
        </w:rPr>
        <w:t>English as a second language and English literacy development courses may not be used to substitute for compulsory credits. They may be used, however, to meet the compulsory credit requirements for three English credits.</w:t>
      </w:r>
    </w:p>
    <w:p w14:paraId="0ABBBF63" w14:textId="77777777" w:rsidR="00CF7907" w:rsidRDefault="00000000">
      <w:pPr>
        <w:pStyle w:val="BodyText"/>
        <w:numPr>
          <w:ilvl w:val="0"/>
          <w:numId w:val="10"/>
        </w:numPr>
        <w:spacing w:before="87" w:line="276" w:lineRule="auto"/>
        <w:ind w:right="318"/>
        <w:rPr>
          <w:lang w:val="en-CA"/>
        </w:rPr>
      </w:pPr>
      <w:r>
        <w:rPr>
          <w:lang w:val="en-CA"/>
        </w:rPr>
        <w:t>No more than one learning strategies course from the guidance and career education curriculum may be substituted for a compulsory credit requirement.</w:t>
      </w:r>
    </w:p>
    <w:p w14:paraId="5FA9DD3B" w14:textId="77777777" w:rsidR="00CF7907" w:rsidRDefault="00000000">
      <w:pPr>
        <w:pStyle w:val="BodyText"/>
        <w:numPr>
          <w:ilvl w:val="0"/>
          <w:numId w:val="10"/>
        </w:numPr>
        <w:spacing w:before="87" w:line="276" w:lineRule="auto"/>
        <w:ind w:right="318"/>
        <w:rPr>
          <w:lang w:val="en-CA"/>
        </w:rPr>
      </w:pPr>
      <w:r>
        <w:rPr>
          <w:lang w:val="en-CA"/>
        </w:rPr>
        <w:t>Credits earned for cooperative education courses may not be substituted for compulsory credit requirements.</w:t>
      </w:r>
    </w:p>
    <w:p w14:paraId="1298F6FB" w14:textId="77777777" w:rsidR="00CF7907" w:rsidRDefault="00000000">
      <w:pPr>
        <w:pStyle w:val="BodyText"/>
        <w:numPr>
          <w:ilvl w:val="0"/>
          <w:numId w:val="10"/>
        </w:numPr>
        <w:spacing w:before="87" w:line="276" w:lineRule="auto"/>
        <w:ind w:right="318"/>
        <w:rPr>
          <w:lang w:val="en-CA"/>
        </w:rPr>
      </w:pPr>
      <w:r>
        <w:rPr>
          <w:lang w:val="en-CA"/>
        </w:rPr>
        <w:t>College-delivered dual credit courses may not be substituted for compulsory credit requirements.</w:t>
      </w:r>
    </w:p>
    <w:p w14:paraId="1147A6CC" w14:textId="77777777" w:rsidR="00CF7907" w:rsidRDefault="00000000">
      <w:pPr>
        <w:pStyle w:val="BodyText"/>
        <w:numPr>
          <w:ilvl w:val="0"/>
          <w:numId w:val="10"/>
        </w:numPr>
        <w:spacing w:before="87" w:line="276" w:lineRule="auto"/>
        <w:ind w:right="318"/>
        <w:rPr>
          <w:lang w:val="en-CA"/>
        </w:rPr>
      </w:pPr>
      <w:r>
        <w:rPr>
          <w:lang w:val="en-CA"/>
        </w:rPr>
        <w:t>A locally developed compulsory credit course may not be substituted for a compulsory credit. These courses may be used only to meet the compulsory credit requirements they were designed to meet.</w:t>
      </w:r>
    </w:p>
    <w:p w14:paraId="04D688A6" w14:textId="77777777" w:rsidR="00CF7907" w:rsidRDefault="00000000">
      <w:pPr>
        <w:pStyle w:val="BodyText"/>
        <w:numPr>
          <w:ilvl w:val="0"/>
          <w:numId w:val="10"/>
        </w:numPr>
        <w:spacing w:before="87" w:line="276" w:lineRule="auto"/>
        <w:ind w:right="318"/>
        <w:rPr>
          <w:lang w:val="en-CA"/>
        </w:rPr>
      </w:pPr>
      <w:r>
        <w:rPr>
          <w:lang w:val="en-CA"/>
        </w:rPr>
        <w:t xml:space="preserve">Senior English and math are compulsory for mature students per PPM 132: Prior Learning Assessment and Recognition for Mature Students – Revised Mandatory </w:t>
      </w:r>
      <w:proofErr w:type="gramStart"/>
      <w:r>
        <w:rPr>
          <w:lang w:val="en-CA"/>
        </w:rPr>
        <w:t>Requirements ”</w:t>
      </w:r>
      <w:proofErr w:type="gramEnd"/>
      <w:r>
        <w:rPr>
          <w:lang w:val="en-CA"/>
        </w:rPr>
        <w:t>.</w:t>
      </w:r>
    </w:p>
    <w:p w14:paraId="3545060C" w14:textId="77777777" w:rsidR="00CF7907" w:rsidRDefault="00000000">
      <w:pPr>
        <w:pStyle w:val="BodyText"/>
        <w:spacing w:before="87" w:line="276" w:lineRule="auto"/>
        <w:ind w:right="318"/>
        <w:rPr>
          <w:lang w:val="en-CA"/>
        </w:rPr>
      </w:pPr>
      <w:r>
        <w:rPr>
          <w:lang w:val="en-CA"/>
        </w:rPr>
        <w:t>All substitutions will be noted on the student’s Ontario Student Transcript.</w:t>
      </w:r>
    </w:p>
    <w:p w14:paraId="3405C79D" w14:textId="77777777" w:rsidR="00CF7907" w:rsidRDefault="00CF7907">
      <w:pPr>
        <w:pStyle w:val="BodyText"/>
        <w:spacing w:before="87" w:line="276" w:lineRule="auto"/>
        <w:ind w:right="318"/>
      </w:pPr>
    </w:p>
    <w:p w14:paraId="5CC78FED" w14:textId="77777777" w:rsidR="00CF7907" w:rsidRDefault="00CF7907">
      <w:pPr>
        <w:pStyle w:val="BodyText"/>
        <w:spacing w:before="43"/>
        <w:ind w:left="0"/>
      </w:pPr>
    </w:p>
    <w:p w14:paraId="6EE95248" w14:textId="77777777" w:rsidR="00CF7907" w:rsidRDefault="00000000">
      <w:pPr>
        <w:pStyle w:val="Heading1"/>
        <w:spacing w:line="240" w:lineRule="auto"/>
      </w:pPr>
      <w:bookmarkStart w:id="14" w:name="Prerequisite_Courses"/>
      <w:bookmarkEnd w:id="14"/>
      <w:r>
        <w:rPr>
          <w:u w:val="single"/>
        </w:rPr>
        <w:t>Prerequisite</w:t>
      </w:r>
      <w:r>
        <w:rPr>
          <w:spacing w:val="-6"/>
          <w:u w:val="single"/>
        </w:rPr>
        <w:t xml:space="preserve"> </w:t>
      </w:r>
      <w:r>
        <w:rPr>
          <w:spacing w:val="-2"/>
          <w:u w:val="single"/>
        </w:rPr>
        <w:t>Courses</w:t>
      </w:r>
    </w:p>
    <w:p w14:paraId="08069689" w14:textId="77777777" w:rsidR="00CF7907" w:rsidRDefault="00000000">
      <w:pPr>
        <w:pStyle w:val="BodyText"/>
        <w:spacing w:before="39" w:line="276" w:lineRule="auto"/>
        <w:ind w:right="280"/>
      </w:pPr>
      <w:r>
        <w:t>A</w:t>
      </w:r>
      <w:r>
        <w:rPr>
          <w:spacing w:val="-4"/>
        </w:rPr>
        <w:t xml:space="preserve"> </w:t>
      </w:r>
      <w:r>
        <w:t>prerequisite</w:t>
      </w:r>
      <w:r>
        <w:rPr>
          <w:spacing w:val="-2"/>
        </w:rPr>
        <w:t xml:space="preserve"> </w:t>
      </w:r>
      <w:r>
        <w:t>course</w:t>
      </w:r>
      <w:r>
        <w:rPr>
          <w:spacing w:val="-7"/>
        </w:rPr>
        <w:t xml:space="preserve"> </w:t>
      </w:r>
      <w:r>
        <w:t>is</w:t>
      </w:r>
      <w:r>
        <w:rPr>
          <w:spacing w:val="-4"/>
        </w:rPr>
        <w:t xml:space="preserve"> </w:t>
      </w:r>
      <w:r>
        <w:t>identified</w:t>
      </w:r>
      <w:r>
        <w:rPr>
          <w:spacing w:val="-5"/>
        </w:rPr>
        <w:t xml:space="preserve"> </w:t>
      </w:r>
      <w:r>
        <w:t>by</w:t>
      </w:r>
      <w:r>
        <w:rPr>
          <w:spacing w:val="-1"/>
        </w:rPr>
        <w:t xml:space="preserve"> </w:t>
      </w:r>
      <w:r>
        <w:t>the</w:t>
      </w:r>
      <w:r>
        <w:rPr>
          <w:spacing w:val="-7"/>
        </w:rPr>
        <w:t xml:space="preserve"> </w:t>
      </w:r>
      <w:r>
        <w:t>Ministry</w:t>
      </w:r>
      <w:r>
        <w:rPr>
          <w:spacing w:val="-5"/>
        </w:rPr>
        <w:t xml:space="preserve"> </w:t>
      </w:r>
      <w:r>
        <w:t>of Education</w:t>
      </w:r>
      <w:r>
        <w:rPr>
          <w:spacing w:val="-5"/>
        </w:rPr>
        <w:t xml:space="preserve"> </w:t>
      </w:r>
      <w:r>
        <w:t>guidelines</w:t>
      </w:r>
      <w:r>
        <w:rPr>
          <w:spacing w:val="-4"/>
        </w:rPr>
        <w:t xml:space="preserve"> </w:t>
      </w:r>
      <w:r>
        <w:t>as</w:t>
      </w:r>
      <w:r>
        <w:rPr>
          <w:spacing w:val="-4"/>
        </w:rPr>
        <w:t xml:space="preserve"> </w:t>
      </w:r>
      <w:r>
        <w:t>being</w:t>
      </w:r>
      <w:r>
        <w:rPr>
          <w:spacing w:val="-5"/>
        </w:rPr>
        <w:t xml:space="preserve"> </w:t>
      </w:r>
      <w:r>
        <w:t xml:space="preserve">essential preparation for a particular course that follows. At Jaswant Singh </w:t>
      </w:r>
      <w:proofErr w:type="spellStart"/>
      <w:r>
        <w:t>Khalra</w:t>
      </w:r>
      <w:proofErr w:type="spellEnd"/>
      <w:r>
        <w:t xml:space="preserve"> Khalsa School, </w:t>
      </w:r>
      <w:r>
        <w:lastRenderedPageBreak/>
        <w:t>students must complete the prerequisite identified for the course they wish to register for. A proof of prerequisite completion is mandatory prior to course registration.</w:t>
      </w:r>
    </w:p>
    <w:p w14:paraId="7FC9BB57" w14:textId="77777777" w:rsidR="00CF7907" w:rsidRDefault="00CF7907">
      <w:pPr>
        <w:pStyle w:val="BodyText"/>
        <w:spacing w:before="45"/>
        <w:ind w:left="0"/>
      </w:pPr>
    </w:p>
    <w:p w14:paraId="7924F3EF" w14:textId="77777777" w:rsidR="00CF7907" w:rsidRDefault="00000000">
      <w:pPr>
        <w:pStyle w:val="Heading1"/>
        <w:spacing w:line="240" w:lineRule="auto"/>
      </w:pPr>
      <w:bookmarkStart w:id="15" w:name="Waiving_Prerequisites"/>
      <w:bookmarkEnd w:id="15"/>
      <w:r>
        <w:rPr>
          <w:u w:val="single"/>
        </w:rPr>
        <w:t>Waiving</w:t>
      </w:r>
      <w:r>
        <w:rPr>
          <w:spacing w:val="-3"/>
          <w:u w:val="single"/>
        </w:rPr>
        <w:t xml:space="preserve"> </w:t>
      </w:r>
      <w:r>
        <w:rPr>
          <w:spacing w:val="-2"/>
          <w:u w:val="single"/>
        </w:rPr>
        <w:t>Prerequisites</w:t>
      </w:r>
    </w:p>
    <w:p w14:paraId="19AF176E" w14:textId="77777777" w:rsidR="00CF7907" w:rsidRDefault="00000000">
      <w:pPr>
        <w:pStyle w:val="BodyText"/>
        <w:spacing w:before="39"/>
        <w:ind w:right="262"/>
      </w:pPr>
      <w:r>
        <w:t>If</w:t>
      </w:r>
      <w:r>
        <w:rPr>
          <w:spacing w:val="-3"/>
        </w:rPr>
        <w:t xml:space="preserve"> </w:t>
      </w:r>
      <w:r>
        <w:t>a</w:t>
      </w:r>
      <w:r>
        <w:rPr>
          <w:spacing w:val="-5"/>
        </w:rPr>
        <w:t xml:space="preserve"> </w:t>
      </w:r>
      <w:r>
        <w:t>student</w:t>
      </w:r>
      <w:r>
        <w:rPr>
          <w:spacing w:val="-5"/>
        </w:rPr>
        <w:t xml:space="preserve"> </w:t>
      </w:r>
      <w:r>
        <w:t>requests</w:t>
      </w:r>
      <w:r>
        <w:rPr>
          <w:spacing w:val="-2"/>
        </w:rPr>
        <w:t xml:space="preserve"> </w:t>
      </w:r>
      <w:r>
        <w:t>that a</w:t>
      </w:r>
      <w:r>
        <w:rPr>
          <w:spacing w:val="-5"/>
        </w:rPr>
        <w:t xml:space="preserve"> </w:t>
      </w:r>
      <w:r>
        <w:t>prerequisite</w:t>
      </w:r>
      <w:r>
        <w:rPr>
          <w:spacing w:val="-5"/>
        </w:rPr>
        <w:t xml:space="preserve"> </w:t>
      </w:r>
      <w:r>
        <w:t>be</w:t>
      </w:r>
      <w:r>
        <w:rPr>
          <w:spacing w:val="-5"/>
        </w:rPr>
        <w:t xml:space="preserve"> </w:t>
      </w:r>
      <w:r>
        <w:t>waived,</w:t>
      </w:r>
      <w:r>
        <w:rPr>
          <w:spacing w:val="-3"/>
        </w:rPr>
        <w:t xml:space="preserve"> </w:t>
      </w:r>
      <w:r>
        <w:t>the</w:t>
      </w:r>
      <w:r>
        <w:rPr>
          <w:spacing w:val="-5"/>
        </w:rPr>
        <w:t xml:space="preserve"> </w:t>
      </w:r>
      <w:r>
        <w:t>principal</w:t>
      </w:r>
      <w:r>
        <w:rPr>
          <w:spacing w:val="-5"/>
        </w:rPr>
        <w:t xml:space="preserve"> </w:t>
      </w:r>
      <w:r>
        <w:t>will</w:t>
      </w:r>
      <w:r>
        <w:rPr>
          <w:spacing w:val="-5"/>
        </w:rPr>
        <w:t xml:space="preserve"> </w:t>
      </w:r>
      <w:r>
        <w:t>determine</w:t>
      </w:r>
      <w:r>
        <w:rPr>
          <w:spacing w:val="-5"/>
        </w:rPr>
        <w:t xml:space="preserve"> </w:t>
      </w:r>
      <w:r>
        <w:t>whether</w:t>
      </w:r>
      <w:r>
        <w:rPr>
          <w:spacing w:val="-3"/>
        </w:rPr>
        <w:t xml:space="preserve"> </w:t>
      </w:r>
      <w:r>
        <w:t>or</w:t>
      </w:r>
      <w:r>
        <w:rPr>
          <w:spacing w:val="-3"/>
        </w:rPr>
        <w:t xml:space="preserve"> </w:t>
      </w:r>
      <w:r>
        <w:t xml:space="preserve">not the prerequisite should be waived. The principal may also initiate consideration of whether a prerequisite should be waived. The principal will make their decision in consultation with the parent and appropriate school staff. The principal's decision is final and there is no further avenue of appeal. As part of the consideration of whether or not the prerequisite may be waived, the student may be asked to take a special test or examination.  All documentation associated with waiving prerequisites will be kept in the student’s OSR. </w:t>
      </w:r>
    </w:p>
    <w:p w14:paraId="6D229752" w14:textId="77777777" w:rsidR="00CF7907" w:rsidRDefault="00CF7907">
      <w:pPr>
        <w:pStyle w:val="BodyText"/>
        <w:spacing w:before="44"/>
        <w:ind w:left="0"/>
      </w:pPr>
    </w:p>
    <w:p w14:paraId="6314261D" w14:textId="77777777" w:rsidR="00CF7907" w:rsidRDefault="00000000">
      <w:pPr>
        <w:pStyle w:val="Heading1"/>
        <w:numPr>
          <w:ilvl w:val="0"/>
          <w:numId w:val="1"/>
        </w:numPr>
        <w:spacing w:line="273" w:lineRule="auto"/>
        <w:ind w:right="6441"/>
      </w:pPr>
      <w:bookmarkStart w:id="16" w:name="Credit_System_and_Courses"/>
      <w:bookmarkEnd w:id="16"/>
      <w:r>
        <w:rPr>
          <w:u w:val="single"/>
        </w:rPr>
        <w:t>Credit</w:t>
      </w:r>
      <w:r>
        <w:rPr>
          <w:spacing w:val="-12"/>
          <w:u w:val="single"/>
        </w:rPr>
        <w:t xml:space="preserve"> </w:t>
      </w:r>
      <w:r>
        <w:rPr>
          <w:u w:val="single"/>
        </w:rPr>
        <w:t>System</w:t>
      </w:r>
      <w:r>
        <w:rPr>
          <w:spacing w:val="-12"/>
          <w:u w:val="single"/>
        </w:rPr>
        <w:t xml:space="preserve"> </w:t>
      </w:r>
      <w:r>
        <w:rPr>
          <w:u w:val="single"/>
        </w:rPr>
        <w:t>and</w:t>
      </w:r>
      <w:r>
        <w:rPr>
          <w:spacing w:val="-11"/>
          <w:u w:val="single"/>
        </w:rPr>
        <w:t xml:space="preserve"> </w:t>
      </w:r>
      <w:r>
        <w:rPr>
          <w:u w:val="single"/>
        </w:rPr>
        <w:t>Courses</w:t>
      </w:r>
      <w:r>
        <w:t xml:space="preserve"> </w:t>
      </w:r>
      <w:bookmarkStart w:id="17" w:name="The_Credit_System:"/>
      <w:bookmarkEnd w:id="17"/>
      <w:proofErr w:type="gramStart"/>
      <w:r>
        <w:t>The</w:t>
      </w:r>
      <w:proofErr w:type="gramEnd"/>
      <w:r>
        <w:t xml:space="preserve"> Credit System:</w:t>
      </w:r>
    </w:p>
    <w:p w14:paraId="17071428" w14:textId="77777777" w:rsidR="00CF7907" w:rsidRDefault="00000000">
      <w:pPr>
        <w:pStyle w:val="BodyText"/>
        <w:spacing w:before="6"/>
        <w:ind w:right="281"/>
      </w:pPr>
      <w:r>
        <w:t>A credit is granted in recognition of the successful completion of a course that has been scheduled for a minimum of 110 hours of classroom instruction with the student achieving a mark</w:t>
      </w:r>
      <w:r>
        <w:rPr>
          <w:spacing w:val="-4"/>
        </w:rPr>
        <w:t xml:space="preserve"> </w:t>
      </w:r>
      <w:r>
        <w:t>of</w:t>
      </w:r>
      <w:r>
        <w:rPr>
          <w:spacing w:val="-4"/>
        </w:rPr>
        <w:t xml:space="preserve"> </w:t>
      </w:r>
      <w:r>
        <w:t>50%</w:t>
      </w:r>
      <w:r>
        <w:rPr>
          <w:spacing w:val="-4"/>
        </w:rPr>
        <w:t xml:space="preserve"> </w:t>
      </w:r>
      <w:r>
        <w:t>or</w:t>
      </w:r>
      <w:r>
        <w:rPr>
          <w:spacing w:val="-4"/>
        </w:rPr>
        <w:t xml:space="preserve"> </w:t>
      </w:r>
      <w:r>
        <w:t>higher.</w:t>
      </w:r>
      <w:r>
        <w:rPr>
          <w:spacing w:val="-4"/>
        </w:rPr>
        <w:t xml:space="preserve"> </w:t>
      </w:r>
      <w:r>
        <w:t>Credits</w:t>
      </w:r>
      <w:r>
        <w:rPr>
          <w:spacing w:val="-3"/>
        </w:rPr>
        <w:t xml:space="preserve"> </w:t>
      </w:r>
      <w:r>
        <w:t>are</w:t>
      </w:r>
      <w:r>
        <w:rPr>
          <w:spacing w:val="-6"/>
        </w:rPr>
        <w:t xml:space="preserve"> </w:t>
      </w:r>
      <w:r>
        <w:t>granted to</w:t>
      </w:r>
      <w:r>
        <w:rPr>
          <w:spacing w:val="-4"/>
        </w:rPr>
        <w:t xml:space="preserve"> </w:t>
      </w:r>
      <w:r>
        <w:t>students</w:t>
      </w:r>
      <w:r>
        <w:rPr>
          <w:spacing w:val="-3"/>
        </w:rPr>
        <w:t xml:space="preserve"> </w:t>
      </w:r>
      <w:r>
        <w:t xml:space="preserve">by Jaswant Singh </w:t>
      </w:r>
      <w:proofErr w:type="spellStart"/>
      <w:r>
        <w:t>Khalra</w:t>
      </w:r>
      <w:proofErr w:type="spellEnd"/>
      <w:r>
        <w:t xml:space="preserve"> Khalsa School</w:t>
      </w:r>
      <w:r>
        <w:rPr>
          <w:spacing w:val="-2"/>
        </w:rPr>
        <w:t xml:space="preserve"> </w:t>
      </w:r>
      <w:r>
        <w:t>principal,</w:t>
      </w:r>
      <w:r>
        <w:rPr>
          <w:spacing w:val="-4"/>
        </w:rPr>
        <w:t xml:space="preserve"> </w:t>
      </w:r>
      <w:r>
        <w:t>on behalf of the Minister of Education.</w:t>
      </w:r>
    </w:p>
    <w:p w14:paraId="059D1269" w14:textId="77777777" w:rsidR="00CF7907" w:rsidRDefault="00CF7907">
      <w:pPr>
        <w:pStyle w:val="BodyText"/>
        <w:spacing w:before="41"/>
        <w:ind w:left="0"/>
      </w:pPr>
    </w:p>
    <w:p w14:paraId="75D7EB62" w14:textId="77777777" w:rsidR="00CF7907" w:rsidRDefault="00000000">
      <w:pPr>
        <w:pStyle w:val="Heading1"/>
      </w:pPr>
      <w:bookmarkStart w:id="18" w:name="Types_of_Courses:"/>
      <w:bookmarkEnd w:id="18"/>
      <w:r>
        <w:t xml:space="preserve">Types of </w:t>
      </w:r>
      <w:r>
        <w:rPr>
          <w:spacing w:val="-2"/>
        </w:rPr>
        <w:t>Courses:</w:t>
      </w:r>
    </w:p>
    <w:p w14:paraId="776DF301" w14:textId="77777777" w:rsidR="00CF7907" w:rsidRDefault="00000000">
      <w:pPr>
        <w:pStyle w:val="BodyText"/>
        <w:spacing w:line="275" w:lineRule="exact"/>
      </w:pPr>
      <w:r>
        <w:t>Ontario</w:t>
      </w:r>
      <w:r>
        <w:rPr>
          <w:spacing w:val="-2"/>
        </w:rPr>
        <w:t xml:space="preserve"> </w:t>
      </w:r>
      <w:r>
        <w:t>credit</w:t>
      </w:r>
      <w:r>
        <w:rPr>
          <w:spacing w:val="-4"/>
        </w:rPr>
        <w:t xml:space="preserve"> </w:t>
      </w:r>
      <w:r>
        <w:t>courses</w:t>
      </w:r>
      <w:r>
        <w:rPr>
          <w:spacing w:val="-1"/>
        </w:rPr>
        <w:t xml:space="preserve"> </w:t>
      </w:r>
      <w:r>
        <w:t>have</w:t>
      </w:r>
      <w:r>
        <w:rPr>
          <w:spacing w:val="1"/>
        </w:rPr>
        <w:t xml:space="preserve"> </w:t>
      </w:r>
      <w:r>
        <w:t>a</w:t>
      </w:r>
      <w:r>
        <w:rPr>
          <w:spacing w:val="-4"/>
        </w:rPr>
        <w:t xml:space="preserve"> </w:t>
      </w:r>
      <w:r>
        <w:t>common</w:t>
      </w:r>
      <w:r>
        <w:rPr>
          <w:spacing w:val="-2"/>
        </w:rPr>
        <w:t xml:space="preserve"> </w:t>
      </w:r>
      <w:r>
        <w:t>course</w:t>
      </w:r>
      <w:r>
        <w:rPr>
          <w:spacing w:val="-4"/>
        </w:rPr>
        <w:t xml:space="preserve"> </w:t>
      </w:r>
      <w:r>
        <w:t>code</w:t>
      </w:r>
      <w:r>
        <w:rPr>
          <w:spacing w:val="-4"/>
        </w:rPr>
        <w:t xml:space="preserve"> </w:t>
      </w:r>
      <w:r>
        <w:t>system:</w:t>
      </w:r>
      <w:r>
        <w:rPr>
          <w:spacing w:val="2"/>
        </w:rPr>
        <w:t xml:space="preserve"> </w:t>
      </w:r>
      <w:r>
        <w:t>e.g.,</w:t>
      </w:r>
      <w:r>
        <w:rPr>
          <w:spacing w:val="2"/>
        </w:rPr>
        <w:t xml:space="preserve"> </w:t>
      </w:r>
      <w:r>
        <w:t>ENG4U,</w:t>
      </w:r>
      <w:r>
        <w:rPr>
          <w:spacing w:val="-1"/>
        </w:rPr>
        <w:t xml:space="preserve"> </w:t>
      </w:r>
      <w:r>
        <w:rPr>
          <w:spacing w:val="-2"/>
        </w:rPr>
        <w:t>BBB4M</w:t>
      </w:r>
    </w:p>
    <w:p w14:paraId="5010567D" w14:textId="77777777" w:rsidR="00CF7907" w:rsidRDefault="00000000">
      <w:pPr>
        <w:pStyle w:val="ListParagraph"/>
        <w:numPr>
          <w:ilvl w:val="0"/>
          <w:numId w:val="11"/>
        </w:numPr>
        <w:tabs>
          <w:tab w:val="left" w:pos="460"/>
        </w:tabs>
        <w:spacing w:line="242" w:lineRule="auto"/>
        <w:ind w:right="505" w:firstLine="0"/>
        <w:rPr>
          <w:sz w:val="24"/>
        </w:rPr>
      </w:pPr>
      <w:r>
        <w:rPr>
          <w:sz w:val="24"/>
        </w:rPr>
        <w:t>The</w:t>
      </w:r>
      <w:r>
        <w:rPr>
          <w:spacing w:val="-5"/>
          <w:sz w:val="24"/>
        </w:rPr>
        <w:t xml:space="preserve"> </w:t>
      </w:r>
      <w:r>
        <w:rPr>
          <w:sz w:val="24"/>
        </w:rPr>
        <w:t>first</w:t>
      </w:r>
      <w:r>
        <w:rPr>
          <w:spacing w:val="-5"/>
          <w:sz w:val="24"/>
        </w:rPr>
        <w:t xml:space="preserve"> </w:t>
      </w:r>
      <w:r>
        <w:rPr>
          <w:sz w:val="24"/>
        </w:rPr>
        <w:t>3</w:t>
      </w:r>
      <w:r>
        <w:rPr>
          <w:spacing w:val="-3"/>
          <w:sz w:val="24"/>
        </w:rPr>
        <w:t xml:space="preserve"> </w:t>
      </w:r>
      <w:r>
        <w:rPr>
          <w:sz w:val="24"/>
        </w:rPr>
        <w:t>characters</w:t>
      </w:r>
      <w:r>
        <w:rPr>
          <w:spacing w:val="-2"/>
          <w:sz w:val="24"/>
        </w:rPr>
        <w:t xml:space="preserve"> </w:t>
      </w:r>
      <w:r>
        <w:rPr>
          <w:sz w:val="24"/>
        </w:rPr>
        <w:t>represent the</w:t>
      </w:r>
      <w:r>
        <w:rPr>
          <w:spacing w:val="-5"/>
          <w:sz w:val="24"/>
        </w:rPr>
        <w:t xml:space="preserve"> </w:t>
      </w:r>
      <w:r>
        <w:rPr>
          <w:sz w:val="24"/>
        </w:rPr>
        <w:t>course</w:t>
      </w:r>
      <w:r>
        <w:rPr>
          <w:spacing w:val="-5"/>
          <w:sz w:val="24"/>
        </w:rPr>
        <w:t xml:space="preserve"> </w:t>
      </w:r>
      <w:r>
        <w:rPr>
          <w:sz w:val="24"/>
        </w:rPr>
        <w:t>name: e.g.,</w:t>
      </w:r>
      <w:r>
        <w:rPr>
          <w:spacing w:val="-3"/>
          <w:sz w:val="24"/>
        </w:rPr>
        <w:t xml:space="preserve"> </w:t>
      </w:r>
      <w:r>
        <w:rPr>
          <w:sz w:val="24"/>
        </w:rPr>
        <w:t>ENG</w:t>
      </w:r>
      <w:r>
        <w:rPr>
          <w:spacing w:val="-7"/>
          <w:sz w:val="24"/>
        </w:rPr>
        <w:t xml:space="preserve"> </w:t>
      </w:r>
      <w:r>
        <w:rPr>
          <w:sz w:val="24"/>
        </w:rPr>
        <w:t>=</w:t>
      </w:r>
      <w:r>
        <w:rPr>
          <w:spacing w:val="-3"/>
          <w:sz w:val="24"/>
        </w:rPr>
        <w:t xml:space="preserve"> </w:t>
      </w:r>
      <w:r>
        <w:rPr>
          <w:sz w:val="24"/>
        </w:rPr>
        <w:t>English,</w:t>
      </w:r>
      <w:r>
        <w:rPr>
          <w:spacing w:val="-3"/>
          <w:sz w:val="24"/>
        </w:rPr>
        <w:t xml:space="preserve"> </w:t>
      </w:r>
      <w:r>
        <w:rPr>
          <w:sz w:val="24"/>
        </w:rPr>
        <w:t>BBB=Introduction</w:t>
      </w:r>
      <w:r>
        <w:rPr>
          <w:spacing w:val="-3"/>
          <w:sz w:val="24"/>
        </w:rPr>
        <w:t xml:space="preserve"> </w:t>
      </w:r>
      <w:r>
        <w:rPr>
          <w:sz w:val="24"/>
        </w:rPr>
        <w:t>to International Business.</w:t>
      </w:r>
    </w:p>
    <w:p w14:paraId="1DD2CD42" w14:textId="77777777" w:rsidR="00CF7907" w:rsidRDefault="00000000">
      <w:pPr>
        <w:pStyle w:val="ListParagraph"/>
        <w:numPr>
          <w:ilvl w:val="0"/>
          <w:numId w:val="11"/>
        </w:numPr>
        <w:tabs>
          <w:tab w:val="left" w:pos="460"/>
        </w:tabs>
        <w:spacing w:line="273" w:lineRule="exact"/>
        <w:ind w:left="460"/>
        <w:rPr>
          <w:sz w:val="24"/>
        </w:rPr>
      </w:pPr>
      <w:r>
        <w:rPr>
          <w:sz w:val="24"/>
        </w:rPr>
        <w:t>The</w:t>
      </w:r>
      <w:r>
        <w:rPr>
          <w:spacing w:val="-5"/>
          <w:sz w:val="24"/>
        </w:rPr>
        <w:t xml:space="preserve"> </w:t>
      </w:r>
      <w:r>
        <w:rPr>
          <w:sz w:val="24"/>
        </w:rPr>
        <w:t>4</w:t>
      </w:r>
      <w:r>
        <w:rPr>
          <w:sz w:val="24"/>
          <w:vertAlign w:val="superscript"/>
        </w:rPr>
        <w:t>th</w:t>
      </w:r>
      <w:r>
        <w:rPr>
          <w:spacing w:val="-1"/>
          <w:sz w:val="24"/>
        </w:rPr>
        <w:t xml:space="preserve"> </w:t>
      </w:r>
      <w:r>
        <w:rPr>
          <w:sz w:val="24"/>
        </w:rPr>
        <w:t>Character</w:t>
      </w:r>
      <w:r>
        <w:rPr>
          <w:spacing w:val="-1"/>
          <w:sz w:val="24"/>
        </w:rPr>
        <w:t xml:space="preserve"> </w:t>
      </w:r>
      <w:r>
        <w:rPr>
          <w:sz w:val="24"/>
        </w:rPr>
        <w:t>indicates</w:t>
      </w:r>
      <w:r>
        <w:rPr>
          <w:spacing w:val="-1"/>
          <w:sz w:val="24"/>
        </w:rPr>
        <w:t xml:space="preserve"> </w:t>
      </w:r>
      <w:r>
        <w:rPr>
          <w:sz w:val="24"/>
        </w:rPr>
        <w:t>the</w:t>
      </w:r>
      <w:r>
        <w:rPr>
          <w:spacing w:val="-2"/>
          <w:sz w:val="24"/>
        </w:rPr>
        <w:t xml:space="preserve"> </w:t>
      </w:r>
      <w:r>
        <w:rPr>
          <w:sz w:val="24"/>
        </w:rPr>
        <w:t>grade</w:t>
      </w:r>
      <w:r>
        <w:rPr>
          <w:spacing w:val="-3"/>
          <w:sz w:val="24"/>
        </w:rPr>
        <w:t xml:space="preserve"> </w:t>
      </w:r>
      <w:r>
        <w:rPr>
          <w:sz w:val="24"/>
        </w:rPr>
        <w:t>or</w:t>
      </w:r>
      <w:r>
        <w:rPr>
          <w:spacing w:val="-1"/>
          <w:sz w:val="24"/>
        </w:rPr>
        <w:t xml:space="preserve"> </w:t>
      </w:r>
      <w:r>
        <w:rPr>
          <w:sz w:val="24"/>
        </w:rPr>
        <w:t>language</w:t>
      </w:r>
      <w:r>
        <w:rPr>
          <w:spacing w:val="-3"/>
          <w:sz w:val="24"/>
        </w:rPr>
        <w:t xml:space="preserve"> </w:t>
      </w:r>
      <w:r>
        <w:rPr>
          <w:sz w:val="24"/>
        </w:rPr>
        <w:t>level:</w:t>
      </w:r>
      <w:r>
        <w:rPr>
          <w:spacing w:val="5"/>
          <w:sz w:val="24"/>
        </w:rPr>
        <w:t xml:space="preserve"> </w:t>
      </w:r>
      <w:r>
        <w:rPr>
          <w:sz w:val="24"/>
        </w:rPr>
        <w:t>e.g.,</w:t>
      </w:r>
      <w:r>
        <w:rPr>
          <w:spacing w:val="-1"/>
          <w:sz w:val="24"/>
        </w:rPr>
        <w:t xml:space="preserve"> </w:t>
      </w:r>
      <w:r>
        <w:rPr>
          <w:sz w:val="24"/>
        </w:rPr>
        <w:t>1=Grade</w:t>
      </w:r>
      <w:r>
        <w:rPr>
          <w:spacing w:val="-3"/>
          <w:sz w:val="24"/>
        </w:rPr>
        <w:t xml:space="preserve"> </w:t>
      </w:r>
      <w:r>
        <w:rPr>
          <w:sz w:val="24"/>
        </w:rPr>
        <w:t>9;</w:t>
      </w:r>
      <w:r>
        <w:rPr>
          <w:spacing w:val="-3"/>
          <w:sz w:val="24"/>
        </w:rPr>
        <w:t xml:space="preserve"> </w:t>
      </w:r>
      <w:r>
        <w:rPr>
          <w:sz w:val="24"/>
        </w:rPr>
        <w:t>2=Grade</w:t>
      </w:r>
      <w:r>
        <w:rPr>
          <w:spacing w:val="-3"/>
          <w:sz w:val="24"/>
        </w:rPr>
        <w:t xml:space="preserve"> </w:t>
      </w:r>
      <w:r>
        <w:rPr>
          <w:sz w:val="24"/>
        </w:rPr>
        <w:t>10;</w:t>
      </w:r>
      <w:r>
        <w:rPr>
          <w:spacing w:val="-2"/>
          <w:sz w:val="24"/>
        </w:rPr>
        <w:t xml:space="preserve"> A=Level</w:t>
      </w:r>
    </w:p>
    <w:p w14:paraId="3B191A45" w14:textId="77777777" w:rsidR="00CF7907" w:rsidRDefault="00000000">
      <w:pPr>
        <w:pStyle w:val="ListParagraph"/>
        <w:numPr>
          <w:ilvl w:val="0"/>
          <w:numId w:val="11"/>
        </w:numPr>
        <w:tabs>
          <w:tab w:val="left" w:pos="460"/>
        </w:tabs>
        <w:ind w:right="691" w:firstLine="0"/>
        <w:rPr>
          <w:sz w:val="24"/>
        </w:rPr>
      </w:pPr>
      <w:r>
        <w:rPr>
          <w:sz w:val="24"/>
        </w:rPr>
        <w:t>The</w:t>
      </w:r>
      <w:r>
        <w:rPr>
          <w:spacing w:val="-6"/>
          <w:sz w:val="24"/>
        </w:rPr>
        <w:t xml:space="preserve"> </w:t>
      </w:r>
      <w:r>
        <w:rPr>
          <w:sz w:val="24"/>
        </w:rPr>
        <w:t>last</w:t>
      </w:r>
      <w:r>
        <w:rPr>
          <w:spacing w:val="-1"/>
          <w:sz w:val="24"/>
        </w:rPr>
        <w:t xml:space="preserve"> </w:t>
      </w:r>
      <w:r>
        <w:rPr>
          <w:sz w:val="24"/>
        </w:rPr>
        <w:t>character</w:t>
      </w:r>
      <w:r>
        <w:rPr>
          <w:spacing w:val="-4"/>
          <w:sz w:val="24"/>
        </w:rPr>
        <w:t xml:space="preserve"> </w:t>
      </w:r>
      <w:r>
        <w:rPr>
          <w:sz w:val="24"/>
        </w:rPr>
        <w:t>indicates</w:t>
      </w:r>
      <w:r>
        <w:rPr>
          <w:spacing w:val="-3"/>
          <w:sz w:val="24"/>
        </w:rPr>
        <w:t xml:space="preserve"> </w:t>
      </w:r>
      <w:r>
        <w:rPr>
          <w:sz w:val="24"/>
        </w:rPr>
        <w:t>the</w:t>
      </w:r>
      <w:r>
        <w:rPr>
          <w:spacing w:val="-1"/>
          <w:sz w:val="24"/>
        </w:rPr>
        <w:t xml:space="preserve"> </w:t>
      </w:r>
      <w:r>
        <w:rPr>
          <w:sz w:val="24"/>
        </w:rPr>
        <w:t>course</w:t>
      </w:r>
      <w:r>
        <w:rPr>
          <w:spacing w:val="-6"/>
          <w:sz w:val="24"/>
        </w:rPr>
        <w:t xml:space="preserve"> </w:t>
      </w:r>
      <w:r>
        <w:rPr>
          <w:sz w:val="24"/>
        </w:rPr>
        <w:t>type: e.g., C=</w:t>
      </w:r>
      <w:r>
        <w:rPr>
          <w:spacing w:val="-4"/>
          <w:sz w:val="24"/>
        </w:rPr>
        <w:t xml:space="preserve"> </w:t>
      </w:r>
      <w:r>
        <w:rPr>
          <w:sz w:val="24"/>
        </w:rPr>
        <w:t>College;</w:t>
      </w:r>
      <w:r>
        <w:rPr>
          <w:spacing w:val="-6"/>
          <w:sz w:val="24"/>
        </w:rPr>
        <w:t xml:space="preserve"> </w:t>
      </w:r>
      <w:r>
        <w:rPr>
          <w:sz w:val="24"/>
        </w:rPr>
        <w:t>D=</w:t>
      </w:r>
      <w:r>
        <w:rPr>
          <w:spacing w:val="-4"/>
          <w:sz w:val="24"/>
        </w:rPr>
        <w:t xml:space="preserve"> </w:t>
      </w:r>
      <w:r>
        <w:rPr>
          <w:sz w:val="24"/>
        </w:rPr>
        <w:t>Academic;</w:t>
      </w:r>
      <w:r>
        <w:rPr>
          <w:spacing w:val="-6"/>
          <w:sz w:val="24"/>
        </w:rPr>
        <w:t xml:space="preserve"> </w:t>
      </w:r>
      <w:r>
        <w:rPr>
          <w:sz w:val="24"/>
        </w:rPr>
        <w:t>M=</w:t>
      </w:r>
      <w:r>
        <w:rPr>
          <w:spacing w:val="-4"/>
          <w:sz w:val="24"/>
        </w:rPr>
        <w:t xml:space="preserve"> </w:t>
      </w:r>
      <w:r>
        <w:rPr>
          <w:sz w:val="24"/>
        </w:rPr>
        <w:t>College; University; U= University or W = De-streamed.</w:t>
      </w:r>
    </w:p>
    <w:p w14:paraId="4D1192DF" w14:textId="77777777" w:rsidR="00CF7907" w:rsidRDefault="00CF7907">
      <w:pPr>
        <w:pStyle w:val="BodyText"/>
        <w:spacing w:before="1"/>
        <w:ind w:left="0"/>
      </w:pPr>
    </w:p>
    <w:p w14:paraId="363C4BA1" w14:textId="77777777" w:rsidR="00CF7907" w:rsidRDefault="00000000">
      <w:pPr>
        <w:pStyle w:val="Heading1"/>
      </w:pPr>
      <w:r>
        <w:t>The</w:t>
      </w:r>
      <w:r>
        <w:rPr>
          <w:spacing w:val="-4"/>
        </w:rPr>
        <w:t xml:space="preserve"> </w:t>
      </w:r>
      <w:r>
        <w:t>following</w:t>
      </w:r>
      <w:r>
        <w:rPr>
          <w:spacing w:val="-2"/>
        </w:rPr>
        <w:t xml:space="preserve"> </w:t>
      </w:r>
      <w:r>
        <w:t>three</w:t>
      </w:r>
      <w:r>
        <w:rPr>
          <w:spacing w:val="-3"/>
        </w:rPr>
        <w:t xml:space="preserve"> </w:t>
      </w:r>
      <w:r>
        <w:t>types</w:t>
      </w:r>
      <w:r>
        <w:rPr>
          <w:spacing w:val="-1"/>
        </w:rPr>
        <w:t xml:space="preserve"> </w:t>
      </w:r>
      <w:r>
        <w:t>of</w:t>
      </w:r>
      <w:r>
        <w:rPr>
          <w:spacing w:val="-1"/>
        </w:rPr>
        <w:t xml:space="preserve"> </w:t>
      </w:r>
      <w:r>
        <w:t>courses</w:t>
      </w:r>
      <w:r>
        <w:rPr>
          <w:spacing w:val="-1"/>
        </w:rPr>
        <w:t xml:space="preserve"> </w:t>
      </w:r>
      <w:r>
        <w:t>are</w:t>
      </w:r>
      <w:r>
        <w:rPr>
          <w:spacing w:val="-4"/>
        </w:rPr>
        <w:t xml:space="preserve"> </w:t>
      </w:r>
      <w:r>
        <w:t>offered in</w:t>
      </w:r>
      <w:r>
        <w:rPr>
          <w:spacing w:val="-1"/>
        </w:rPr>
        <w:t xml:space="preserve"> </w:t>
      </w:r>
      <w:r>
        <w:t xml:space="preserve">Grades </w:t>
      </w:r>
      <w:r>
        <w:rPr>
          <w:spacing w:val="-5"/>
        </w:rPr>
        <w:t>9:</w:t>
      </w:r>
    </w:p>
    <w:p w14:paraId="422E386E" w14:textId="77777777" w:rsidR="00CF7907" w:rsidRDefault="00000000">
      <w:pPr>
        <w:pStyle w:val="BodyText"/>
        <w:ind w:right="281"/>
      </w:pPr>
      <w:r>
        <w:t>-Academic courses develop students’ knowledge and skills through the study of theory and abstract</w:t>
      </w:r>
      <w:r>
        <w:rPr>
          <w:spacing w:val="-6"/>
        </w:rPr>
        <w:t xml:space="preserve"> </w:t>
      </w:r>
      <w:r>
        <w:t>problems.</w:t>
      </w:r>
      <w:r>
        <w:rPr>
          <w:spacing w:val="-4"/>
        </w:rPr>
        <w:t xml:space="preserve"> </w:t>
      </w:r>
      <w:r>
        <w:t>These</w:t>
      </w:r>
      <w:r>
        <w:rPr>
          <w:spacing w:val="-6"/>
        </w:rPr>
        <w:t xml:space="preserve"> </w:t>
      </w:r>
      <w:r>
        <w:t>courses</w:t>
      </w:r>
      <w:r>
        <w:rPr>
          <w:spacing w:val="-3"/>
        </w:rPr>
        <w:t xml:space="preserve"> </w:t>
      </w:r>
      <w:r>
        <w:t>focus</w:t>
      </w:r>
      <w:r>
        <w:rPr>
          <w:spacing w:val="-3"/>
        </w:rPr>
        <w:t xml:space="preserve"> </w:t>
      </w:r>
      <w:r>
        <w:t>on</w:t>
      </w:r>
      <w:r>
        <w:rPr>
          <w:spacing w:val="-4"/>
        </w:rPr>
        <w:t xml:space="preserve"> </w:t>
      </w:r>
      <w:r>
        <w:t>the</w:t>
      </w:r>
      <w:r>
        <w:rPr>
          <w:spacing w:val="-1"/>
        </w:rPr>
        <w:t xml:space="preserve"> </w:t>
      </w:r>
      <w:r>
        <w:t>essential</w:t>
      </w:r>
      <w:r>
        <w:rPr>
          <w:spacing w:val="-6"/>
        </w:rPr>
        <w:t xml:space="preserve"> </w:t>
      </w:r>
      <w:r>
        <w:t>concepts</w:t>
      </w:r>
      <w:r>
        <w:rPr>
          <w:spacing w:val="-3"/>
        </w:rPr>
        <w:t xml:space="preserve"> </w:t>
      </w:r>
      <w:r>
        <w:t>of</w:t>
      </w:r>
      <w:r>
        <w:rPr>
          <w:spacing w:val="-4"/>
        </w:rPr>
        <w:t xml:space="preserve"> </w:t>
      </w:r>
      <w:r>
        <w:t>a</w:t>
      </w:r>
      <w:r>
        <w:rPr>
          <w:spacing w:val="-6"/>
        </w:rPr>
        <w:t xml:space="preserve"> </w:t>
      </w:r>
      <w:r>
        <w:t>subject</w:t>
      </w:r>
      <w:r>
        <w:rPr>
          <w:spacing w:val="-6"/>
        </w:rPr>
        <w:t xml:space="preserve"> </w:t>
      </w:r>
      <w:r>
        <w:t>and explore</w:t>
      </w:r>
      <w:r>
        <w:rPr>
          <w:spacing w:val="-6"/>
        </w:rPr>
        <w:t xml:space="preserve"> </w:t>
      </w:r>
      <w:r>
        <w:t>related concepts as well. They incorporate practical applications as appropriate (Example: FSF1D).</w:t>
      </w:r>
    </w:p>
    <w:p w14:paraId="02379EBE" w14:textId="77777777" w:rsidR="00CF7907" w:rsidRDefault="00000000">
      <w:pPr>
        <w:pStyle w:val="ListParagraph"/>
        <w:numPr>
          <w:ilvl w:val="1"/>
          <w:numId w:val="11"/>
        </w:numPr>
        <w:tabs>
          <w:tab w:val="left" w:pos="359"/>
        </w:tabs>
        <w:spacing w:line="242" w:lineRule="auto"/>
        <w:ind w:right="661" w:firstLine="0"/>
        <w:rPr>
          <w:sz w:val="24"/>
        </w:rPr>
      </w:pPr>
      <w:r>
        <w:rPr>
          <w:sz w:val="24"/>
        </w:rPr>
        <w:t>Open</w:t>
      </w:r>
      <w:r>
        <w:rPr>
          <w:spacing w:val="-3"/>
          <w:sz w:val="24"/>
        </w:rPr>
        <w:t xml:space="preserve"> </w:t>
      </w:r>
      <w:r>
        <w:rPr>
          <w:sz w:val="24"/>
        </w:rPr>
        <w:t>courses,</w:t>
      </w:r>
      <w:r>
        <w:rPr>
          <w:spacing w:val="-3"/>
          <w:sz w:val="24"/>
        </w:rPr>
        <w:t xml:space="preserve"> </w:t>
      </w:r>
      <w:r>
        <w:rPr>
          <w:sz w:val="24"/>
        </w:rPr>
        <w:t>which</w:t>
      </w:r>
      <w:r>
        <w:rPr>
          <w:spacing w:val="-3"/>
          <w:sz w:val="24"/>
        </w:rPr>
        <w:t xml:space="preserve"> </w:t>
      </w:r>
      <w:r>
        <w:rPr>
          <w:sz w:val="24"/>
        </w:rPr>
        <w:t>comprise</w:t>
      </w:r>
      <w:r>
        <w:rPr>
          <w:spacing w:val="-5"/>
          <w:sz w:val="24"/>
        </w:rPr>
        <w:t xml:space="preserve"> </w:t>
      </w:r>
      <w:r>
        <w:rPr>
          <w:sz w:val="24"/>
        </w:rPr>
        <w:t>a</w:t>
      </w:r>
      <w:r>
        <w:rPr>
          <w:spacing w:val="-5"/>
          <w:sz w:val="24"/>
        </w:rPr>
        <w:t xml:space="preserve"> </w:t>
      </w:r>
      <w:r>
        <w:rPr>
          <w:sz w:val="24"/>
        </w:rPr>
        <w:t>set</w:t>
      </w:r>
      <w:r>
        <w:rPr>
          <w:spacing w:val="-5"/>
          <w:sz w:val="24"/>
        </w:rPr>
        <w:t xml:space="preserve"> </w:t>
      </w:r>
      <w:r>
        <w:rPr>
          <w:sz w:val="24"/>
        </w:rPr>
        <w:t>of</w:t>
      </w:r>
      <w:r>
        <w:rPr>
          <w:spacing w:val="-3"/>
          <w:sz w:val="24"/>
        </w:rPr>
        <w:t xml:space="preserve"> </w:t>
      </w:r>
      <w:r>
        <w:rPr>
          <w:sz w:val="24"/>
        </w:rPr>
        <w:t>expectations that</w:t>
      </w:r>
      <w:r>
        <w:rPr>
          <w:spacing w:val="-5"/>
          <w:sz w:val="24"/>
        </w:rPr>
        <w:t xml:space="preserve"> </w:t>
      </w:r>
      <w:r>
        <w:rPr>
          <w:sz w:val="24"/>
        </w:rPr>
        <w:t>are</w:t>
      </w:r>
      <w:r>
        <w:rPr>
          <w:spacing w:val="-5"/>
          <w:sz w:val="24"/>
        </w:rPr>
        <w:t xml:space="preserve"> </w:t>
      </w:r>
      <w:r>
        <w:rPr>
          <w:sz w:val="24"/>
        </w:rPr>
        <w:t>appropriate</w:t>
      </w:r>
      <w:r>
        <w:rPr>
          <w:spacing w:val="-5"/>
          <w:sz w:val="24"/>
        </w:rPr>
        <w:t xml:space="preserve"> </w:t>
      </w:r>
      <w:r>
        <w:rPr>
          <w:sz w:val="24"/>
        </w:rPr>
        <w:t>for</w:t>
      </w:r>
      <w:r>
        <w:rPr>
          <w:spacing w:val="-3"/>
          <w:sz w:val="24"/>
        </w:rPr>
        <w:t xml:space="preserve"> </w:t>
      </w:r>
      <w:r>
        <w:rPr>
          <w:sz w:val="24"/>
        </w:rPr>
        <w:t>all</w:t>
      </w:r>
      <w:r>
        <w:rPr>
          <w:spacing w:val="-5"/>
          <w:sz w:val="24"/>
        </w:rPr>
        <w:t xml:space="preserve"> </w:t>
      </w:r>
      <w:r>
        <w:rPr>
          <w:sz w:val="24"/>
        </w:rPr>
        <w:t>students,</w:t>
      </w:r>
      <w:r>
        <w:rPr>
          <w:spacing w:val="-3"/>
          <w:sz w:val="24"/>
        </w:rPr>
        <w:t xml:space="preserve"> </w:t>
      </w:r>
      <w:r>
        <w:rPr>
          <w:sz w:val="24"/>
        </w:rPr>
        <w:t>are designed</w:t>
      </w:r>
      <w:r>
        <w:rPr>
          <w:spacing w:val="-1"/>
          <w:sz w:val="24"/>
        </w:rPr>
        <w:t xml:space="preserve"> </w:t>
      </w:r>
      <w:r>
        <w:rPr>
          <w:sz w:val="24"/>
        </w:rPr>
        <w:t>to</w:t>
      </w:r>
      <w:r>
        <w:rPr>
          <w:spacing w:val="-1"/>
          <w:sz w:val="24"/>
        </w:rPr>
        <w:t xml:space="preserve"> </w:t>
      </w:r>
      <w:r>
        <w:rPr>
          <w:sz w:val="24"/>
        </w:rPr>
        <w:t>broaden</w:t>
      </w:r>
      <w:r>
        <w:rPr>
          <w:spacing w:val="-1"/>
          <w:sz w:val="24"/>
        </w:rPr>
        <w:t xml:space="preserve"> </w:t>
      </w:r>
      <w:r>
        <w:rPr>
          <w:sz w:val="24"/>
        </w:rPr>
        <w:t>students’</w:t>
      </w:r>
      <w:r>
        <w:rPr>
          <w:spacing w:val="-1"/>
          <w:sz w:val="24"/>
        </w:rPr>
        <w:t xml:space="preserve"> </w:t>
      </w:r>
      <w:r>
        <w:rPr>
          <w:sz w:val="24"/>
        </w:rPr>
        <w:t>knowledge and</w:t>
      </w:r>
      <w:r>
        <w:rPr>
          <w:spacing w:val="-1"/>
          <w:sz w:val="24"/>
        </w:rPr>
        <w:t xml:space="preserve"> </w:t>
      </w:r>
      <w:r>
        <w:rPr>
          <w:sz w:val="24"/>
        </w:rPr>
        <w:t>skills in</w:t>
      </w:r>
      <w:r>
        <w:rPr>
          <w:spacing w:val="-1"/>
          <w:sz w:val="24"/>
        </w:rPr>
        <w:t xml:space="preserve"> </w:t>
      </w:r>
      <w:r>
        <w:rPr>
          <w:sz w:val="24"/>
        </w:rPr>
        <w:t>subjects that</w:t>
      </w:r>
      <w:r>
        <w:rPr>
          <w:spacing w:val="-3"/>
          <w:sz w:val="24"/>
        </w:rPr>
        <w:t xml:space="preserve"> </w:t>
      </w:r>
      <w:r>
        <w:rPr>
          <w:sz w:val="24"/>
        </w:rPr>
        <w:t>reflect their</w:t>
      </w:r>
      <w:r>
        <w:rPr>
          <w:spacing w:val="-1"/>
          <w:sz w:val="24"/>
        </w:rPr>
        <w:t xml:space="preserve"> </w:t>
      </w:r>
      <w:r>
        <w:rPr>
          <w:sz w:val="24"/>
        </w:rPr>
        <w:t>interests and</w:t>
      </w:r>
    </w:p>
    <w:p w14:paraId="468637CF" w14:textId="77777777" w:rsidR="00CF7907" w:rsidRDefault="00000000">
      <w:pPr>
        <w:pStyle w:val="BodyText"/>
        <w:spacing w:before="87"/>
      </w:pPr>
      <w:r>
        <w:t>prepare</w:t>
      </w:r>
      <w:r>
        <w:rPr>
          <w:spacing w:val="-6"/>
        </w:rPr>
        <w:t xml:space="preserve"> </w:t>
      </w:r>
      <w:r>
        <w:t>them</w:t>
      </w:r>
      <w:r>
        <w:rPr>
          <w:spacing w:val="-6"/>
        </w:rPr>
        <w:t xml:space="preserve"> </w:t>
      </w:r>
      <w:r>
        <w:t>for</w:t>
      </w:r>
      <w:r>
        <w:rPr>
          <w:spacing w:val="-4"/>
        </w:rPr>
        <w:t xml:space="preserve"> </w:t>
      </w:r>
      <w:r>
        <w:t>active</w:t>
      </w:r>
      <w:r>
        <w:rPr>
          <w:spacing w:val="-1"/>
        </w:rPr>
        <w:t xml:space="preserve"> </w:t>
      </w:r>
      <w:r>
        <w:t>and</w:t>
      </w:r>
      <w:r>
        <w:rPr>
          <w:spacing w:val="-4"/>
        </w:rPr>
        <w:t xml:space="preserve"> </w:t>
      </w:r>
      <w:r>
        <w:t>rewarding</w:t>
      </w:r>
      <w:r>
        <w:rPr>
          <w:spacing w:val="-4"/>
        </w:rPr>
        <w:t xml:space="preserve"> </w:t>
      </w:r>
      <w:r>
        <w:t>participation</w:t>
      </w:r>
      <w:r>
        <w:rPr>
          <w:spacing w:val="-4"/>
        </w:rPr>
        <w:t xml:space="preserve"> </w:t>
      </w:r>
      <w:r>
        <w:t>in</w:t>
      </w:r>
      <w:r>
        <w:rPr>
          <w:spacing w:val="-4"/>
        </w:rPr>
        <w:t xml:space="preserve"> </w:t>
      </w:r>
      <w:r>
        <w:t>society.</w:t>
      </w:r>
      <w:r>
        <w:rPr>
          <w:spacing w:val="-4"/>
        </w:rPr>
        <w:t xml:space="preserve"> </w:t>
      </w:r>
      <w:r>
        <w:t>They</w:t>
      </w:r>
      <w:r>
        <w:rPr>
          <w:spacing w:val="-4"/>
        </w:rPr>
        <w:t xml:space="preserve"> </w:t>
      </w:r>
      <w:r>
        <w:t>are</w:t>
      </w:r>
      <w:r>
        <w:rPr>
          <w:spacing w:val="-6"/>
        </w:rPr>
        <w:t xml:space="preserve"> </w:t>
      </w:r>
      <w:r>
        <w:t>not</w:t>
      </w:r>
      <w:r>
        <w:rPr>
          <w:spacing w:val="-6"/>
        </w:rPr>
        <w:t xml:space="preserve"> </w:t>
      </w:r>
      <w:r>
        <w:t>designed</w:t>
      </w:r>
      <w:r>
        <w:rPr>
          <w:spacing w:val="-4"/>
        </w:rPr>
        <w:t xml:space="preserve"> </w:t>
      </w:r>
      <w:r>
        <w:t>with the specific requirements of university, college, or the workplace in mind (Example: ATC1O).</w:t>
      </w:r>
    </w:p>
    <w:p w14:paraId="2617E6DA" w14:textId="77777777" w:rsidR="00CF7907" w:rsidRDefault="00000000">
      <w:pPr>
        <w:pStyle w:val="ListParagraph"/>
        <w:numPr>
          <w:ilvl w:val="1"/>
          <w:numId w:val="11"/>
        </w:numPr>
        <w:tabs>
          <w:tab w:val="left" w:pos="359"/>
        </w:tabs>
        <w:ind w:right="706" w:firstLine="0"/>
        <w:rPr>
          <w:sz w:val="24"/>
        </w:rPr>
      </w:pPr>
      <w:r>
        <w:rPr>
          <w:sz w:val="24"/>
        </w:rPr>
        <w:t>De-streamed, as a result of feedback from education stakeholders and partners this type of course has been designed with a set of expectations that are appropriate for all students, are designed</w:t>
      </w:r>
      <w:r>
        <w:rPr>
          <w:spacing w:val="-5"/>
          <w:sz w:val="24"/>
        </w:rPr>
        <w:t xml:space="preserve"> </w:t>
      </w:r>
      <w:r>
        <w:rPr>
          <w:sz w:val="24"/>
        </w:rPr>
        <w:t>to</w:t>
      </w:r>
      <w:r>
        <w:rPr>
          <w:spacing w:val="-5"/>
          <w:sz w:val="24"/>
        </w:rPr>
        <w:t xml:space="preserve"> </w:t>
      </w:r>
      <w:r>
        <w:rPr>
          <w:sz w:val="24"/>
        </w:rPr>
        <w:t>broaden</w:t>
      </w:r>
      <w:r>
        <w:rPr>
          <w:spacing w:val="-5"/>
          <w:sz w:val="24"/>
        </w:rPr>
        <w:t xml:space="preserve"> </w:t>
      </w:r>
      <w:r>
        <w:rPr>
          <w:sz w:val="24"/>
        </w:rPr>
        <w:t>students’</w:t>
      </w:r>
      <w:r>
        <w:rPr>
          <w:spacing w:val="-5"/>
          <w:sz w:val="24"/>
        </w:rPr>
        <w:t xml:space="preserve"> </w:t>
      </w:r>
      <w:r>
        <w:rPr>
          <w:sz w:val="24"/>
        </w:rPr>
        <w:t>knowledge</w:t>
      </w:r>
      <w:r>
        <w:rPr>
          <w:spacing w:val="-2"/>
          <w:sz w:val="24"/>
        </w:rPr>
        <w:t xml:space="preserve"> </w:t>
      </w:r>
      <w:r>
        <w:rPr>
          <w:sz w:val="24"/>
        </w:rPr>
        <w:t>and</w:t>
      </w:r>
      <w:r>
        <w:rPr>
          <w:spacing w:val="-5"/>
          <w:sz w:val="24"/>
        </w:rPr>
        <w:t xml:space="preserve"> </w:t>
      </w:r>
      <w:r>
        <w:rPr>
          <w:sz w:val="24"/>
        </w:rPr>
        <w:t>skills</w:t>
      </w:r>
      <w:r>
        <w:rPr>
          <w:spacing w:val="-4"/>
          <w:sz w:val="24"/>
        </w:rPr>
        <w:t xml:space="preserve"> </w:t>
      </w:r>
      <w:r>
        <w:rPr>
          <w:sz w:val="24"/>
        </w:rPr>
        <w:t>in</w:t>
      </w:r>
      <w:r>
        <w:rPr>
          <w:spacing w:val="-5"/>
          <w:sz w:val="24"/>
        </w:rPr>
        <w:t xml:space="preserve"> </w:t>
      </w:r>
      <w:r>
        <w:rPr>
          <w:sz w:val="24"/>
        </w:rPr>
        <w:t>subjects</w:t>
      </w:r>
      <w:r>
        <w:rPr>
          <w:spacing w:val="-4"/>
          <w:sz w:val="24"/>
        </w:rPr>
        <w:t xml:space="preserve"> </w:t>
      </w:r>
      <w:r>
        <w:rPr>
          <w:sz w:val="24"/>
        </w:rPr>
        <w:t>that</w:t>
      </w:r>
      <w:r>
        <w:rPr>
          <w:spacing w:val="-7"/>
          <w:sz w:val="24"/>
        </w:rPr>
        <w:t xml:space="preserve"> </w:t>
      </w:r>
      <w:r>
        <w:rPr>
          <w:sz w:val="24"/>
        </w:rPr>
        <w:t>reflect</w:t>
      </w:r>
      <w:r>
        <w:rPr>
          <w:spacing w:val="-2"/>
          <w:sz w:val="24"/>
        </w:rPr>
        <w:t xml:space="preserve"> </w:t>
      </w:r>
      <w:r>
        <w:rPr>
          <w:sz w:val="24"/>
        </w:rPr>
        <w:t>their</w:t>
      </w:r>
      <w:r>
        <w:rPr>
          <w:spacing w:val="-5"/>
          <w:sz w:val="24"/>
        </w:rPr>
        <w:t xml:space="preserve"> </w:t>
      </w:r>
      <w:r>
        <w:rPr>
          <w:sz w:val="24"/>
        </w:rPr>
        <w:t>interests</w:t>
      </w:r>
      <w:r>
        <w:rPr>
          <w:spacing w:val="-4"/>
          <w:sz w:val="24"/>
        </w:rPr>
        <w:t xml:space="preserve"> </w:t>
      </w:r>
      <w:r>
        <w:rPr>
          <w:sz w:val="24"/>
        </w:rPr>
        <w:t>and prepare them for active and rewarding participation in society (Example: CGC1W).</w:t>
      </w:r>
    </w:p>
    <w:p w14:paraId="7E000D30" w14:textId="77777777" w:rsidR="00CF7907" w:rsidRDefault="00000000">
      <w:pPr>
        <w:pStyle w:val="Heading1"/>
        <w:spacing w:before="274" w:line="240" w:lineRule="auto"/>
      </w:pPr>
      <w:r>
        <w:t>The</w:t>
      </w:r>
      <w:r>
        <w:rPr>
          <w:spacing w:val="-4"/>
        </w:rPr>
        <w:t xml:space="preserve"> </w:t>
      </w:r>
      <w:r>
        <w:t>following</w:t>
      </w:r>
      <w:r>
        <w:rPr>
          <w:spacing w:val="-1"/>
        </w:rPr>
        <w:t xml:space="preserve"> </w:t>
      </w:r>
      <w:r>
        <w:t>three</w:t>
      </w:r>
      <w:r>
        <w:rPr>
          <w:spacing w:val="-3"/>
        </w:rPr>
        <w:t xml:space="preserve"> </w:t>
      </w:r>
      <w:r>
        <w:t>types of</w:t>
      </w:r>
      <w:r>
        <w:rPr>
          <w:spacing w:val="-2"/>
        </w:rPr>
        <w:t xml:space="preserve"> </w:t>
      </w:r>
      <w:r>
        <w:t>courses are</w:t>
      </w:r>
      <w:r>
        <w:rPr>
          <w:spacing w:val="-3"/>
        </w:rPr>
        <w:t xml:space="preserve"> </w:t>
      </w:r>
      <w:r>
        <w:t xml:space="preserve">offered in </w:t>
      </w:r>
      <w:r>
        <w:rPr>
          <w:spacing w:val="-5"/>
        </w:rPr>
        <w:t>10:</w:t>
      </w:r>
    </w:p>
    <w:p w14:paraId="6306DC07" w14:textId="77777777" w:rsidR="00CF7907" w:rsidRDefault="00000000">
      <w:pPr>
        <w:pStyle w:val="BodyText"/>
        <w:spacing w:before="4"/>
        <w:ind w:right="281"/>
      </w:pPr>
      <w:r>
        <w:t>-Academic courses develop students’ knowledge and skills through the study of theory and abstract</w:t>
      </w:r>
      <w:r>
        <w:rPr>
          <w:spacing w:val="-6"/>
        </w:rPr>
        <w:t xml:space="preserve"> </w:t>
      </w:r>
      <w:r>
        <w:t>problems.</w:t>
      </w:r>
      <w:r>
        <w:rPr>
          <w:spacing w:val="-4"/>
        </w:rPr>
        <w:t xml:space="preserve"> </w:t>
      </w:r>
      <w:r>
        <w:t>These</w:t>
      </w:r>
      <w:r>
        <w:rPr>
          <w:spacing w:val="-6"/>
        </w:rPr>
        <w:t xml:space="preserve"> </w:t>
      </w:r>
      <w:r>
        <w:t>courses</w:t>
      </w:r>
      <w:r>
        <w:rPr>
          <w:spacing w:val="-3"/>
        </w:rPr>
        <w:t xml:space="preserve"> </w:t>
      </w:r>
      <w:r>
        <w:t>focus</w:t>
      </w:r>
      <w:r>
        <w:rPr>
          <w:spacing w:val="-3"/>
        </w:rPr>
        <w:t xml:space="preserve"> </w:t>
      </w:r>
      <w:r>
        <w:t>on</w:t>
      </w:r>
      <w:r>
        <w:rPr>
          <w:spacing w:val="-4"/>
        </w:rPr>
        <w:t xml:space="preserve"> </w:t>
      </w:r>
      <w:r>
        <w:t>the</w:t>
      </w:r>
      <w:r>
        <w:rPr>
          <w:spacing w:val="-6"/>
        </w:rPr>
        <w:t xml:space="preserve"> </w:t>
      </w:r>
      <w:r>
        <w:t>essential</w:t>
      </w:r>
      <w:r>
        <w:rPr>
          <w:spacing w:val="-6"/>
        </w:rPr>
        <w:t xml:space="preserve"> </w:t>
      </w:r>
      <w:r>
        <w:t>concepts</w:t>
      </w:r>
      <w:r>
        <w:rPr>
          <w:spacing w:val="-3"/>
        </w:rPr>
        <w:t xml:space="preserve"> </w:t>
      </w:r>
      <w:r>
        <w:t>of</w:t>
      </w:r>
      <w:r>
        <w:rPr>
          <w:spacing w:val="-4"/>
        </w:rPr>
        <w:t xml:space="preserve"> </w:t>
      </w:r>
      <w:r>
        <w:t>a</w:t>
      </w:r>
      <w:r>
        <w:rPr>
          <w:spacing w:val="-6"/>
        </w:rPr>
        <w:t xml:space="preserve"> </w:t>
      </w:r>
      <w:r>
        <w:t>subject</w:t>
      </w:r>
      <w:r>
        <w:rPr>
          <w:spacing w:val="-6"/>
        </w:rPr>
        <w:t xml:space="preserve"> </w:t>
      </w:r>
      <w:r>
        <w:t>and explore</w:t>
      </w:r>
      <w:r>
        <w:rPr>
          <w:spacing w:val="-6"/>
        </w:rPr>
        <w:t xml:space="preserve"> </w:t>
      </w:r>
      <w:r>
        <w:t>related concepts as well. They incorporate practical applications as appropriate (Example: ENG2D).</w:t>
      </w:r>
    </w:p>
    <w:p w14:paraId="1933E079" w14:textId="77777777" w:rsidR="00CF7907" w:rsidRDefault="00000000">
      <w:pPr>
        <w:pStyle w:val="BodyText"/>
        <w:ind w:right="280"/>
      </w:pPr>
      <w:r>
        <w:t xml:space="preserve">-Applied courses focus on the essential concepts of a subject and develop students’ knowledge and skills through practical applications and concrete examples. Familiar situations are used to </w:t>
      </w:r>
      <w:r>
        <w:lastRenderedPageBreak/>
        <w:t>illustrate</w:t>
      </w:r>
      <w:r>
        <w:rPr>
          <w:spacing w:val="-6"/>
        </w:rPr>
        <w:t xml:space="preserve"> </w:t>
      </w:r>
      <w:r>
        <w:t>ideas,</w:t>
      </w:r>
      <w:r>
        <w:rPr>
          <w:spacing w:val="-4"/>
        </w:rPr>
        <w:t xml:space="preserve"> </w:t>
      </w:r>
      <w:r>
        <w:t>and</w:t>
      </w:r>
      <w:r>
        <w:rPr>
          <w:spacing w:val="-4"/>
        </w:rPr>
        <w:t xml:space="preserve"> </w:t>
      </w:r>
      <w:r>
        <w:t>students</w:t>
      </w:r>
      <w:r>
        <w:rPr>
          <w:spacing w:val="-3"/>
        </w:rPr>
        <w:t xml:space="preserve"> </w:t>
      </w:r>
      <w:r>
        <w:t>are</w:t>
      </w:r>
      <w:r>
        <w:rPr>
          <w:spacing w:val="-6"/>
        </w:rPr>
        <w:t xml:space="preserve"> </w:t>
      </w:r>
      <w:r>
        <w:t>given</w:t>
      </w:r>
      <w:r>
        <w:rPr>
          <w:spacing w:val="-1"/>
        </w:rPr>
        <w:t xml:space="preserve"> </w:t>
      </w:r>
      <w:r>
        <w:t>more</w:t>
      </w:r>
      <w:r>
        <w:rPr>
          <w:spacing w:val="-6"/>
        </w:rPr>
        <w:t xml:space="preserve"> </w:t>
      </w:r>
      <w:r>
        <w:t>opportunities</w:t>
      </w:r>
      <w:r>
        <w:rPr>
          <w:spacing w:val="-3"/>
        </w:rPr>
        <w:t xml:space="preserve"> </w:t>
      </w:r>
      <w:r>
        <w:t>to</w:t>
      </w:r>
      <w:r>
        <w:rPr>
          <w:spacing w:val="-1"/>
        </w:rPr>
        <w:t xml:space="preserve"> </w:t>
      </w:r>
      <w:r>
        <w:t>experience</w:t>
      </w:r>
      <w:r>
        <w:rPr>
          <w:spacing w:val="-6"/>
        </w:rPr>
        <w:t xml:space="preserve"> </w:t>
      </w:r>
      <w:r>
        <w:t>hands-on</w:t>
      </w:r>
      <w:r>
        <w:rPr>
          <w:spacing w:val="-4"/>
        </w:rPr>
        <w:t xml:space="preserve"> </w:t>
      </w:r>
      <w:r>
        <w:t>applications</w:t>
      </w:r>
      <w:r>
        <w:rPr>
          <w:spacing w:val="-3"/>
        </w:rPr>
        <w:t xml:space="preserve"> </w:t>
      </w:r>
      <w:r>
        <w:t>of the concepts and theories they study (Example: MFM2P).</w:t>
      </w:r>
    </w:p>
    <w:p w14:paraId="763732F5" w14:textId="77777777" w:rsidR="00CF7907" w:rsidRDefault="00000000">
      <w:pPr>
        <w:pStyle w:val="ListParagraph"/>
        <w:numPr>
          <w:ilvl w:val="1"/>
          <w:numId w:val="11"/>
        </w:numPr>
        <w:tabs>
          <w:tab w:val="left" w:pos="359"/>
        </w:tabs>
        <w:ind w:right="571" w:firstLine="0"/>
        <w:rPr>
          <w:sz w:val="24"/>
        </w:rPr>
      </w:pPr>
      <w:r>
        <w:rPr>
          <w:sz w:val="24"/>
        </w:rPr>
        <w:t>Open courses, which comprise a set of expectations that are appropriate for all students, are designed to broaden students’ knowledge and skills in subjects that reflect their interests and prepare</w:t>
      </w:r>
      <w:r>
        <w:rPr>
          <w:spacing w:val="-6"/>
          <w:sz w:val="24"/>
        </w:rPr>
        <w:t xml:space="preserve"> </w:t>
      </w:r>
      <w:r>
        <w:rPr>
          <w:sz w:val="24"/>
        </w:rPr>
        <w:t>them</w:t>
      </w:r>
      <w:r>
        <w:rPr>
          <w:spacing w:val="-6"/>
          <w:sz w:val="24"/>
        </w:rPr>
        <w:t xml:space="preserve"> </w:t>
      </w:r>
      <w:r>
        <w:rPr>
          <w:sz w:val="24"/>
        </w:rPr>
        <w:t>for</w:t>
      </w:r>
      <w:r>
        <w:rPr>
          <w:spacing w:val="-4"/>
          <w:sz w:val="24"/>
        </w:rPr>
        <w:t xml:space="preserve"> </w:t>
      </w:r>
      <w:r>
        <w:rPr>
          <w:sz w:val="24"/>
        </w:rPr>
        <w:t>active</w:t>
      </w:r>
      <w:r>
        <w:rPr>
          <w:spacing w:val="-1"/>
          <w:sz w:val="24"/>
        </w:rPr>
        <w:t xml:space="preserve"> </w:t>
      </w:r>
      <w:r>
        <w:rPr>
          <w:sz w:val="24"/>
        </w:rPr>
        <w:t>and</w:t>
      </w:r>
      <w:r>
        <w:rPr>
          <w:spacing w:val="-4"/>
          <w:sz w:val="24"/>
        </w:rPr>
        <w:t xml:space="preserve"> </w:t>
      </w:r>
      <w:r>
        <w:rPr>
          <w:sz w:val="24"/>
        </w:rPr>
        <w:t>rewarding</w:t>
      </w:r>
      <w:r>
        <w:rPr>
          <w:spacing w:val="-4"/>
          <w:sz w:val="24"/>
        </w:rPr>
        <w:t xml:space="preserve"> </w:t>
      </w:r>
      <w:r>
        <w:rPr>
          <w:sz w:val="24"/>
        </w:rPr>
        <w:t>participation</w:t>
      </w:r>
      <w:r>
        <w:rPr>
          <w:spacing w:val="-4"/>
          <w:sz w:val="24"/>
        </w:rPr>
        <w:t xml:space="preserve"> </w:t>
      </w:r>
      <w:r>
        <w:rPr>
          <w:sz w:val="24"/>
        </w:rPr>
        <w:t>in</w:t>
      </w:r>
      <w:r>
        <w:rPr>
          <w:spacing w:val="-4"/>
          <w:sz w:val="24"/>
        </w:rPr>
        <w:t xml:space="preserve"> </w:t>
      </w:r>
      <w:r>
        <w:rPr>
          <w:sz w:val="24"/>
        </w:rPr>
        <w:t>society.</w:t>
      </w:r>
      <w:r>
        <w:rPr>
          <w:spacing w:val="-4"/>
          <w:sz w:val="24"/>
        </w:rPr>
        <w:t xml:space="preserve"> </w:t>
      </w:r>
      <w:r>
        <w:rPr>
          <w:sz w:val="24"/>
        </w:rPr>
        <w:t>They</w:t>
      </w:r>
      <w:r>
        <w:rPr>
          <w:spacing w:val="-4"/>
          <w:sz w:val="24"/>
        </w:rPr>
        <w:t xml:space="preserve"> </w:t>
      </w:r>
      <w:r>
        <w:rPr>
          <w:sz w:val="24"/>
        </w:rPr>
        <w:t>are</w:t>
      </w:r>
      <w:r>
        <w:rPr>
          <w:spacing w:val="-6"/>
          <w:sz w:val="24"/>
        </w:rPr>
        <w:t xml:space="preserve"> </w:t>
      </w:r>
      <w:r>
        <w:rPr>
          <w:sz w:val="24"/>
        </w:rPr>
        <w:t>not</w:t>
      </w:r>
      <w:r>
        <w:rPr>
          <w:spacing w:val="-6"/>
          <w:sz w:val="24"/>
        </w:rPr>
        <w:t xml:space="preserve"> </w:t>
      </w:r>
      <w:r>
        <w:rPr>
          <w:sz w:val="24"/>
        </w:rPr>
        <w:t>designed</w:t>
      </w:r>
      <w:r>
        <w:rPr>
          <w:spacing w:val="-4"/>
          <w:sz w:val="24"/>
        </w:rPr>
        <w:t xml:space="preserve"> </w:t>
      </w:r>
      <w:r>
        <w:rPr>
          <w:sz w:val="24"/>
        </w:rPr>
        <w:t>with the specific requirements of university, college, or the workplace in mind (Example: GLC2O).</w:t>
      </w:r>
    </w:p>
    <w:p w14:paraId="3EAAD944" w14:textId="77777777" w:rsidR="00CF7907" w:rsidRDefault="00CF7907">
      <w:pPr>
        <w:pStyle w:val="BodyText"/>
        <w:ind w:left="0"/>
      </w:pPr>
    </w:p>
    <w:p w14:paraId="3B5DCDB6" w14:textId="77777777" w:rsidR="00CF7907" w:rsidRDefault="00000000">
      <w:pPr>
        <w:pStyle w:val="Heading1"/>
      </w:pPr>
      <w:r>
        <w:t>The</w:t>
      </w:r>
      <w:r>
        <w:rPr>
          <w:spacing w:val="-4"/>
        </w:rPr>
        <w:t xml:space="preserve"> </w:t>
      </w:r>
      <w:r>
        <w:t>following</w:t>
      </w:r>
      <w:r>
        <w:rPr>
          <w:spacing w:val="-2"/>
        </w:rPr>
        <w:t xml:space="preserve"> </w:t>
      </w:r>
      <w:r>
        <w:t>five</w:t>
      </w:r>
      <w:r>
        <w:rPr>
          <w:spacing w:val="-3"/>
        </w:rPr>
        <w:t xml:space="preserve"> </w:t>
      </w:r>
      <w:r>
        <w:t>types</w:t>
      </w:r>
      <w:r>
        <w:rPr>
          <w:spacing w:val="-1"/>
        </w:rPr>
        <w:t xml:space="preserve"> </w:t>
      </w:r>
      <w:r>
        <w:t>of</w:t>
      </w:r>
      <w:r>
        <w:rPr>
          <w:spacing w:val="-1"/>
        </w:rPr>
        <w:t xml:space="preserve"> </w:t>
      </w:r>
      <w:r>
        <w:t>courses</w:t>
      </w:r>
      <w:r>
        <w:rPr>
          <w:spacing w:val="-1"/>
        </w:rPr>
        <w:t xml:space="preserve"> </w:t>
      </w:r>
      <w:r>
        <w:t>are</w:t>
      </w:r>
      <w:r>
        <w:rPr>
          <w:spacing w:val="-3"/>
        </w:rPr>
        <w:t xml:space="preserve"> </w:t>
      </w:r>
      <w:r>
        <w:t>offered</w:t>
      </w:r>
      <w:r>
        <w:rPr>
          <w:spacing w:val="-1"/>
        </w:rPr>
        <w:t xml:space="preserve"> </w:t>
      </w:r>
      <w:r>
        <w:t>in</w:t>
      </w:r>
      <w:r>
        <w:rPr>
          <w:spacing w:val="4"/>
        </w:rPr>
        <w:t xml:space="preserve"> </w:t>
      </w:r>
      <w:r>
        <w:t>Grades 11</w:t>
      </w:r>
      <w:r>
        <w:rPr>
          <w:spacing w:val="-2"/>
        </w:rPr>
        <w:t xml:space="preserve"> </w:t>
      </w:r>
      <w:r>
        <w:t xml:space="preserve">and </w:t>
      </w:r>
      <w:r>
        <w:rPr>
          <w:spacing w:val="-5"/>
        </w:rPr>
        <w:t>12:</w:t>
      </w:r>
    </w:p>
    <w:p w14:paraId="18A987F3" w14:textId="77777777" w:rsidR="00CF7907" w:rsidRDefault="00000000">
      <w:pPr>
        <w:pStyle w:val="ListParagraph"/>
        <w:numPr>
          <w:ilvl w:val="1"/>
          <w:numId w:val="11"/>
        </w:numPr>
        <w:tabs>
          <w:tab w:val="left" w:pos="359"/>
        </w:tabs>
        <w:ind w:right="413" w:firstLine="0"/>
        <w:rPr>
          <w:sz w:val="24"/>
        </w:rPr>
      </w:pPr>
      <w:r>
        <w:rPr>
          <w:sz w:val="24"/>
        </w:rPr>
        <w:t>College</w:t>
      </w:r>
      <w:r>
        <w:rPr>
          <w:spacing w:val="-6"/>
          <w:sz w:val="24"/>
        </w:rPr>
        <w:t xml:space="preserve"> </w:t>
      </w:r>
      <w:r>
        <w:rPr>
          <w:sz w:val="24"/>
        </w:rPr>
        <w:t>preparation</w:t>
      </w:r>
      <w:r>
        <w:rPr>
          <w:spacing w:val="-4"/>
          <w:sz w:val="24"/>
        </w:rPr>
        <w:t xml:space="preserve"> </w:t>
      </w:r>
      <w:r>
        <w:rPr>
          <w:sz w:val="24"/>
        </w:rPr>
        <w:t>courses</w:t>
      </w:r>
      <w:r>
        <w:rPr>
          <w:spacing w:val="-3"/>
          <w:sz w:val="24"/>
        </w:rPr>
        <w:t xml:space="preserve"> </w:t>
      </w:r>
      <w:r>
        <w:rPr>
          <w:sz w:val="24"/>
        </w:rPr>
        <w:t>are</w:t>
      </w:r>
      <w:r>
        <w:rPr>
          <w:spacing w:val="-6"/>
          <w:sz w:val="24"/>
        </w:rPr>
        <w:t xml:space="preserve"> </w:t>
      </w:r>
      <w:r>
        <w:rPr>
          <w:sz w:val="24"/>
        </w:rPr>
        <w:t>designed</w:t>
      </w:r>
      <w:r>
        <w:rPr>
          <w:spacing w:val="-4"/>
          <w:sz w:val="24"/>
        </w:rPr>
        <w:t xml:space="preserve"> </w:t>
      </w:r>
      <w:r>
        <w:rPr>
          <w:sz w:val="24"/>
        </w:rPr>
        <w:t>to equip</w:t>
      </w:r>
      <w:r>
        <w:rPr>
          <w:spacing w:val="-4"/>
          <w:sz w:val="24"/>
        </w:rPr>
        <w:t xml:space="preserve"> </w:t>
      </w:r>
      <w:r>
        <w:rPr>
          <w:sz w:val="24"/>
        </w:rPr>
        <w:t>students</w:t>
      </w:r>
      <w:r>
        <w:rPr>
          <w:spacing w:val="-3"/>
          <w:sz w:val="24"/>
        </w:rPr>
        <w:t xml:space="preserve"> </w:t>
      </w:r>
      <w:r>
        <w:rPr>
          <w:sz w:val="24"/>
        </w:rPr>
        <w:t>with</w:t>
      </w:r>
      <w:r>
        <w:rPr>
          <w:spacing w:val="-4"/>
          <w:sz w:val="24"/>
        </w:rPr>
        <w:t xml:space="preserve"> </w:t>
      </w:r>
      <w:r>
        <w:rPr>
          <w:sz w:val="24"/>
        </w:rPr>
        <w:t>the</w:t>
      </w:r>
      <w:r>
        <w:rPr>
          <w:spacing w:val="-6"/>
          <w:sz w:val="24"/>
        </w:rPr>
        <w:t xml:space="preserve"> </w:t>
      </w:r>
      <w:r>
        <w:rPr>
          <w:sz w:val="24"/>
        </w:rPr>
        <w:t>knowledge</w:t>
      </w:r>
      <w:r>
        <w:rPr>
          <w:spacing w:val="-1"/>
          <w:sz w:val="24"/>
        </w:rPr>
        <w:t xml:space="preserve"> </w:t>
      </w:r>
      <w:r>
        <w:rPr>
          <w:sz w:val="24"/>
        </w:rPr>
        <w:t>and</w:t>
      </w:r>
      <w:r>
        <w:rPr>
          <w:spacing w:val="-4"/>
          <w:sz w:val="24"/>
        </w:rPr>
        <w:t xml:space="preserve"> </w:t>
      </w:r>
      <w:r>
        <w:rPr>
          <w:sz w:val="24"/>
        </w:rPr>
        <w:t>skills</w:t>
      </w:r>
      <w:r>
        <w:rPr>
          <w:spacing w:val="-3"/>
          <w:sz w:val="24"/>
        </w:rPr>
        <w:t xml:space="preserve"> </w:t>
      </w:r>
      <w:r>
        <w:rPr>
          <w:sz w:val="24"/>
        </w:rPr>
        <w:t>they need to meet the entrance requirements for most college programs or for admission to specific apprenticeship or other training programs (Example: BDI3C).</w:t>
      </w:r>
    </w:p>
    <w:p w14:paraId="3AD13E09" w14:textId="77777777" w:rsidR="00CF7907" w:rsidRDefault="00000000">
      <w:pPr>
        <w:pStyle w:val="ListParagraph"/>
        <w:numPr>
          <w:ilvl w:val="1"/>
          <w:numId w:val="11"/>
        </w:numPr>
        <w:tabs>
          <w:tab w:val="left" w:pos="359"/>
        </w:tabs>
        <w:spacing w:before="2"/>
        <w:ind w:right="624" w:firstLine="0"/>
        <w:rPr>
          <w:sz w:val="24"/>
        </w:rPr>
      </w:pPr>
      <w:r>
        <w:rPr>
          <w:sz w:val="24"/>
        </w:rPr>
        <w:t>University</w:t>
      </w:r>
      <w:r>
        <w:rPr>
          <w:spacing w:val="-4"/>
          <w:sz w:val="24"/>
        </w:rPr>
        <w:t xml:space="preserve"> </w:t>
      </w:r>
      <w:r>
        <w:rPr>
          <w:sz w:val="24"/>
        </w:rPr>
        <w:t>preparation</w:t>
      </w:r>
      <w:r>
        <w:rPr>
          <w:spacing w:val="-4"/>
          <w:sz w:val="24"/>
        </w:rPr>
        <w:t xml:space="preserve"> </w:t>
      </w:r>
      <w:r>
        <w:rPr>
          <w:sz w:val="24"/>
        </w:rPr>
        <w:t>courses</w:t>
      </w:r>
      <w:r>
        <w:rPr>
          <w:spacing w:val="-4"/>
          <w:sz w:val="24"/>
        </w:rPr>
        <w:t xml:space="preserve"> </w:t>
      </w:r>
      <w:r>
        <w:rPr>
          <w:sz w:val="24"/>
        </w:rPr>
        <w:t>are</w:t>
      </w:r>
      <w:r>
        <w:rPr>
          <w:spacing w:val="-6"/>
          <w:sz w:val="24"/>
        </w:rPr>
        <w:t xml:space="preserve"> </w:t>
      </w:r>
      <w:r>
        <w:rPr>
          <w:sz w:val="24"/>
        </w:rPr>
        <w:t>designed</w:t>
      </w:r>
      <w:r>
        <w:rPr>
          <w:spacing w:val="-1"/>
          <w:sz w:val="24"/>
        </w:rPr>
        <w:t xml:space="preserve"> </w:t>
      </w:r>
      <w:r>
        <w:rPr>
          <w:sz w:val="24"/>
        </w:rPr>
        <w:t>to</w:t>
      </w:r>
      <w:r>
        <w:rPr>
          <w:spacing w:val="-4"/>
          <w:sz w:val="24"/>
        </w:rPr>
        <w:t xml:space="preserve"> </w:t>
      </w:r>
      <w:r>
        <w:rPr>
          <w:sz w:val="24"/>
        </w:rPr>
        <w:t>equip</w:t>
      </w:r>
      <w:r>
        <w:rPr>
          <w:spacing w:val="-4"/>
          <w:sz w:val="24"/>
        </w:rPr>
        <w:t xml:space="preserve"> </w:t>
      </w:r>
      <w:r>
        <w:rPr>
          <w:sz w:val="24"/>
        </w:rPr>
        <w:t>students</w:t>
      </w:r>
      <w:r>
        <w:rPr>
          <w:spacing w:val="-4"/>
          <w:sz w:val="24"/>
        </w:rPr>
        <w:t xml:space="preserve"> </w:t>
      </w:r>
      <w:r>
        <w:rPr>
          <w:sz w:val="24"/>
        </w:rPr>
        <w:t>with</w:t>
      </w:r>
      <w:r>
        <w:rPr>
          <w:spacing w:val="-4"/>
          <w:sz w:val="24"/>
        </w:rPr>
        <w:t xml:space="preserve"> </w:t>
      </w:r>
      <w:r>
        <w:rPr>
          <w:sz w:val="24"/>
        </w:rPr>
        <w:t>the</w:t>
      </w:r>
      <w:r>
        <w:rPr>
          <w:spacing w:val="-6"/>
          <w:sz w:val="24"/>
        </w:rPr>
        <w:t xml:space="preserve"> </w:t>
      </w:r>
      <w:r>
        <w:rPr>
          <w:sz w:val="24"/>
        </w:rPr>
        <w:t>knowledge</w:t>
      </w:r>
      <w:r>
        <w:rPr>
          <w:spacing w:val="-6"/>
          <w:sz w:val="24"/>
        </w:rPr>
        <w:t xml:space="preserve"> </w:t>
      </w:r>
      <w:r>
        <w:rPr>
          <w:sz w:val="24"/>
        </w:rPr>
        <w:t>and</w:t>
      </w:r>
      <w:r>
        <w:rPr>
          <w:spacing w:val="-4"/>
          <w:sz w:val="24"/>
        </w:rPr>
        <w:t xml:space="preserve"> </w:t>
      </w:r>
      <w:r>
        <w:rPr>
          <w:sz w:val="24"/>
        </w:rPr>
        <w:t>skills they need to meet the entrance requirements for university programs (Example: MCV4U).</w:t>
      </w:r>
    </w:p>
    <w:p w14:paraId="0845A10F" w14:textId="77777777" w:rsidR="00CF7907" w:rsidRDefault="00000000">
      <w:pPr>
        <w:pStyle w:val="ListParagraph"/>
        <w:numPr>
          <w:ilvl w:val="1"/>
          <w:numId w:val="11"/>
        </w:numPr>
        <w:tabs>
          <w:tab w:val="left" w:pos="359"/>
        </w:tabs>
        <w:ind w:right="433" w:firstLine="0"/>
        <w:rPr>
          <w:sz w:val="24"/>
        </w:rPr>
      </w:pPr>
      <w:r>
        <w:rPr>
          <w:sz w:val="24"/>
        </w:rPr>
        <w:t>University/college</w:t>
      </w:r>
      <w:r>
        <w:rPr>
          <w:spacing w:val="-7"/>
          <w:sz w:val="24"/>
        </w:rPr>
        <w:t xml:space="preserve"> </w:t>
      </w:r>
      <w:r>
        <w:rPr>
          <w:sz w:val="24"/>
        </w:rPr>
        <w:t>preparation</w:t>
      </w:r>
      <w:r>
        <w:rPr>
          <w:spacing w:val="-5"/>
          <w:sz w:val="24"/>
        </w:rPr>
        <w:t xml:space="preserve"> </w:t>
      </w:r>
      <w:r>
        <w:rPr>
          <w:sz w:val="24"/>
        </w:rPr>
        <w:t>courses</w:t>
      </w:r>
      <w:r>
        <w:rPr>
          <w:spacing w:val="-4"/>
          <w:sz w:val="24"/>
        </w:rPr>
        <w:t xml:space="preserve"> </w:t>
      </w:r>
      <w:r>
        <w:rPr>
          <w:sz w:val="24"/>
        </w:rPr>
        <w:t>are</w:t>
      </w:r>
      <w:r>
        <w:rPr>
          <w:spacing w:val="-7"/>
          <w:sz w:val="24"/>
        </w:rPr>
        <w:t xml:space="preserve"> </w:t>
      </w:r>
      <w:r>
        <w:rPr>
          <w:sz w:val="24"/>
        </w:rPr>
        <w:t>designed</w:t>
      </w:r>
      <w:r>
        <w:rPr>
          <w:spacing w:val="-1"/>
          <w:sz w:val="24"/>
        </w:rPr>
        <w:t xml:space="preserve"> </w:t>
      </w:r>
      <w:r>
        <w:rPr>
          <w:sz w:val="24"/>
        </w:rPr>
        <w:t>to</w:t>
      </w:r>
      <w:r>
        <w:rPr>
          <w:spacing w:val="-5"/>
          <w:sz w:val="24"/>
        </w:rPr>
        <w:t xml:space="preserve"> </w:t>
      </w:r>
      <w:r>
        <w:rPr>
          <w:sz w:val="24"/>
        </w:rPr>
        <w:t>equip</w:t>
      </w:r>
      <w:r>
        <w:rPr>
          <w:spacing w:val="-5"/>
          <w:sz w:val="24"/>
        </w:rPr>
        <w:t xml:space="preserve"> </w:t>
      </w:r>
      <w:r>
        <w:rPr>
          <w:sz w:val="24"/>
        </w:rPr>
        <w:t>students</w:t>
      </w:r>
      <w:r>
        <w:rPr>
          <w:spacing w:val="-4"/>
          <w:sz w:val="24"/>
        </w:rPr>
        <w:t xml:space="preserve"> </w:t>
      </w:r>
      <w:r>
        <w:rPr>
          <w:sz w:val="24"/>
        </w:rPr>
        <w:t>with</w:t>
      </w:r>
      <w:r>
        <w:rPr>
          <w:spacing w:val="-5"/>
          <w:sz w:val="24"/>
        </w:rPr>
        <w:t xml:space="preserve"> </w:t>
      </w:r>
      <w:r>
        <w:rPr>
          <w:sz w:val="24"/>
        </w:rPr>
        <w:t>the</w:t>
      </w:r>
      <w:r>
        <w:rPr>
          <w:spacing w:val="-7"/>
          <w:sz w:val="24"/>
        </w:rPr>
        <w:t xml:space="preserve"> </w:t>
      </w:r>
      <w:r>
        <w:rPr>
          <w:sz w:val="24"/>
        </w:rPr>
        <w:t>knowledge</w:t>
      </w:r>
      <w:r>
        <w:rPr>
          <w:spacing w:val="-7"/>
          <w:sz w:val="24"/>
        </w:rPr>
        <w:t xml:space="preserve"> </w:t>
      </w:r>
      <w:r>
        <w:rPr>
          <w:sz w:val="24"/>
        </w:rPr>
        <w:t>and skills they need to meet the entrance requirements for specific programs offered at universities and colleges (Example: BBB4M).</w:t>
      </w:r>
    </w:p>
    <w:p w14:paraId="7240825B" w14:textId="77777777" w:rsidR="00CF7907" w:rsidRDefault="00000000">
      <w:pPr>
        <w:pStyle w:val="ListParagraph"/>
        <w:numPr>
          <w:ilvl w:val="1"/>
          <w:numId w:val="11"/>
        </w:numPr>
        <w:tabs>
          <w:tab w:val="left" w:pos="359"/>
        </w:tabs>
        <w:ind w:right="264" w:firstLine="0"/>
        <w:rPr>
          <w:sz w:val="24"/>
        </w:rPr>
      </w:pPr>
      <w:r>
        <w:rPr>
          <w:sz w:val="24"/>
        </w:rPr>
        <w:t>Workplace preparation courses are designed to equip students with the knowledge and skills they</w:t>
      </w:r>
      <w:r>
        <w:rPr>
          <w:spacing w:val="-4"/>
          <w:sz w:val="24"/>
        </w:rPr>
        <w:t xml:space="preserve"> </w:t>
      </w:r>
      <w:r>
        <w:rPr>
          <w:sz w:val="24"/>
        </w:rPr>
        <w:t>need to</w:t>
      </w:r>
      <w:r>
        <w:rPr>
          <w:spacing w:val="-4"/>
          <w:sz w:val="24"/>
        </w:rPr>
        <w:t xml:space="preserve"> </w:t>
      </w:r>
      <w:r>
        <w:rPr>
          <w:sz w:val="24"/>
        </w:rPr>
        <w:t>meet</w:t>
      </w:r>
      <w:r>
        <w:rPr>
          <w:spacing w:val="-6"/>
          <w:sz w:val="24"/>
        </w:rPr>
        <w:t xml:space="preserve"> </w:t>
      </w:r>
      <w:r>
        <w:rPr>
          <w:sz w:val="24"/>
        </w:rPr>
        <w:t>the</w:t>
      </w:r>
      <w:r>
        <w:rPr>
          <w:spacing w:val="-6"/>
          <w:sz w:val="24"/>
        </w:rPr>
        <w:t xml:space="preserve"> </w:t>
      </w:r>
      <w:r>
        <w:rPr>
          <w:sz w:val="24"/>
        </w:rPr>
        <w:t>expectations</w:t>
      </w:r>
      <w:r>
        <w:rPr>
          <w:spacing w:val="-3"/>
          <w:sz w:val="24"/>
        </w:rPr>
        <w:t xml:space="preserve"> </w:t>
      </w:r>
      <w:r>
        <w:rPr>
          <w:sz w:val="24"/>
        </w:rPr>
        <w:t>of</w:t>
      </w:r>
      <w:r>
        <w:rPr>
          <w:spacing w:val="-4"/>
          <w:sz w:val="24"/>
        </w:rPr>
        <w:t xml:space="preserve"> </w:t>
      </w:r>
      <w:r>
        <w:rPr>
          <w:sz w:val="24"/>
        </w:rPr>
        <w:t>employers,</w:t>
      </w:r>
      <w:r>
        <w:rPr>
          <w:spacing w:val="-4"/>
          <w:sz w:val="24"/>
        </w:rPr>
        <w:t xml:space="preserve"> </w:t>
      </w:r>
      <w:r>
        <w:rPr>
          <w:sz w:val="24"/>
        </w:rPr>
        <w:t>if</w:t>
      </w:r>
      <w:r>
        <w:rPr>
          <w:spacing w:val="-4"/>
          <w:sz w:val="24"/>
        </w:rPr>
        <w:t xml:space="preserve"> </w:t>
      </w:r>
      <w:r>
        <w:rPr>
          <w:sz w:val="24"/>
        </w:rPr>
        <w:t>they</w:t>
      </w:r>
      <w:r>
        <w:rPr>
          <w:spacing w:val="-4"/>
          <w:sz w:val="24"/>
        </w:rPr>
        <w:t xml:space="preserve"> </w:t>
      </w:r>
      <w:r>
        <w:rPr>
          <w:sz w:val="24"/>
        </w:rPr>
        <w:t>plan</w:t>
      </w:r>
      <w:r>
        <w:rPr>
          <w:spacing w:val="-4"/>
          <w:sz w:val="24"/>
        </w:rPr>
        <w:t xml:space="preserve"> </w:t>
      </w:r>
      <w:r>
        <w:rPr>
          <w:sz w:val="24"/>
        </w:rPr>
        <w:t>to enter the</w:t>
      </w:r>
      <w:r>
        <w:rPr>
          <w:spacing w:val="-6"/>
          <w:sz w:val="24"/>
        </w:rPr>
        <w:t xml:space="preserve"> </w:t>
      </w:r>
      <w:r>
        <w:rPr>
          <w:sz w:val="24"/>
        </w:rPr>
        <w:t>workforce</w:t>
      </w:r>
      <w:r>
        <w:rPr>
          <w:spacing w:val="-6"/>
          <w:sz w:val="24"/>
        </w:rPr>
        <w:t xml:space="preserve"> </w:t>
      </w:r>
      <w:r>
        <w:rPr>
          <w:sz w:val="24"/>
        </w:rPr>
        <w:t>directly</w:t>
      </w:r>
      <w:r>
        <w:rPr>
          <w:spacing w:val="-4"/>
          <w:sz w:val="24"/>
        </w:rPr>
        <w:t xml:space="preserve"> </w:t>
      </w:r>
      <w:r>
        <w:rPr>
          <w:sz w:val="24"/>
        </w:rPr>
        <w:t>after graduation, or the requirements for admission to certain apprenticeship or other training programs (Example: BAN4E).</w:t>
      </w:r>
    </w:p>
    <w:p w14:paraId="2FD5C8F5" w14:textId="77777777" w:rsidR="00CF7907" w:rsidRDefault="00000000">
      <w:pPr>
        <w:pStyle w:val="ListParagraph"/>
        <w:numPr>
          <w:ilvl w:val="1"/>
          <w:numId w:val="11"/>
        </w:numPr>
        <w:tabs>
          <w:tab w:val="left" w:pos="359"/>
        </w:tabs>
        <w:ind w:right="571" w:firstLine="0"/>
        <w:rPr>
          <w:sz w:val="24"/>
        </w:rPr>
      </w:pPr>
      <w:r>
        <w:rPr>
          <w:sz w:val="24"/>
        </w:rPr>
        <w:t>Open courses, which comprise a set of expectations that are appropriate for all students, are designed to broaden students’ knowledge and skills in subjects that reflect their interests and prepare</w:t>
      </w:r>
      <w:r>
        <w:rPr>
          <w:spacing w:val="-6"/>
          <w:sz w:val="24"/>
        </w:rPr>
        <w:t xml:space="preserve"> </w:t>
      </w:r>
      <w:r>
        <w:rPr>
          <w:sz w:val="24"/>
        </w:rPr>
        <w:t>them</w:t>
      </w:r>
      <w:r>
        <w:rPr>
          <w:spacing w:val="-6"/>
          <w:sz w:val="24"/>
        </w:rPr>
        <w:t xml:space="preserve"> </w:t>
      </w:r>
      <w:r>
        <w:rPr>
          <w:sz w:val="24"/>
        </w:rPr>
        <w:t>for</w:t>
      </w:r>
      <w:r>
        <w:rPr>
          <w:spacing w:val="-4"/>
          <w:sz w:val="24"/>
        </w:rPr>
        <w:t xml:space="preserve"> </w:t>
      </w:r>
      <w:r>
        <w:rPr>
          <w:sz w:val="24"/>
        </w:rPr>
        <w:t>active</w:t>
      </w:r>
      <w:r>
        <w:rPr>
          <w:spacing w:val="-1"/>
          <w:sz w:val="24"/>
        </w:rPr>
        <w:t xml:space="preserve"> </w:t>
      </w:r>
      <w:r>
        <w:rPr>
          <w:sz w:val="24"/>
        </w:rPr>
        <w:t>and</w:t>
      </w:r>
      <w:r>
        <w:rPr>
          <w:spacing w:val="-4"/>
          <w:sz w:val="24"/>
        </w:rPr>
        <w:t xml:space="preserve"> </w:t>
      </w:r>
      <w:r>
        <w:rPr>
          <w:sz w:val="24"/>
        </w:rPr>
        <w:t>rewarding</w:t>
      </w:r>
      <w:r>
        <w:rPr>
          <w:spacing w:val="-4"/>
          <w:sz w:val="24"/>
        </w:rPr>
        <w:t xml:space="preserve"> </w:t>
      </w:r>
      <w:r>
        <w:rPr>
          <w:sz w:val="24"/>
        </w:rPr>
        <w:t>participation</w:t>
      </w:r>
      <w:r>
        <w:rPr>
          <w:spacing w:val="-4"/>
          <w:sz w:val="24"/>
        </w:rPr>
        <w:t xml:space="preserve"> </w:t>
      </w:r>
      <w:r>
        <w:rPr>
          <w:sz w:val="24"/>
        </w:rPr>
        <w:t>in</w:t>
      </w:r>
      <w:r>
        <w:rPr>
          <w:spacing w:val="-4"/>
          <w:sz w:val="24"/>
        </w:rPr>
        <w:t xml:space="preserve"> </w:t>
      </w:r>
      <w:r>
        <w:rPr>
          <w:sz w:val="24"/>
        </w:rPr>
        <w:t>society.</w:t>
      </w:r>
      <w:r>
        <w:rPr>
          <w:spacing w:val="-4"/>
          <w:sz w:val="24"/>
        </w:rPr>
        <w:t xml:space="preserve"> </w:t>
      </w:r>
      <w:r>
        <w:rPr>
          <w:sz w:val="24"/>
        </w:rPr>
        <w:t>They</w:t>
      </w:r>
      <w:r>
        <w:rPr>
          <w:spacing w:val="-4"/>
          <w:sz w:val="24"/>
        </w:rPr>
        <w:t xml:space="preserve"> </w:t>
      </w:r>
      <w:r>
        <w:rPr>
          <w:sz w:val="24"/>
        </w:rPr>
        <w:t>are</w:t>
      </w:r>
      <w:r>
        <w:rPr>
          <w:spacing w:val="-6"/>
          <w:sz w:val="24"/>
        </w:rPr>
        <w:t xml:space="preserve"> </w:t>
      </w:r>
      <w:r>
        <w:rPr>
          <w:sz w:val="24"/>
        </w:rPr>
        <w:t>not</w:t>
      </w:r>
      <w:r>
        <w:rPr>
          <w:spacing w:val="-6"/>
          <w:sz w:val="24"/>
        </w:rPr>
        <w:t xml:space="preserve"> </w:t>
      </w:r>
      <w:r>
        <w:rPr>
          <w:sz w:val="24"/>
        </w:rPr>
        <w:t>designed</w:t>
      </w:r>
      <w:r>
        <w:rPr>
          <w:spacing w:val="-4"/>
          <w:sz w:val="24"/>
        </w:rPr>
        <w:t xml:space="preserve"> </w:t>
      </w:r>
      <w:r>
        <w:rPr>
          <w:sz w:val="24"/>
        </w:rPr>
        <w:t>with the specific requirements of university, college, or the workplace in mind (Example: CPC3O).</w:t>
      </w:r>
    </w:p>
    <w:p w14:paraId="378B280F" w14:textId="77777777" w:rsidR="00CF7907" w:rsidRDefault="00000000">
      <w:pPr>
        <w:pStyle w:val="Heading1"/>
        <w:spacing w:before="274" w:line="240" w:lineRule="auto"/>
      </w:pPr>
      <w:bookmarkStart w:id="19" w:name="Changing_Course_Types"/>
      <w:bookmarkEnd w:id="19"/>
      <w:r>
        <w:rPr>
          <w:u w:val="single"/>
        </w:rPr>
        <w:t>Changing</w:t>
      </w:r>
      <w:r>
        <w:rPr>
          <w:spacing w:val="-2"/>
          <w:u w:val="single"/>
        </w:rPr>
        <w:t xml:space="preserve"> </w:t>
      </w:r>
      <w:r>
        <w:rPr>
          <w:u w:val="single"/>
        </w:rPr>
        <w:t>Course</w:t>
      </w:r>
      <w:r>
        <w:rPr>
          <w:spacing w:val="-3"/>
          <w:u w:val="single"/>
        </w:rPr>
        <w:t xml:space="preserve"> </w:t>
      </w:r>
      <w:r>
        <w:rPr>
          <w:spacing w:val="-2"/>
          <w:u w:val="single"/>
        </w:rPr>
        <w:t>Types</w:t>
      </w:r>
    </w:p>
    <w:p w14:paraId="708CA51B" w14:textId="77777777" w:rsidR="00CF7907" w:rsidRDefault="00000000">
      <w:pPr>
        <w:pStyle w:val="BodyText"/>
        <w:spacing w:before="4"/>
        <w:ind w:right="280"/>
      </w:pPr>
      <w:r>
        <w:t>When</w:t>
      </w:r>
      <w:r>
        <w:rPr>
          <w:spacing w:val="-4"/>
        </w:rPr>
        <w:t xml:space="preserve"> </w:t>
      </w:r>
      <w:r>
        <w:t>students</w:t>
      </w:r>
      <w:r>
        <w:rPr>
          <w:spacing w:val="-3"/>
        </w:rPr>
        <w:t xml:space="preserve"> </w:t>
      </w:r>
      <w:r>
        <w:t>decide</w:t>
      </w:r>
      <w:r>
        <w:rPr>
          <w:spacing w:val="-1"/>
        </w:rPr>
        <w:t xml:space="preserve"> </w:t>
      </w:r>
      <w:r>
        <w:t>to</w:t>
      </w:r>
      <w:r>
        <w:rPr>
          <w:spacing w:val="-4"/>
        </w:rPr>
        <w:t xml:space="preserve"> </w:t>
      </w:r>
      <w:r>
        <w:t>embark</w:t>
      </w:r>
      <w:r>
        <w:rPr>
          <w:spacing w:val="-4"/>
        </w:rPr>
        <w:t xml:space="preserve"> </w:t>
      </w:r>
      <w:r>
        <w:t>on a</w:t>
      </w:r>
      <w:r>
        <w:rPr>
          <w:spacing w:val="-6"/>
        </w:rPr>
        <w:t xml:space="preserve"> </w:t>
      </w:r>
      <w:r>
        <w:t>new</w:t>
      </w:r>
      <w:r>
        <w:rPr>
          <w:spacing w:val="-3"/>
        </w:rPr>
        <w:t xml:space="preserve"> </w:t>
      </w:r>
      <w:r>
        <w:t>pathway, they</w:t>
      </w:r>
      <w:r>
        <w:rPr>
          <w:spacing w:val="-4"/>
        </w:rPr>
        <w:t xml:space="preserve"> </w:t>
      </w:r>
      <w:r>
        <w:t>may</w:t>
      </w:r>
      <w:r>
        <w:rPr>
          <w:spacing w:val="-4"/>
        </w:rPr>
        <w:t xml:space="preserve"> </w:t>
      </w:r>
      <w:r>
        <w:t>find that</w:t>
      </w:r>
      <w:r>
        <w:rPr>
          <w:spacing w:val="-6"/>
        </w:rPr>
        <w:t xml:space="preserve"> </w:t>
      </w:r>
      <w:r>
        <w:t>they</w:t>
      </w:r>
      <w:r>
        <w:rPr>
          <w:spacing w:val="-4"/>
        </w:rPr>
        <w:t xml:space="preserve"> </w:t>
      </w:r>
      <w:r>
        <w:t>have</w:t>
      </w:r>
      <w:r>
        <w:rPr>
          <w:spacing w:val="-6"/>
        </w:rPr>
        <w:t xml:space="preserve"> </w:t>
      </w:r>
      <w:r>
        <w:t>not</w:t>
      </w:r>
      <w:r>
        <w:rPr>
          <w:spacing w:val="-6"/>
        </w:rPr>
        <w:t xml:space="preserve"> </w:t>
      </w:r>
      <w:r>
        <w:t xml:space="preserve">completed all of the prerequisite courses they need. A student may </w:t>
      </w:r>
      <w:proofErr w:type="spellStart"/>
      <w:r>
        <w:t>enrol</w:t>
      </w:r>
      <w:proofErr w:type="spellEnd"/>
      <w:r>
        <w:t xml:space="preserve"> in a different type of course in a given subject in Grade</w:t>
      </w:r>
      <w:r>
        <w:rPr>
          <w:spacing w:val="-1"/>
        </w:rPr>
        <w:t xml:space="preserve"> </w:t>
      </w:r>
      <w:r>
        <w:t>10 than the type</w:t>
      </w:r>
      <w:r>
        <w:rPr>
          <w:spacing w:val="-1"/>
        </w:rPr>
        <w:t xml:space="preserve"> </w:t>
      </w:r>
      <w:r>
        <w:t>he</w:t>
      </w:r>
      <w:r>
        <w:rPr>
          <w:spacing w:val="-1"/>
        </w:rPr>
        <w:t xml:space="preserve"> </w:t>
      </w:r>
      <w:r>
        <w:t>or she completed in Grade</w:t>
      </w:r>
      <w:r>
        <w:rPr>
          <w:spacing w:val="-1"/>
        </w:rPr>
        <w:t xml:space="preserve"> </w:t>
      </w:r>
      <w:r>
        <w:t>9, although doing so may require additional preparation, as recommended by the principal. In the case of mathematics, however,</w:t>
      </w:r>
      <w:r>
        <w:rPr>
          <w:spacing w:val="-3"/>
        </w:rPr>
        <w:t xml:space="preserve"> </w:t>
      </w:r>
      <w:r>
        <w:t>the</w:t>
      </w:r>
      <w:r>
        <w:rPr>
          <w:spacing w:val="-5"/>
        </w:rPr>
        <w:t xml:space="preserve"> </w:t>
      </w:r>
      <w:r>
        <w:t>sole</w:t>
      </w:r>
      <w:r>
        <w:rPr>
          <w:spacing w:val="-5"/>
        </w:rPr>
        <w:t xml:space="preserve"> </w:t>
      </w:r>
      <w:r>
        <w:t>prerequisite</w:t>
      </w:r>
      <w:r>
        <w:rPr>
          <w:spacing w:val="-5"/>
        </w:rPr>
        <w:t xml:space="preserve"> </w:t>
      </w:r>
      <w:r>
        <w:t>for</w:t>
      </w:r>
      <w:r>
        <w:rPr>
          <w:spacing w:val="-3"/>
        </w:rPr>
        <w:t xml:space="preserve"> </w:t>
      </w:r>
      <w:r>
        <w:t>the Grade</w:t>
      </w:r>
      <w:r>
        <w:rPr>
          <w:spacing w:val="-5"/>
        </w:rPr>
        <w:t xml:space="preserve"> </w:t>
      </w:r>
      <w:r>
        <w:t>10</w:t>
      </w:r>
      <w:r>
        <w:rPr>
          <w:spacing w:val="-3"/>
        </w:rPr>
        <w:t xml:space="preserve"> </w:t>
      </w:r>
      <w:r>
        <w:t>academic mathematics course</w:t>
      </w:r>
      <w:r>
        <w:rPr>
          <w:spacing w:val="-5"/>
        </w:rPr>
        <w:t xml:space="preserve"> </w:t>
      </w:r>
      <w:r>
        <w:t>is</w:t>
      </w:r>
      <w:r>
        <w:rPr>
          <w:spacing w:val="-2"/>
        </w:rPr>
        <w:t xml:space="preserve"> </w:t>
      </w:r>
      <w:r>
        <w:t>the</w:t>
      </w:r>
      <w:r>
        <w:rPr>
          <w:spacing w:val="-5"/>
        </w:rPr>
        <w:t xml:space="preserve"> </w:t>
      </w:r>
      <w:r>
        <w:t>Grade</w:t>
      </w:r>
      <w:r>
        <w:rPr>
          <w:spacing w:val="-5"/>
        </w:rPr>
        <w:t xml:space="preserve"> </w:t>
      </w:r>
      <w:r>
        <w:t>9</w:t>
      </w:r>
      <w:r>
        <w:rPr>
          <w:spacing w:val="-1"/>
        </w:rPr>
        <w:t xml:space="preserve"> </w:t>
      </w:r>
      <w:r>
        <w:t>de- streamed mathematics course.</w:t>
      </w:r>
    </w:p>
    <w:p w14:paraId="478FEA79" w14:textId="77777777" w:rsidR="00CF7907" w:rsidRDefault="00000000">
      <w:pPr>
        <w:pStyle w:val="BodyText"/>
        <w:spacing w:before="87"/>
        <w:ind w:right="260"/>
      </w:pPr>
      <w:r>
        <w:t>In Grades 10 to 12, a student may change to a different type of course in a given</w:t>
      </w:r>
      <w:r>
        <w:rPr>
          <w:spacing w:val="15"/>
        </w:rPr>
        <w:t xml:space="preserve"> </w:t>
      </w:r>
      <w:r>
        <w:t>subject provided that the student has taken any course specified as a prerequisite for that course. If the student has not done so, he or she may take one of the specified prerequisite courses through summer</w:t>
      </w:r>
      <w:r>
        <w:rPr>
          <w:spacing w:val="-4"/>
        </w:rPr>
        <w:t xml:space="preserve"> </w:t>
      </w:r>
      <w:r>
        <w:t>school,</w:t>
      </w:r>
      <w:r>
        <w:rPr>
          <w:spacing w:val="-4"/>
        </w:rPr>
        <w:t xml:space="preserve"> </w:t>
      </w:r>
      <w:r>
        <w:t>night</w:t>
      </w:r>
      <w:r>
        <w:rPr>
          <w:spacing w:val="-6"/>
        </w:rPr>
        <w:t xml:space="preserve"> </w:t>
      </w:r>
      <w:r>
        <w:t>school,</w:t>
      </w:r>
      <w:r>
        <w:rPr>
          <w:spacing w:val="-4"/>
        </w:rPr>
        <w:t xml:space="preserve"> </w:t>
      </w:r>
      <w:r>
        <w:t>e-learning,</w:t>
      </w:r>
      <w:r>
        <w:rPr>
          <w:spacing w:val="-3"/>
        </w:rPr>
        <w:t xml:space="preserve"> </w:t>
      </w:r>
      <w:r>
        <w:t>the</w:t>
      </w:r>
      <w:r>
        <w:rPr>
          <w:spacing w:val="-6"/>
        </w:rPr>
        <w:t xml:space="preserve"> </w:t>
      </w:r>
      <w:r>
        <w:t>Independent</w:t>
      </w:r>
      <w:r>
        <w:rPr>
          <w:spacing w:val="-6"/>
        </w:rPr>
        <w:t xml:space="preserve"> </w:t>
      </w:r>
      <w:r>
        <w:t>Learning</w:t>
      </w:r>
      <w:r>
        <w:rPr>
          <w:spacing w:val="-4"/>
        </w:rPr>
        <w:t xml:space="preserve"> </w:t>
      </w:r>
      <w:r>
        <w:t>Centre,</w:t>
      </w:r>
      <w:r>
        <w:rPr>
          <w:spacing w:val="-4"/>
        </w:rPr>
        <w:t xml:space="preserve"> </w:t>
      </w:r>
      <w:r>
        <w:t>or</w:t>
      </w:r>
      <w:r>
        <w:rPr>
          <w:spacing w:val="-4"/>
        </w:rPr>
        <w:t xml:space="preserve"> </w:t>
      </w:r>
      <w:r>
        <w:t>independent</w:t>
      </w:r>
      <w:r>
        <w:rPr>
          <w:spacing w:val="-6"/>
        </w:rPr>
        <w:t xml:space="preserve"> </w:t>
      </w:r>
      <w:r>
        <w:t>study.</w:t>
      </w:r>
    </w:p>
    <w:p w14:paraId="77230C41" w14:textId="77777777" w:rsidR="00CF7907" w:rsidRDefault="00CF7907">
      <w:pPr>
        <w:pStyle w:val="BodyText"/>
        <w:ind w:left="0"/>
      </w:pPr>
    </w:p>
    <w:p w14:paraId="169A13D3" w14:textId="77777777" w:rsidR="00CF7907" w:rsidRDefault="00000000">
      <w:pPr>
        <w:pStyle w:val="BodyText"/>
        <w:ind w:right="281"/>
      </w:pPr>
      <w:r>
        <w:t>If</w:t>
      </w:r>
      <w:r>
        <w:rPr>
          <w:spacing w:val="-3"/>
        </w:rPr>
        <w:t xml:space="preserve"> </w:t>
      </w:r>
      <w:r>
        <w:t>the</w:t>
      </w:r>
      <w:r>
        <w:rPr>
          <w:spacing w:val="-5"/>
        </w:rPr>
        <w:t xml:space="preserve"> </w:t>
      </w:r>
      <w:r>
        <w:t>principal</w:t>
      </w:r>
      <w:r>
        <w:rPr>
          <w:spacing w:val="-5"/>
        </w:rPr>
        <w:t xml:space="preserve"> </w:t>
      </w:r>
      <w:r>
        <w:t>believes</w:t>
      </w:r>
      <w:r>
        <w:rPr>
          <w:spacing w:val="-2"/>
        </w:rPr>
        <w:t xml:space="preserve"> </w:t>
      </w:r>
      <w:r>
        <w:t>that</w:t>
      </w:r>
      <w:r>
        <w:rPr>
          <w:spacing w:val="-1"/>
        </w:rPr>
        <w:t xml:space="preserve"> </w:t>
      </w:r>
      <w:r>
        <w:t>a</w:t>
      </w:r>
      <w:r>
        <w:rPr>
          <w:spacing w:val="-5"/>
        </w:rPr>
        <w:t xml:space="preserve"> </w:t>
      </w:r>
      <w:r>
        <w:t>student</w:t>
      </w:r>
      <w:r>
        <w:rPr>
          <w:spacing w:val="-1"/>
        </w:rPr>
        <w:t xml:space="preserve"> </w:t>
      </w:r>
      <w:r>
        <w:t>can</w:t>
      </w:r>
      <w:r>
        <w:rPr>
          <w:spacing w:val="-3"/>
        </w:rPr>
        <w:t xml:space="preserve"> </w:t>
      </w:r>
      <w:r>
        <w:t>be</w:t>
      </w:r>
      <w:r>
        <w:rPr>
          <w:spacing w:val="-5"/>
        </w:rPr>
        <w:t xml:space="preserve"> </w:t>
      </w:r>
      <w:r>
        <w:t>successful</w:t>
      </w:r>
      <w:r>
        <w:rPr>
          <w:spacing w:val="-5"/>
        </w:rPr>
        <w:t xml:space="preserve"> </w:t>
      </w:r>
      <w:r>
        <w:t>in</w:t>
      </w:r>
      <w:r>
        <w:rPr>
          <w:spacing w:val="-3"/>
        </w:rPr>
        <w:t xml:space="preserve"> </w:t>
      </w:r>
      <w:r>
        <w:t>a</w:t>
      </w:r>
      <w:r>
        <w:rPr>
          <w:spacing w:val="-5"/>
        </w:rPr>
        <w:t xml:space="preserve"> </w:t>
      </w:r>
      <w:r>
        <w:t>particular</w:t>
      </w:r>
      <w:r>
        <w:rPr>
          <w:spacing w:val="-3"/>
        </w:rPr>
        <w:t xml:space="preserve"> </w:t>
      </w:r>
      <w:r>
        <w:t>course without</w:t>
      </w:r>
      <w:r>
        <w:rPr>
          <w:spacing w:val="-4"/>
        </w:rPr>
        <w:t xml:space="preserve"> </w:t>
      </w:r>
      <w:r>
        <w:t>having taken the specified prerequisite course, he or she may waive the prerequisite.</w:t>
      </w:r>
    </w:p>
    <w:p w14:paraId="2FF74305" w14:textId="77777777" w:rsidR="00CF7907" w:rsidRDefault="00CF7907">
      <w:pPr>
        <w:pStyle w:val="BodyText"/>
        <w:spacing w:before="2"/>
        <w:ind w:left="0"/>
      </w:pPr>
    </w:p>
    <w:p w14:paraId="3BD2E797" w14:textId="77777777" w:rsidR="00CF7907" w:rsidRDefault="00000000">
      <w:pPr>
        <w:pStyle w:val="Heading1"/>
        <w:numPr>
          <w:ilvl w:val="0"/>
          <w:numId w:val="1"/>
        </w:numPr>
        <w:spacing w:before="1" w:line="276" w:lineRule="exact"/>
      </w:pPr>
      <w:bookmarkStart w:id="20" w:name="Cooperative_Education"/>
      <w:bookmarkEnd w:id="20"/>
      <w:r>
        <w:rPr>
          <w:u w:val="single"/>
        </w:rPr>
        <w:t>Cooperative</w:t>
      </w:r>
      <w:r>
        <w:rPr>
          <w:spacing w:val="-6"/>
          <w:u w:val="single"/>
        </w:rPr>
        <w:t xml:space="preserve"> </w:t>
      </w:r>
      <w:r>
        <w:rPr>
          <w:spacing w:val="-2"/>
          <w:u w:val="single"/>
        </w:rPr>
        <w:t>Education</w:t>
      </w:r>
    </w:p>
    <w:p w14:paraId="250B5E5A" w14:textId="77777777" w:rsidR="00CF7907" w:rsidRDefault="00000000">
      <w:pPr>
        <w:pStyle w:val="BodyText"/>
        <w:spacing w:before="273" w:line="482" w:lineRule="auto"/>
        <w:ind w:right="2102"/>
      </w:pPr>
      <w:bookmarkStart w:id="21" w:name="Cooperative_education_will_not_be_provid"/>
      <w:bookmarkEnd w:id="21"/>
      <w:r>
        <w:t>Cooperative</w:t>
      </w:r>
      <w:r>
        <w:rPr>
          <w:spacing w:val="-6"/>
        </w:rPr>
        <w:t xml:space="preserve"> </w:t>
      </w:r>
      <w:r>
        <w:t>education</w:t>
      </w:r>
      <w:r>
        <w:rPr>
          <w:spacing w:val="-4"/>
        </w:rPr>
        <w:t xml:space="preserve"> </w:t>
      </w:r>
      <w:r>
        <w:t>will</w:t>
      </w:r>
      <w:r>
        <w:rPr>
          <w:spacing w:val="-6"/>
        </w:rPr>
        <w:t xml:space="preserve"> </w:t>
      </w:r>
      <w:r>
        <w:t>not</w:t>
      </w:r>
      <w:r>
        <w:rPr>
          <w:spacing w:val="-6"/>
        </w:rPr>
        <w:t xml:space="preserve"> </w:t>
      </w:r>
      <w:r>
        <w:t>be</w:t>
      </w:r>
      <w:r>
        <w:rPr>
          <w:spacing w:val="-6"/>
        </w:rPr>
        <w:t xml:space="preserve"> </w:t>
      </w:r>
      <w:r>
        <w:t>provided</w:t>
      </w:r>
      <w:r>
        <w:rPr>
          <w:spacing w:val="-4"/>
        </w:rPr>
        <w:t xml:space="preserve"> </w:t>
      </w:r>
      <w:r>
        <w:t>during</w:t>
      </w:r>
      <w:r>
        <w:rPr>
          <w:spacing w:val="-1"/>
        </w:rPr>
        <w:t xml:space="preserve"> </w:t>
      </w:r>
      <w:r>
        <w:t>this</w:t>
      </w:r>
      <w:r>
        <w:rPr>
          <w:spacing w:val="-3"/>
        </w:rPr>
        <w:t xml:space="preserve"> </w:t>
      </w:r>
      <w:r>
        <w:t>academic</w:t>
      </w:r>
      <w:r>
        <w:rPr>
          <w:spacing w:val="-6"/>
        </w:rPr>
        <w:t xml:space="preserve"> </w:t>
      </w:r>
      <w:r>
        <w:t>year.</w:t>
      </w:r>
    </w:p>
    <w:p w14:paraId="402F7C03" w14:textId="77777777" w:rsidR="00CF7907" w:rsidRDefault="00000000">
      <w:pPr>
        <w:pStyle w:val="Heading1"/>
        <w:numPr>
          <w:ilvl w:val="0"/>
          <w:numId w:val="1"/>
        </w:numPr>
        <w:spacing w:line="272" w:lineRule="exact"/>
      </w:pPr>
      <w:r>
        <w:rPr>
          <w:u w:val="single"/>
        </w:rPr>
        <w:t>Remedial</w:t>
      </w:r>
      <w:r>
        <w:rPr>
          <w:spacing w:val="-6"/>
          <w:u w:val="single"/>
        </w:rPr>
        <w:t xml:space="preserve"> </w:t>
      </w:r>
      <w:r>
        <w:rPr>
          <w:spacing w:val="-2"/>
          <w:u w:val="single"/>
        </w:rPr>
        <w:t>Programs</w:t>
      </w:r>
    </w:p>
    <w:p w14:paraId="78B54658" w14:textId="77777777" w:rsidR="00CF7907" w:rsidRDefault="00000000">
      <w:pPr>
        <w:pStyle w:val="BodyText"/>
        <w:spacing w:line="242" w:lineRule="auto"/>
        <w:ind w:right="224"/>
      </w:pPr>
      <w:r>
        <w:t>When</w:t>
      </w:r>
      <w:r>
        <w:rPr>
          <w:spacing w:val="-4"/>
        </w:rPr>
        <w:t xml:space="preserve"> </w:t>
      </w:r>
      <w:r>
        <w:t>necessary,</w:t>
      </w:r>
      <w:r>
        <w:rPr>
          <w:spacing w:val="-2"/>
        </w:rPr>
        <w:t xml:space="preserve"> </w:t>
      </w:r>
      <w:r>
        <w:t xml:space="preserve">Jaswant Singh </w:t>
      </w:r>
      <w:proofErr w:type="spellStart"/>
      <w:r>
        <w:t>Khalra</w:t>
      </w:r>
      <w:proofErr w:type="spellEnd"/>
      <w:r>
        <w:t xml:space="preserve"> Khalsa School</w:t>
      </w:r>
      <w:r>
        <w:rPr>
          <w:spacing w:val="-3"/>
        </w:rPr>
        <w:t xml:space="preserve"> </w:t>
      </w:r>
      <w:r>
        <w:t>will</w:t>
      </w:r>
      <w:r>
        <w:rPr>
          <w:spacing w:val="-6"/>
        </w:rPr>
        <w:t xml:space="preserve"> </w:t>
      </w:r>
      <w:r>
        <w:t>provide</w:t>
      </w:r>
      <w:r>
        <w:rPr>
          <w:spacing w:val="-1"/>
        </w:rPr>
        <w:t xml:space="preserve"> </w:t>
      </w:r>
      <w:r>
        <w:t>its</w:t>
      </w:r>
      <w:r>
        <w:rPr>
          <w:spacing w:val="-3"/>
        </w:rPr>
        <w:t xml:space="preserve"> </w:t>
      </w:r>
      <w:r>
        <w:t>students</w:t>
      </w:r>
      <w:r>
        <w:rPr>
          <w:spacing w:val="-3"/>
        </w:rPr>
        <w:t xml:space="preserve"> </w:t>
      </w:r>
      <w:r>
        <w:t>with</w:t>
      </w:r>
      <w:r>
        <w:rPr>
          <w:spacing w:val="-4"/>
        </w:rPr>
        <w:t xml:space="preserve"> </w:t>
      </w:r>
      <w:r>
        <w:t>tutoring</w:t>
      </w:r>
      <w:r>
        <w:rPr>
          <w:spacing w:val="-4"/>
        </w:rPr>
        <w:t xml:space="preserve"> </w:t>
      </w:r>
      <w:r>
        <w:t>services</w:t>
      </w:r>
      <w:r>
        <w:rPr>
          <w:spacing w:val="-3"/>
        </w:rPr>
        <w:t xml:space="preserve"> </w:t>
      </w:r>
      <w:r>
        <w:t>(online</w:t>
      </w:r>
      <w:r>
        <w:rPr>
          <w:spacing w:val="-6"/>
        </w:rPr>
        <w:t xml:space="preserve"> </w:t>
      </w:r>
      <w:r>
        <w:t xml:space="preserve">or </w:t>
      </w:r>
      <w:r>
        <w:rPr>
          <w:spacing w:val="-2"/>
        </w:rPr>
        <w:t>on-site).</w:t>
      </w:r>
    </w:p>
    <w:p w14:paraId="5D589434" w14:textId="77777777" w:rsidR="00CF7907" w:rsidRDefault="00000000">
      <w:pPr>
        <w:pStyle w:val="BodyText"/>
        <w:spacing w:before="273"/>
        <w:ind w:right="364"/>
      </w:pPr>
      <w:r>
        <w:lastRenderedPageBreak/>
        <w:t>For</w:t>
      </w:r>
      <w:r>
        <w:rPr>
          <w:spacing w:val="-3"/>
        </w:rPr>
        <w:t xml:space="preserve"> </w:t>
      </w:r>
      <w:r>
        <w:t>the</w:t>
      </w:r>
      <w:r>
        <w:rPr>
          <w:spacing w:val="-5"/>
        </w:rPr>
        <w:t xml:space="preserve"> </w:t>
      </w:r>
      <w:r>
        <w:t>purpose</w:t>
      </w:r>
      <w:r>
        <w:rPr>
          <w:spacing w:val="-5"/>
        </w:rPr>
        <w:t xml:space="preserve"> </w:t>
      </w:r>
      <w:r>
        <w:t>of</w:t>
      </w:r>
      <w:r>
        <w:rPr>
          <w:spacing w:val="-3"/>
        </w:rPr>
        <w:t xml:space="preserve"> </w:t>
      </w:r>
      <w:r>
        <w:t>remediation,</w:t>
      </w:r>
      <w:r>
        <w:rPr>
          <w:spacing w:val="-3"/>
        </w:rPr>
        <w:t xml:space="preserve"> </w:t>
      </w:r>
      <w:r>
        <w:t>the</w:t>
      </w:r>
      <w:r>
        <w:rPr>
          <w:spacing w:val="-5"/>
        </w:rPr>
        <w:t xml:space="preserve"> </w:t>
      </w:r>
      <w:r>
        <w:t>principal</w:t>
      </w:r>
      <w:r>
        <w:rPr>
          <w:spacing w:val="-5"/>
        </w:rPr>
        <w:t xml:space="preserve"> </w:t>
      </w:r>
      <w:r>
        <w:t>may</w:t>
      </w:r>
      <w:r>
        <w:rPr>
          <w:spacing w:val="-3"/>
        </w:rPr>
        <w:t xml:space="preserve"> </w:t>
      </w:r>
      <w:r>
        <w:t>decide</w:t>
      </w:r>
      <w:r>
        <w:rPr>
          <w:spacing w:val="-5"/>
        </w:rPr>
        <w:t xml:space="preserve"> </w:t>
      </w:r>
      <w:r>
        <w:t>to add</w:t>
      </w:r>
      <w:r>
        <w:rPr>
          <w:spacing w:val="-3"/>
        </w:rPr>
        <w:t xml:space="preserve"> </w:t>
      </w:r>
      <w:r>
        <w:t>instructional</w:t>
      </w:r>
      <w:r>
        <w:rPr>
          <w:spacing w:val="-5"/>
        </w:rPr>
        <w:t xml:space="preserve"> </w:t>
      </w:r>
      <w:r>
        <w:t>hours</w:t>
      </w:r>
      <w:r>
        <w:rPr>
          <w:spacing w:val="-2"/>
        </w:rPr>
        <w:t xml:space="preserve"> </w:t>
      </w:r>
      <w:r>
        <w:t>to</w:t>
      </w:r>
      <w:r>
        <w:rPr>
          <w:spacing w:val="-3"/>
        </w:rPr>
        <w:t xml:space="preserve"> </w:t>
      </w:r>
      <w:r>
        <w:t>a</w:t>
      </w:r>
      <w:r>
        <w:rPr>
          <w:spacing w:val="-5"/>
        </w:rPr>
        <w:t xml:space="preserve"> </w:t>
      </w:r>
      <w:r>
        <w:t>course, in addition to the mandated 110 hours of instruction.</w:t>
      </w:r>
    </w:p>
    <w:p w14:paraId="2A3A8102" w14:textId="77777777" w:rsidR="00CF7907" w:rsidRDefault="00CF7907">
      <w:pPr>
        <w:pStyle w:val="BodyText"/>
        <w:spacing w:before="2"/>
        <w:ind w:left="0"/>
      </w:pPr>
    </w:p>
    <w:p w14:paraId="2173F5B5" w14:textId="77777777" w:rsidR="00CF7907" w:rsidRDefault="00000000">
      <w:pPr>
        <w:pStyle w:val="BodyText"/>
        <w:ind w:right="318"/>
      </w:pPr>
      <w:r>
        <w:t xml:space="preserve">Jaswant Singh </w:t>
      </w:r>
      <w:proofErr w:type="spellStart"/>
      <w:r>
        <w:t>Khalra</w:t>
      </w:r>
      <w:proofErr w:type="spellEnd"/>
      <w:r>
        <w:t xml:space="preserve"> Khalsa School operates a summer school during the months of July and August. Students who would like to repeat courses or upgrade marks may attend Jaswant Singh </w:t>
      </w:r>
      <w:proofErr w:type="spellStart"/>
      <w:r>
        <w:t>Khalra</w:t>
      </w:r>
      <w:proofErr w:type="spellEnd"/>
      <w:r>
        <w:t xml:space="preserve"> Khalsa School during</w:t>
      </w:r>
      <w:r>
        <w:rPr>
          <w:spacing w:val="-2"/>
        </w:rPr>
        <w:t xml:space="preserve"> </w:t>
      </w:r>
      <w:r>
        <w:t>this</w:t>
      </w:r>
      <w:r>
        <w:rPr>
          <w:spacing w:val="-2"/>
        </w:rPr>
        <w:t xml:space="preserve"> </w:t>
      </w:r>
      <w:r>
        <w:t>time.</w:t>
      </w:r>
      <w:r>
        <w:rPr>
          <w:spacing w:val="40"/>
        </w:rPr>
        <w:t xml:space="preserve"> </w:t>
      </w:r>
      <w:r>
        <w:t>All</w:t>
      </w:r>
      <w:r>
        <w:rPr>
          <w:spacing w:val="-4"/>
        </w:rPr>
        <w:t xml:space="preserve"> </w:t>
      </w:r>
      <w:r>
        <w:t>summer</w:t>
      </w:r>
      <w:r>
        <w:rPr>
          <w:spacing w:val="-2"/>
        </w:rPr>
        <w:t xml:space="preserve"> </w:t>
      </w:r>
      <w:r>
        <w:t>school courses</w:t>
      </w:r>
      <w:r>
        <w:rPr>
          <w:spacing w:val="-2"/>
        </w:rPr>
        <w:t xml:space="preserve"> </w:t>
      </w:r>
      <w:r>
        <w:t>must</w:t>
      </w:r>
      <w:r>
        <w:rPr>
          <w:spacing w:val="-4"/>
        </w:rPr>
        <w:t xml:space="preserve"> </w:t>
      </w:r>
      <w:r>
        <w:t>not</w:t>
      </w:r>
      <w:r>
        <w:rPr>
          <w:spacing w:val="-4"/>
        </w:rPr>
        <w:t xml:space="preserve"> </w:t>
      </w:r>
      <w:r>
        <w:t>begin</w:t>
      </w:r>
      <w:r>
        <w:rPr>
          <w:spacing w:val="-2"/>
        </w:rPr>
        <w:t xml:space="preserve"> </w:t>
      </w:r>
      <w:r>
        <w:t>before</w:t>
      </w:r>
      <w:r>
        <w:rPr>
          <w:spacing w:val="-4"/>
        </w:rPr>
        <w:t xml:space="preserve"> </w:t>
      </w:r>
      <w:r>
        <w:t>July</w:t>
      </w:r>
      <w:r>
        <w:rPr>
          <w:spacing w:val="-2"/>
        </w:rPr>
        <w:t xml:space="preserve"> </w:t>
      </w:r>
      <w:r>
        <w:t>1</w:t>
      </w:r>
      <w:r>
        <w:rPr>
          <w:position w:val="7"/>
          <w:sz w:val="13"/>
        </w:rPr>
        <w:t>st</w:t>
      </w:r>
      <w:r>
        <w:rPr>
          <w:spacing w:val="23"/>
          <w:position w:val="7"/>
          <w:sz w:val="13"/>
        </w:rPr>
        <w:t xml:space="preserve"> </w:t>
      </w:r>
      <w:r>
        <w:t>and</w:t>
      </w:r>
      <w:r>
        <w:rPr>
          <w:spacing w:val="-2"/>
        </w:rPr>
        <w:t xml:space="preserve"> </w:t>
      </w:r>
      <w:r>
        <w:t>be</w:t>
      </w:r>
      <w:r>
        <w:rPr>
          <w:spacing w:val="-4"/>
        </w:rPr>
        <w:t xml:space="preserve"> </w:t>
      </w:r>
      <w:r>
        <w:t>completed</w:t>
      </w:r>
      <w:r>
        <w:rPr>
          <w:spacing w:val="-2"/>
        </w:rPr>
        <w:t xml:space="preserve"> </w:t>
      </w:r>
      <w:r>
        <w:t>by no later than August 31</w:t>
      </w:r>
      <w:r>
        <w:rPr>
          <w:position w:val="7"/>
          <w:sz w:val="13"/>
        </w:rPr>
        <w:t>st</w:t>
      </w:r>
      <w:r>
        <w:rPr>
          <w:spacing w:val="40"/>
          <w:position w:val="7"/>
          <w:sz w:val="13"/>
        </w:rPr>
        <w:t xml:space="preserve"> </w:t>
      </w:r>
      <w:r>
        <w:t>of the same year.</w:t>
      </w:r>
    </w:p>
    <w:p w14:paraId="78A5DB45" w14:textId="77777777" w:rsidR="00CF7907" w:rsidRDefault="00CF7907">
      <w:pPr>
        <w:pStyle w:val="BodyText"/>
        <w:ind w:right="318"/>
      </w:pPr>
    </w:p>
    <w:p w14:paraId="0DD9E0F4" w14:textId="77777777" w:rsidR="00CF7907" w:rsidRDefault="00000000">
      <w:pPr>
        <w:pStyle w:val="BodyText"/>
        <w:ind w:right="318"/>
        <w:rPr>
          <w:b/>
          <w:bCs/>
        </w:rPr>
      </w:pPr>
      <w:r>
        <w:rPr>
          <w:b/>
          <w:bCs/>
        </w:rPr>
        <w:t>Alternate ways to earn a credit</w:t>
      </w:r>
    </w:p>
    <w:p w14:paraId="7A979FEB" w14:textId="77777777" w:rsidR="00CF7907" w:rsidRDefault="00000000">
      <w:pPr>
        <w:pStyle w:val="ListParagraph"/>
        <w:numPr>
          <w:ilvl w:val="0"/>
          <w:numId w:val="12"/>
        </w:numPr>
        <w:tabs>
          <w:tab w:val="left" w:pos="879"/>
        </w:tabs>
        <w:ind w:left="879" w:hanging="359"/>
        <w:rPr>
          <w:b/>
          <w:sz w:val="24"/>
        </w:rPr>
      </w:pPr>
      <w:r>
        <w:rPr>
          <w:b/>
          <w:spacing w:val="-6"/>
          <w:sz w:val="24"/>
        </w:rPr>
        <w:t>Independent</w:t>
      </w:r>
      <w:r>
        <w:rPr>
          <w:b/>
          <w:spacing w:val="-5"/>
          <w:sz w:val="24"/>
        </w:rPr>
        <w:t xml:space="preserve"> </w:t>
      </w:r>
      <w:r>
        <w:rPr>
          <w:b/>
          <w:spacing w:val="-6"/>
          <w:sz w:val="24"/>
        </w:rPr>
        <w:t>Learning</w:t>
      </w:r>
      <w:r>
        <w:rPr>
          <w:b/>
          <w:spacing w:val="-5"/>
          <w:sz w:val="24"/>
        </w:rPr>
        <w:t xml:space="preserve"> </w:t>
      </w:r>
      <w:r>
        <w:rPr>
          <w:b/>
          <w:spacing w:val="-6"/>
          <w:sz w:val="24"/>
        </w:rPr>
        <w:t>Centre</w:t>
      </w:r>
    </w:p>
    <w:p w14:paraId="25DEEBD1" w14:textId="77777777" w:rsidR="00CF7907" w:rsidRDefault="00000000">
      <w:pPr>
        <w:pStyle w:val="BodyText"/>
        <w:spacing w:before="12" w:line="249" w:lineRule="auto"/>
        <w:ind w:left="879" w:right="767"/>
      </w:pPr>
      <w:r>
        <w:t xml:space="preserve">The Independent Learning Centre is run through </w:t>
      </w:r>
      <w:proofErr w:type="spellStart"/>
      <w:r>
        <w:t>TVOntario</w:t>
      </w:r>
      <w:proofErr w:type="spellEnd"/>
      <w:r>
        <w:t xml:space="preserve"> and provides distance education. For more information, visit their </w:t>
      </w:r>
      <w:hyperlink r:id="rId13">
        <w:r w:rsidR="00CF7907">
          <w:rPr>
            <w:color w:val="0065CC"/>
            <w:u w:val="thick" w:color="0065CC"/>
          </w:rPr>
          <w:t>website</w:t>
        </w:r>
      </w:hyperlink>
      <w:r>
        <w:t>.</w:t>
      </w:r>
    </w:p>
    <w:p w14:paraId="740964B3" w14:textId="77777777" w:rsidR="00CF7907" w:rsidRDefault="00CF7907">
      <w:pPr>
        <w:pStyle w:val="BodyText"/>
        <w:ind w:right="318"/>
      </w:pPr>
    </w:p>
    <w:p w14:paraId="27691493" w14:textId="77777777" w:rsidR="00CF7907" w:rsidRDefault="00CF7907">
      <w:pPr>
        <w:pStyle w:val="BodyText"/>
        <w:ind w:left="0"/>
      </w:pPr>
    </w:p>
    <w:p w14:paraId="05471476" w14:textId="77777777" w:rsidR="00CF7907" w:rsidRDefault="00000000">
      <w:pPr>
        <w:pStyle w:val="Heading1"/>
        <w:numPr>
          <w:ilvl w:val="0"/>
          <w:numId w:val="1"/>
        </w:numPr>
        <w:spacing w:before="1"/>
      </w:pPr>
      <w:bookmarkStart w:id="22" w:name="Achievement_-_Curriculum_Expectations"/>
      <w:bookmarkEnd w:id="22"/>
      <w:r>
        <w:rPr>
          <w:u w:val="single"/>
        </w:rPr>
        <w:t>Assessment and Evaluation of Achievement</w:t>
      </w:r>
      <w:r>
        <w:rPr>
          <w:spacing w:val="-4"/>
          <w:u w:val="single"/>
        </w:rPr>
        <w:t xml:space="preserve"> </w:t>
      </w:r>
    </w:p>
    <w:p w14:paraId="12E8AA2B" w14:textId="77777777" w:rsidR="00CF7907" w:rsidRDefault="00000000">
      <w:pPr>
        <w:pStyle w:val="BodyText"/>
        <w:spacing w:line="276" w:lineRule="auto"/>
        <w:ind w:right="281"/>
      </w:pPr>
      <w:r>
        <w:t>The expectations, or content standards identified for each course describe the knowledge and skills that</w:t>
      </w:r>
      <w:r>
        <w:rPr>
          <w:spacing w:val="-2"/>
        </w:rPr>
        <w:t xml:space="preserve"> </w:t>
      </w:r>
      <w:r>
        <w:t>students are expected to develop and demonstrate</w:t>
      </w:r>
      <w:r>
        <w:rPr>
          <w:spacing w:val="-2"/>
        </w:rPr>
        <w:t xml:space="preserve"> </w:t>
      </w:r>
      <w:r>
        <w:t>in their class work, on assessments, and</w:t>
      </w:r>
      <w:r>
        <w:rPr>
          <w:spacing w:val="-4"/>
        </w:rPr>
        <w:t xml:space="preserve"> </w:t>
      </w:r>
      <w:r>
        <w:t>in</w:t>
      </w:r>
      <w:r>
        <w:rPr>
          <w:spacing w:val="-4"/>
        </w:rPr>
        <w:t xml:space="preserve"> </w:t>
      </w:r>
      <w:r>
        <w:t>various</w:t>
      </w:r>
      <w:r>
        <w:rPr>
          <w:spacing w:val="-3"/>
        </w:rPr>
        <w:t xml:space="preserve"> </w:t>
      </w:r>
      <w:r>
        <w:t>other</w:t>
      </w:r>
      <w:r>
        <w:rPr>
          <w:spacing w:val="-4"/>
        </w:rPr>
        <w:t xml:space="preserve"> </w:t>
      </w:r>
      <w:r>
        <w:t>activities</w:t>
      </w:r>
      <w:r>
        <w:rPr>
          <w:spacing w:val="-3"/>
        </w:rPr>
        <w:t xml:space="preserve"> </w:t>
      </w:r>
      <w:r>
        <w:t>on</w:t>
      </w:r>
      <w:r>
        <w:rPr>
          <w:spacing w:val="-4"/>
        </w:rPr>
        <w:t xml:space="preserve"> </w:t>
      </w:r>
      <w:r>
        <w:t>which</w:t>
      </w:r>
      <w:r>
        <w:rPr>
          <w:spacing w:val="-4"/>
        </w:rPr>
        <w:t xml:space="preserve"> </w:t>
      </w:r>
      <w:r>
        <w:t>their</w:t>
      </w:r>
      <w:r>
        <w:rPr>
          <w:spacing w:val="-4"/>
        </w:rPr>
        <w:t xml:space="preserve"> </w:t>
      </w:r>
      <w:r>
        <w:t>achievement</w:t>
      </w:r>
      <w:r>
        <w:rPr>
          <w:spacing w:val="-6"/>
        </w:rPr>
        <w:t xml:space="preserve"> </w:t>
      </w:r>
      <w:r>
        <w:t>is</w:t>
      </w:r>
      <w:r>
        <w:rPr>
          <w:spacing w:val="-3"/>
        </w:rPr>
        <w:t xml:space="preserve"> </w:t>
      </w:r>
      <w:r>
        <w:t>assessed</w:t>
      </w:r>
      <w:r>
        <w:rPr>
          <w:spacing w:val="-4"/>
        </w:rPr>
        <w:t xml:space="preserve"> </w:t>
      </w:r>
      <w:r>
        <w:t>and</w:t>
      </w:r>
      <w:r>
        <w:rPr>
          <w:spacing w:val="-4"/>
        </w:rPr>
        <w:t xml:space="preserve"> </w:t>
      </w:r>
      <w:r>
        <w:t>evaluated.</w:t>
      </w:r>
      <w:r>
        <w:rPr>
          <w:spacing w:val="-4"/>
        </w:rPr>
        <w:t xml:space="preserve"> </w:t>
      </w:r>
      <w:r>
        <w:t>Two</w:t>
      </w:r>
      <w:r>
        <w:rPr>
          <w:spacing w:val="-4"/>
        </w:rPr>
        <w:t xml:space="preserve"> </w:t>
      </w:r>
      <w:r>
        <w:t>sets</w:t>
      </w:r>
      <w:r>
        <w:rPr>
          <w:spacing w:val="-3"/>
        </w:rPr>
        <w:t xml:space="preserve"> </w:t>
      </w:r>
      <w:r>
        <w:t xml:space="preserve">of expectations are listed for each strand (or broad curriculum area) of every course – overall expectations and specific expectations. The </w:t>
      </w:r>
      <w:r>
        <w:rPr>
          <w:b/>
          <w:i/>
        </w:rPr>
        <w:t xml:space="preserve">overall expectations </w:t>
      </w:r>
      <w:r>
        <w:t>describe in general terms the knowledge and skills that students are expected to demonstrate by the end of each course. The</w:t>
      </w:r>
    </w:p>
    <w:p w14:paraId="3CFD3864" w14:textId="77777777" w:rsidR="00CF7907" w:rsidRDefault="00000000">
      <w:pPr>
        <w:pStyle w:val="BodyText"/>
        <w:spacing w:before="87" w:line="273" w:lineRule="auto"/>
        <w:ind w:right="280"/>
      </w:pPr>
      <w:r>
        <w:rPr>
          <w:b/>
          <w:i/>
        </w:rPr>
        <w:t>specific</w:t>
      </w:r>
      <w:r>
        <w:rPr>
          <w:b/>
          <w:i/>
          <w:spacing w:val="-2"/>
        </w:rPr>
        <w:t xml:space="preserve"> </w:t>
      </w:r>
      <w:r>
        <w:rPr>
          <w:b/>
          <w:i/>
        </w:rPr>
        <w:t>expectations</w:t>
      </w:r>
      <w:r>
        <w:rPr>
          <w:b/>
          <w:i/>
          <w:spacing w:val="-1"/>
        </w:rPr>
        <w:t xml:space="preserve"> </w:t>
      </w:r>
      <w:r>
        <w:t>describe</w:t>
      </w:r>
      <w:r>
        <w:rPr>
          <w:spacing w:val="-2"/>
        </w:rPr>
        <w:t xml:space="preserve"> </w:t>
      </w:r>
      <w:r>
        <w:t>the</w:t>
      </w:r>
      <w:r>
        <w:rPr>
          <w:spacing w:val="-7"/>
        </w:rPr>
        <w:t xml:space="preserve"> </w:t>
      </w:r>
      <w:r>
        <w:t>expected</w:t>
      </w:r>
      <w:r>
        <w:rPr>
          <w:spacing w:val="-5"/>
        </w:rPr>
        <w:t xml:space="preserve"> </w:t>
      </w:r>
      <w:r>
        <w:t>knowledge</w:t>
      </w:r>
      <w:r>
        <w:rPr>
          <w:spacing w:val="-7"/>
        </w:rPr>
        <w:t xml:space="preserve"> </w:t>
      </w:r>
      <w:r>
        <w:t>and</w:t>
      </w:r>
      <w:r>
        <w:rPr>
          <w:spacing w:val="-5"/>
        </w:rPr>
        <w:t xml:space="preserve"> </w:t>
      </w:r>
      <w:r>
        <w:t>skills</w:t>
      </w:r>
      <w:r>
        <w:rPr>
          <w:spacing w:val="-4"/>
        </w:rPr>
        <w:t xml:space="preserve"> </w:t>
      </w:r>
      <w:r>
        <w:t>in</w:t>
      </w:r>
      <w:r>
        <w:rPr>
          <w:spacing w:val="-5"/>
        </w:rPr>
        <w:t xml:space="preserve"> </w:t>
      </w:r>
      <w:r>
        <w:t>greater detail.</w:t>
      </w:r>
      <w:r>
        <w:rPr>
          <w:spacing w:val="40"/>
        </w:rPr>
        <w:t xml:space="preserve"> </w:t>
      </w:r>
      <w:r>
        <w:t>Taken together, the overall and specific expectations represent the mandated curriculum.</w:t>
      </w:r>
    </w:p>
    <w:p w14:paraId="596935A9" w14:textId="77777777" w:rsidR="00CF7907" w:rsidRDefault="00CF7907">
      <w:pPr>
        <w:pStyle w:val="BodyText"/>
        <w:spacing w:before="45"/>
        <w:ind w:left="0"/>
      </w:pPr>
    </w:p>
    <w:p w14:paraId="343C835D" w14:textId="77777777" w:rsidR="00CF7907" w:rsidRDefault="00000000">
      <w:pPr>
        <w:pStyle w:val="Heading1"/>
        <w:spacing w:line="240" w:lineRule="auto"/>
      </w:pPr>
      <w:r>
        <w:rPr>
          <w:u w:val="single"/>
        </w:rPr>
        <w:t>Assessment</w:t>
      </w:r>
      <w:r>
        <w:rPr>
          <w:spacing w:val="-2"/>
          <w:u w:val="single"/>
        </w:rPr>
        <w:t xml:space="preserve"> </w:t>
      </w:r>
      <w:r>
        <w:rPr>
          <w:u w:val="single"/>
        </w:rPr>
        <w:t>and</w:t>
      </w:r>
      <w:r>
        <w:rPr>
          <w:spacing w:val="-1"/>
          <w:u w:val="single"/>
        </w:rPr>
        <w:t xml:space="preserve"> </w:t>
      </w:r>
      <w:r>
        <w:rPr>
          <w:u w:val="single"/>
        </w:rPr>
        <w:t>Evaluation</w:t>
      </w:r>
      <w:r>
        <w:rPr>
          <w:spacing w:val="-1"/>
          <w:u w:val="single"/>
        </w:rPr>
        <w:t xml:space="preserve"> </w:t>
      </w:r>
      <w:r>
        <w:rPr>
          <w:u w:val="single"/>
        </w:rPr>
        <w:t>of</w:t>
      </w:r>
      <w:r>
        <w:rPr>
          <w:spacing w:val="-2"/>
          <w:u w:val="single"/>
        </w:rPr>
        <w:t xml:space="preserve"> </w:t>
      </w:r>
      <w:r>
        <w:rPr>
          <w:u w:val="single"/>
        </w:rPr>
        <w:t>Student</w:t>
      </w:r>
      <w:r>
        <w:rPr>
          <w:spacing w:val="-1"/>
          <w:u w:val="single"/>
        </w:rPr>
        <w:t xml:space="preserve"> </w:t>
      </w:r>
      <w:r>
        <w:rPr>
          <w:spacing w:val="-2"/>
          <w:u w:val="single"/>
        </w:rPr>
        <w:t>Achievement</w:t>
      </w:r>
    </w:p>
    <w:p w14:paraId="10886101" w14:textId="77777777" w:rsidR="00CF7907" w:rsidRDefault="00000000">
      <w:pPr>
        <w:pStyle w:val="BodyText"/>
        <w:spacing w:before="44" w:line="276" w:lineRule="auto"/>
        <w:ind w:right="295"/>
      </w:pPr>
      <w:r>
        <w:t>The</w:t>
      </w:r>
      <w:r>
        <w:rPr>
          <w:spacing w:val="-6"/>
        </w:rPr>
        <w:t xml:space="preserve"> </w:t>
      </w:r>
      <w:r>
        <w:t>primary</w:t>
      </w:r>
      <w:r>
        <w:rPr>
          <w:spacing w:val="-4"/>
        </w:rPr>
        <w:t xml:space="preserve"> </w:t>
      </w:r>
      <w:r>
        <w:t>purpose</w:t>
      </w:r>
      <w:r>
        <w:rPr>
          <w:spacing w:val="-6"/>
        </w:rPr>
        <w:t xml:space="preserve"> </w:t>
      </w:r>
      <w:r>
        <w:t>of</w:t>
      </w:r>
      <w:r>
        <w:rPr>
          <w:spacing w:val="-4"/>
        </w:rPr>
        <w:t xml:space="preserve"> </w:t>
      </w:r>
      <w:r>
        <w:t>assessment</w:t>
      </w:r>
      <w:r>
        <w:rPr>
          <w:spacing w:val="-6"/>
        </w:rPr>
        <w:t xml:space="preserve"> </w:t>
      </w:r>
      <w:r>
        <w:t>and</w:t>
      </w:r>
      <w:r>
        <w:rPr>
          <w:spacing w:val="-4"/>
        </w:rPr>
        <w:t xml:space="preserve"> </w:t>
      </w:r>
      <w:r>
        <w:t>evaluation</w:t>
      </w:r>
      <w:r>
        <w:rPr>
          <w:spacing w:val="-4"/>
        </w:rPr>
        <w:t xml:space="preserve"> </w:t>
      </w:r>
      <w:r>
        <w:t>is to</w:t>
      </w:r>
      <w:r>
        <w:rPr>
          <w:spacing w:val="-4"/>
        </w:rPr>
        <w:t xml:space="preserve"> </w:t>
      </w:r>
      <w:r>
        <w:t>improve</w:t>
      </w:r>
      <w:r>
        <w:rPr>
          <w:spacing w:val="-6"/>
        </w:rPr>
        <w:t xml:space="preserve"> </w:t>
      </w:r>
      <w:r>
        <w:t>student</w:t>
      </w:r>
      <w:r>
        <w:rPr>
          <w:spacing w:val="-6"/>
        </w:rPr>
        <w:t xml:space="preserve"> </w:t>
      </w:r>
      <w:r>
        <w:t>learning.</w:t>
      </w:r>
      <w:r>
        <w:rPr>
          <w:spacing w:val="-4"/>
        </w:rPr>
        <w:t xml:space="preserve"> </w:t>
      </w:r>
      <w:r>
        <w:t>Assessment</w:t>
      </w:r>
      <w:r>
        <w:rPr>
          <w:spacing w:val="-6"/>
        </w:rPr>
        <w:t xml:space="preserve"> </w:t>
      </w:r>
      <w:r>
        <w:t>is the process of gathering information from a variety of sources (student products such as assignments and tests, observations of student performance, and conversations with students) that</w:t>
      </w:r>
      <w:r>
        <w:rPr>
          <w:spacing w:val="-1"/>
        </w:rPr>
        <w:t xml:space="preserve"> </w:t>
      </w:r>
      <w:r>
        <w:t>accurately reflects how well</w:t>
      </w:r>
      <w:r>
        <w:rPr>
          <w:spacing w:val="-1"/>
        </w:rPr>
        <w:t xml:space="preserve"> </w:t>
      </w:r>
      <w:r>
        <w:t>a</w:t>
      </w:r>
      <w:r>
        <w:rPr>
          <w:spacing w:val="-1"/>
        </w:rPr>
        <w:t xml:space="preserve"> </w:t>
      </w:r>
      <w:r>
        <w:t>student</w:t>
      </w:r>
      <w:r>
        <w:rPr>
          <w:spacing w:val="-1"/>
        </w:rPr>
        <w:t xml:space="preserve"> </w:t>
      </w:r>
      <w:r>
        <w:t>is achieving the</w:t>
      </w:r>
      <w:r>
        <w:rPr>
          <w:spacing w:val="-1"/>
        </w:rPr>
        <w:t xml:space="preserve"> </w:t>
      </w:r>
      <w:r>
        <w:t>curriculum expectations.</w:t>
      </w:r>
      <w:r>
        <w:rPr>
          <w:spacing w:val="40"/>
        </w:rPr>
        <w:t xml:space="preserve"> </w:t>
      </w:r>
      <w:r>
        <w:t>Evaluation is the</w:t>
      </w:r>
      <w:r>
        <w:rPr>
          <w:spacing w:val="-1"/>
        </w:rPr>
        <w:t xml:space="preserve"> </w:t>
      </w:r>
      <w:r>
        <w:t>process of judging the</w:t>
      </w:r>
      <w:r>
        <w:rPr>
          <w:spacing w:val="-1"/>
        </w:rPr>
        <w:t xml:space="preserve"> </w:t>
      </w:r>
      <w:r>
        <w:t>quality of a</w:t>
      </w:r>
      <w:r>
        <w:rPr>
          <w:spacing w:val="-1"/>
        </w:rPr>
        <w:t xml:space="preserve"> </w:t>
      </w:r>
      <w:r>
        <w:t>student’s work on the</w:t>
      </w:r>
      <w:r>
        <w:rPr>
          <w:spacing w:val="-1"/>
        </w:rPr>
        <w:t xml:space="preserve"> </w:t>
      </w:r>
      <w:r>
        <w:t>basis of established achievement criteria,</w:t>
      </w:r>
      <w:r>
        <w:rPr>
          <w:spacing w:val="-2"/>
        </w:rPr>
        <w:t xml:space="preserve"> </w:t>
      </w:r>
      <w:r>
        <w:t>or</w:t>
      </w:r>
      <w:r>
        <w:rPr>
          <w:spacing w:val="-2"/>
        </w:rPr>
        <w:t xml:space="preserve"> </w:t>
      </w:r>
      <w:r>
        <w:t>performance</w:t>
      </w:r>
      <w:r>
        <w:rPr>
          <w:spacing w:val="-4"/>
        </w:rPr>
        <w:t xml:space="preserve"> </w:t>
      </w:r>
      <w:r>
        <w:t>standards and</w:t>
      </w:r>
      <w:r>
        <w:rPr>
          <w:spacing w:val="-2"/>
        </w:rPr>
        <w:t xml:space="preserve"> </w:t>
      </w:r>
      <w:r>
        <w:t>assigning a</w:t>
      </w:r>
      <w:r>
        <w:rPr>
          <w:spacing w:val="-4"/>
        </w:rPr>
        <w:t xml:space="preserve"> </w:t>
      </w:r>
      <w:r>
        <w:t>level</w:t>
      </w:r>
      <w:r>
        <w:rPr>
          <w:spacing w:val="-4"/>
        </w:rPr>
        <w:t xml:space="preserve"> </w:t>
      </w:r>
      <w:r>
        <w:t>of</w:t>
      </w:r>
      <w:r>
        <w:rPr>
          <w:spacing w:val="-2"/>
        </w:rPr>
        <w:t xml:space="preserve"> </w:t>
      </w:r>
      <w:r>
        <w:t>achievement</w:t>
      </w:r>
      <w:r>
        <w:rPr>
          <w:spacing w:val="-4"/>
        </w:rPr>
        <w:t xml:space="preserve"> </w:t>
      </w:r>
      <w:r>
        <w:t>to</w:t>
      </w:r>
      <w:r>
        <w:rPr>
          <w:spacing w:val="-2"/>
        </w:rPr>
        <w:t xml:space="preserve"> </w:t>
      </w:r>
      <w:r>
        <w:t>represent that</w:t>
      </w:r>
      <w:r>
        <w:rPr>
          <w:spacing w:val="-4"/>
        </w:rPr>
        <w:t xml:space="preserve"> </w:t>
      </w:r>
      <w:r>
        <w:t>quality.</w:t>
      </w:r>
    </w:p>
    <w:p w14:paraId="5AFE0B26" w14:textId="77777777" w:rsidR="00CF7907" w:rsidRDefault="00CF7907">
      <w:pPr>
        <w:pStyle w:val="BodyText"/>
        <w:spacing w:before="40"/>
        <w:ind w:left="0"/>
      </w:pPr>
    </w:p>
    <w:p w14:paraId="5EFE9BF3" w14:textId="77777777" w:rsidR="00CF7907" w:rsidRDefault="00000000">
      <w:pPr>
        <w:pStyle w:val="BodyText"/>
        <w:spacing w:before="1" w:line="278" w:lineRule="auto"/>
      </w:pPr>
      <w:r>
        <w:t>Assessment</w:t>
      </w:r>
      <w:r>
        <w:rPr>
          <w:spacing w:val="-6"/>
        </w:rPr>
        <w:t xml:space="preserve"> </w:t>
      </w:r>
      <w:r>
        <w:t>and</w:t>
      </w:r>
      <w:r>
        <w:rPr>
          <w:spacing w:val="-4"/>
        </w:rPr>
        <w:t xml:space="preserve"> </w:t>
      </w:r>
      <w:r>
        <w:t>evaluation</w:t>
      </w:r>
      <w:r>
        <w:rPr>
          <w:spacing w:val="-4"/>
        </w:rPr>
        <w:t xml:space="preserve"> </w:t>
      </w:r>
      <w:r>
        <w:t>will</w:t>
      </w:r>
      <w:r>
        <w:rPr>
          <w:spacing w:val="-6"/>
        </w:rPr>
        <w:t xml:space="preserve"> </w:t>
      </w:r>
      <w:r>
        <w:t>be</w:t>
      </w:r>
      <w:r>
        <w:rPr>
          <w:spacing w:val="-6"/>
        </w:rPr>
        <w:t xml:space="preserve"> </w:t>
      </w:r>
      <w:r>
        <w:t>based</w:t>
      </w:r>
      <w:r>
        <w:rPr>
          <w:spacing w:val="-4"/>
        </w:rPr>
        <w:t xml:space="preserve"> </w:t>
      </w:r>
      <w:r>
        <w:t>on</w:t>
      </w:r>
      <w:r>
        <w:rPr>
          <w:spacing w:val="-4"/>
        </w:rPr>
        <w:t xml:space="preserve"> </w:t>
      </w:r>
      <w:r>
        <w:t>the</w:t>
      </w:r>
      <w:r>
        <w:rPr>
          <w:spacing w:val="-1"/>
        </w:rPr>
        <w:t xml:space="preserve"> </w:t>
      </w:r>
      <w:r>
        <w:t>content</w:t>
      </w:r>
      <w:r>
        <w:rPr>
          <w:spacing w:val="-6"/>
        </w:rPr>
        <w:t xml:space="preserve"> </w:t>
      </w:r>
      <w:r>
        <w:t>standards</w:t>
      </w:r>
      <w:r>
        <w:rPr>
          <w:spacing w:val="-1"/>
        </w:rPr>
        <w:t xml:space="preserve"> </w:t>
      </w:r>
      <w:r>
        <w:t>and the</w:t>
      </w:r>
      <w:r>
        <w:rPr>
          <w:spacing w:val="-5"/>
        </w:rPr>
        <w:t xml:space="preserve"> </w:t>
      </w:r>
      <w:r>
        <w:t>performance</w:t>
      </w:r>
      <w:r>
        <w:rPr>
          <w:spacing w:val="-6"/>
        </w:rPr>
        <w:t xml:space="preserve"> </w:t>
      </w:r>
      <w:r>
        <w:t>standards outlined in this document and in the curriculum policy document for each discipline.</w:t>
      </w:r>
    </w:p>
    <w:p w14:paraId="68B1AFBD" w14:textId="77777777" w:rsidR="00CF7907" w:rsidRDefault="00CF7907">
      <w:pPr>
        <w:pStyle w:val="BodyText"/>
        <w:spacing w:before="38"/>
        <w:ind w:left="0"/>
      </w:pPr>
    </w:p>
    <w:p w14:paraId="03AFC62C" w14:textId="77777777" w:rsidR="00CF7907" w:rsidRDefault="00000000">
      <w:pPr>
        <w:pStyle w:val="BodyText"/>
        <w:spacing w:before="1" w:line="276" w:lineRule="auto"/>
        <w:ind w:right="228"/>
      </w:pPr>
      <w:r>
        <w:t>All curriculum expectations must be accounted for in instruction, but evaluation focuses on students’ achievement of the overall expectations. A student’s achievement of the overall expectations is evaluated on the basis of his or her achievement of related specific expectations. The overall expectations are broad in nature, and the specific expectations define the particular content</w:t>
      </w:r>
      <w:r>
        <w:rPr>
          <w:spacing w:val="-5"/>
        </w:rPr>
        <w:t xml:space="preserve"> </w:t>
      </w:r>
      <w:r>
        <w:t>or</w:t>
      </w:r>
      <w:r>
        <w:rPr>
          <w:spacing w:val="-3"/>
        </w:rPr>
        <w:t xml:space="preserve"> </w:t>
      </w:r>
      <w:r>
        <w:t>scope</w:t>
      </w:r>
      <w:r>
        <w:rPr>
          <w:spacing w:val="-5"/>
        </w:rPr>
        <w:t xml:space="preserve"> </w:t>
      </w:r>
      <w:r>
        <w:t>of</w:t>
      </w:r>
      <w:r>
        <w:rPr>
          <w:spacing w:val="-3"/>
        </w:rPr>
        <w:t xml:space="preserve"> </w:t>
      </w:r>
      <w:r>
        <w:t>the</w:t>
      </w:r>
      <w:r>
        <w:rPr>
          <w:spacing w:val="-5"/>
        </w:rPr>
        <w:t xml:space="preserve"> </w:t>
      </w:r>
      <w:r>
        <w:t>knowledge</w:t>
      </w:r>
      <w:r>
        <w:rPr>
          <w:spacing w:val="-5"/>
        </w:rPr>
        <w:t xml:space="preserve"> </w:t>
      </w:r>
      <w:r>
        <w:t>and</w:t>
      </w:r>
      <w:r>
        <w:rPr>
          <w:spacing w:val="-3"/>
        </w:rPr>
        <w:t xml:space="preserve"> </w:t>
      </w:r>
      <w:r>
        <w:t>skills</w:t>
      </w:r>
      <w:r>
        <w:rPr>
          <w:spacing w:val="-3"/>
        </w:rPr>
        <w:t xml:space="preserve"> </w:t>
      </w:r>
      <w:r>
        <w:t>referred to</w:t>
      </w:r>
      <w:r>
        <w:rPr>
          <w:spacing w:val="-3"/>
        </w:rPr>
        <w:t xml:space="preserve"> </w:t>
      </w:r>
      <w:r>
        <w:t>in</w:t>
      </w:r>
      <w:r>
        <w:rPr>
          <w:spacing w:val="-3"/>
        </w:rPr>
        <w:t xml:space="preserve"> </w:t>
      </w:r>
      <w:r>
        <w:t>the</w:t>
      </w:r>
      <w:r>
        <w:rPr>
          <w:spacing w:val="-5"/>
        </w:rPr>
        <w:t xml:space="preserve"> </w:t>
      </w:r>
      <w:r>
        <w:t>overall</w:t>
      </w:r>
      <w:r>
        <w:rPr>
          <w:spacing w:val="-5"/>
        </w:rPr>
        <w:t xml:space="preserve"> </w:t>
      </w:r>
      <w:r>
        <w:t>expectations.</w:t>
      </w:r>
      <w:r>
        <w:rPr>
          <w:spacing w:val="-3"/>
        </w:rPr>
        <w:t xml:space="preserve"> </w:t>
      </w:r>
      <w:r>
        <w:t>Teachers</w:t>
      </w:r>
      <w:r>
        <w:rPr>
          <w:spacing w:val="-3"/>
        </w:rPr>
        <w:t xml:space="preserve"> </w:t>
      </w:r>
      <w:r>
        <w:t>will use their professional judgement to determine which specific expectations should be used to evaluate achievement of the overall expectations, and which ones will be covered in instruction and assessment but not necessarily evaluated.</w:t>
      </w:r>
    </w:p>
    <w:p w14:paraId="095237AA" w14:textId="77777777" w:rsidR="00CF7907" w:rsidRDefault="00CF7907">
      <w:pPr>
        <w:pStyle w:val="BodyText"/>
        <w:spacing w:before="41"/>
        <w:ind w:left="0"/>
      </w:pPr>
    </w:p>
    <w:p w14:paraId="322E38A5" w14:textId="77777777" w:rsidR="00CF7907" w:rsidRDefault="00000000">
      <w:pPr>
        <w:pStyle w:val="BodyText"/>
        <w:ind w:right="364"/>
      </w:pPr>
      <w:r>
        <w:rPr>
          <w:i/>
        </w:rPr>
        <w:t xml:space="preserve">Growing Success: Assessment, Evaluation, and Reporting in Ontario Schools </w:t>
      </w:r>
      <w:r>
        <w:t>outlines the policies and practices for the assessment, evaluation, and reporting of the achievement of curriculum</w:t>
      </w:r>
      <w:r>
        <w:rPr>
          <w:spacing w:val="-6"/>
        </w:rPr>
        <w:t xml:space="preserve"> </w:t>
      </w:r>
      <w:r>
        <w:t>expectations</w:t>
      </w:r>
      <w:r>
        <w:rPr>
          <w:spacing w:val="-3"/>
        </w:rPr>
        <w:t xml:space="preserve"> </w:t>
      </w:r>
      <w:r>
        <w:t>and</w:t>
      </w:r>
      <w:r>
        <w:rPr>
          <w:spacing w:val="-4"/>
        </w:rPr>
        <w:t xml:space="preserve"> </w:t>
      </w:r>
      <w:r>
        <w:t>the</w:t>
      </w:r>
      <w:r>
        <w:rPr>
          <w:spacing w:val="-6"/>
        </w:rPr>
        <w:t xml:space="preserve"> </w:t>
      </w:r>
      <w:r>
        <w:t>development</w:t>
      </w:r>
      <w:r>
        <w:rPr>
          <w:spacing w:val="-6"/>
        </w:rPr>
        <w:t xml:space="preserve"> </w:t>
      </w:r>
      <w:r>
        <w:t>of learning</w:t>
      </w:r>
      <w:r>
        <w:rPr>
          <w:spacing w:val="-4"/>
        </w:rPr>
        <w:t xml:space="preserve"> </w:t>
      </w:r>
      <w:r>
        <w:t>skills</w:t>
      </w:r>
      <w:r>
        <w:rPr>
          <w:spacing w:val="-3"/>
        </w:rPr>
        <w:t xml:space="preserve"> </w:t>
      </w:r>
      <w:r>
        <w:t>and</w:t>
      </w:r>
      <w:r>
        <w:rPr>
          <w:spacing w:val="-4"/>
        </w:rPr>
        <w:t xml:space="preserve"> </w:t>
      </w:r>
      <w:r>
        <w:t>work</w:t>
      </w:r>
      <w:r>
        <w:rPr>
          <w:spacing w:val="-4"/>
        </w:rPr>
        <w:t xml:space="preserve"> </w:t>
      </w:r>
      <w:r>
        <w:t>habits</w:t>
      </w:r>
      <w:r>
        <w:rPr>
          <w:spacing w:val="-3"/>
        </w:rPr>
        <w:t xml:space="preserve"> </w:t>
      </w:r>
      <w:r>
        <w:t>for</w:t>
      </w:r>
      <w:r>
        <w:rPr>
          <w:spacing w:val="-4"/>
        </w:rPr>
        <w:t xml:space="preserve"> </w:t>
      </w:r>
      <w:r>
        <w:t>all</w:t>
      </w:r>
      <w:r>
        <w:rPr>
          <w:spacing w:val="-6"/>
        </w:rPr>
        <w:t xml:space="preserve"> </w:t>
      </w:r>
      <w:r>
        <w:t>students in Grades 1 to 12 in Ontario schools. The policy is based on seven fundamental principles designed to ensure that assessment, evaluation, and reporting practices and procedures:</w:t>
      </w:r>
    </w:p>
    <w:p w14:paraId="323FDB26" w14:textId="77777777" w:rsidR="00CF7907" w:rsidRDefault="00000000">
      <w:pPr>
        <w:pStyle w:val="ListParagraph"/>
        <w:numPr>
          <w:ilvl w:val="2"/>
          <w:numId w:val="11"/>
        </w:numPr>
        <w:tabs>
          <w:tab w:val="left" w:pos="939"/>
        </w:tabs>
        <w:spacing w:line="275" w:lineRule="exact"/>
        <w:ind w:left="939" w:hanging="359"/>
        <w:rPr>
          <w:i/>
          <w:sz w:val="24"/>
        </w:rPr>
      </w:pPr>
      <w:r>
        <w:rPr>
          <w:i/>
          <w:sz w:val="24"/>
        </w:rPr>
        <w:t>are</w:t>
      </w:r>
      <w:r>
        <w:rPr>
          <w:i/>
          <w:spacing w:val="-4"/>
          <w:sz w:val="24"/>
        </w:rPr>
        <w:t xml:space="preserve"> </w:t>
      </w:r>
      <w:r>
        <w:rPr>
          <w:i/>
          <w:sz w:val="24"/>
        </w:rPr>
        <w:t>fair,</w:t>
      </w:r>
      <w:r>
        <w:rPr>
          <w:i/>
          <w:spacing w:val="-1"/>
          <w:sz w:val="24"/>
        </w:rPr>
        <w:t xml:space="preserve"> </w:t>
      </w:r>
      <w:r>
        <w:rPr>
          <w:i/>
          <w:sz w:val="24"/>
        </w:rPr>
        <w:t>transparent,</w:t>
      </w:r>
      <w:r>
        <w:rPr>
          <w:i/>
          <w:spacing w:val="-1"/>
          <w:sz w:val="24"/>
        </w:rPr>
        <w:t xml:space="preserve"> </w:t>
      </w:r>
      <w:r>
        <w:rPr>
          <w:i/>
          <w:sz w:val="24"/>
        </w:rPr>
        <w:t>and</w:t>
      </w:r>
      <w:r>
        <w:rPr>
          <w:i/>
          <w:spacing w:val="-1"/>
          <w:sz w:val="24"/>
        </w:rPr>
        <w:t xml:space="preserve"> </w:t>
      </w:r>
      <w:r>
        <w:rPr>
          <w:i/>
          <w:sz w:val="24"/>
        </w:rPr>
        <w:t>equitable</w:t>
      </w:r>
      <w:r>
        <w:rPr>
          <w:i/>
          <w:spacing w:val="-3"/>
          <w:sz w:val="24"/>
        </w:rPr>
        <w:t xml:space="preserve"> </w:t>
      </w:r>
      <w:r>
        <w:rPr>
          <w:i/>
          <w:sz w:val="24"/>
        </w:rPr>
        <w:t>for all</w:t>
      </w:r>
      <w:r>
        <w:rPr>
          <w:i/>
          <w:spacing w:val="-3"/>
          <w:sz w:val="24"/>
        </w:rPr>
        <w:t xml:space="preserve"> </w:t>
      </w:r>
      <w:r>
        <w:rPr>
          <w:i/>
          <w:spacing w:val="-2"/>
          <w:sz w:val="24"/>
        </w:rPr>
        <w:t>students;</w:t>
      </w:r>
    </w:p>
    <w:p w14:paraId="56C7060A" w14:textId="77777777" w:rsidR="00CF7907" w:rsidRDefault="00000000">
      <w:pPr>
        <w:pStyle w:val="ListParagraph"/>
        <w:numPr>
          <w:ilvl w:val="2"/>
          <w:numId w:val="11"/>
        </w:numPr>
        <w:tabs>
          <w:tab w:val="left" w:pos="941"/>
        </w:tabs>
        <w:ind w:right="685"/>
        <w:rPr>
          <w:i/>
          <w:sz w:val="24"/>
        </w:rPr>
      </w:pPr>
      <w:r>
        <w:rPr>
          <w:i/>
          <w:sz w:val="24"/>
        </w:rPr>
        <w:t>support all students, including students with special education needs, those who are learning</w:t>
      </w:r>
      <w:r>
        <w:rPr>
          <w:i/>
          <w:spacing w:val="-4"/>
          <w:sz w:val="24"/>
        </w:rPr>
        <w:t xml:space="preserve"> </w:t>
      </w:r>
      <w:r>
        <w:rPr>
          <w:i/>
          <w:sz w:val="24"/>
        </w:rPr>
        <w:t>the</w:t>
      </w:r>
      <w:r>
        <w:rPr>
          <w:i/>
          <w:spacing w:val="-2"/>
          <w:sz w:val="24"/>
        </w:rPr>
        <w:t xml:space="preserve"> </w:t>
      </w:r>
      <w:r>
        <w:rPr>
          <w:i/>
          <w:sz w:val="24"/>
        </w:rPr>
        <w:t>language</w:t>
      </w:r>
      <w:r>
        <w:rPr>
          <w:i/>
          <w:spacing w:val="-6"/>
          <w:sz w:val="24"/>
        </w:rPr>
        <w:t xml:space="preserve"> </w:t>
      </w:r>
      <w:r>
        <w:rPr>
          <w:i/>
          <w:sz w:val="24"/>
        </w:rPr>
        <w:t>of</w:t>
      </w:r>
      <w:r>
        <w:rPr>
          <w:i/>
          <w:spacing w:val="-2"/>
          <w:sz w:val="24"/>
        </w:rPr>
        <w:t xml:space="preserve"> </w:t>
      </w:r>
      <w:r>
        <w:rPr>
          <w:i/>
          <w:sz w:val="24"/>
        </w:rPr>
        <w:t>instruction,</w:t>
      </w:r>
      <w:r>
        <w:rPr>
          <w:i/>
          <w:spacing w:val="-4"/>
          <w:sz w:val="24"/>
        </w:rPr>
        <w:t xml:space="preserve"> </w:t>
      </w:r>
      <w:r>
        <w:rPr>
          <w:i/>
          <w:sz w:val="24"/>
        </w:rPr>
        <w:t>and</w:t>
      </w:r>
      <w:r>
        <w:rPr>
          <w:i/>
          <w:spacing w:val="-1"/>
          <w:sz w:val="24"/>
        </w:rPr>
        <w:t xml:space="preserve"> </w:t>
      </w:r>
      <w:r>
        <w:rPr>
          <w:i/>
          <w:sz w:val="24"/>
        </w:rPr>
        <w:t>those</w:t>
      </w:r>
      <w:r>
        <w:rPr>
          <w:i/>
          <w:spacing w:val="-6"/>
          <w:sz w:val="24"/>
        </w:rPr>
        <w:t xml:space="preserve"> </w:t>
      </w:r>
      <w:r>
        <w:rPr>
          <w:i/>
          <w:sz w:val="24"/>
        </w:rPr>
        <w:t>who</w:t>
      </w:r>
      <w:r>
        <w:rPr>
          <w:i/>
          <w:spacing w:val="-1"/>
          <w:sz w:val="24"/>
        </w:rPr>
        <w:t xml:space="preserve"> </w:t>
      </w:r>
      <w:r>
        <w:rPr>
          <w:i/>
          <w:sz w:val="24"/>
        </w:rPr>
        <w:t>are</w:t>
      </w:r>
      <w:r>
        <w:rPr>
          <w:i/>
          <w:spacing w:val="-6"/>
          <w:sz w:val="24"/>
        </w:rPr>
        <w:t xml:space="preserve"> </w:t>
      </w:r>
      <w:r>
        <w:rPr>
          <w:i/>
          <w:sz w:val="24"/>
        </w:rPr>
        <w:t>First</w:t>
      </w:r>
      <w:r>
        <w:rPr>
          <w:i/>
          <w:spacing w:val="-6"/>
          <w:sz w:val="24"/>
        </w:rPr>
        <w:t xml:space="preserve"> </w:t>
      </w:r>
      <w:r>
        <w:rPr>
          <w:i/>
          <w:sz w:val="24"/>
        </w:rPr>
        <w:t>Nation, Métis,</w:t>
      </w:r>
      <w:r>
        <w:rPr>
          <w:i/>
          <w:spacing w:val="-4"/>
          <w:sz w:val="24"/>
        </w:rPr>
        <w:t xml:space="preserve"> </w:t>
      </w:r>
      <w:r>
        <w:rPr>
          <w:i/>
          <w:sz w:val="24"/>
        </w:rPr>
        <w:t>or</w:t>
      </w:r>
      <w:r>
        <w:rPr>
          <w:i/>
          <w:spacing w:val="-3"/>
          <w:sz w:val="24"/>
        </w:rPr>
        <w:t xml:space="preserve"> </w:t>
      </w:r>
      <w:r>
        <w:rPr>
          <w:i/>
          <w:sz w:val="24"/>
        </w:rPr>
        <w:t>Inuit;</w:t>
      </w:r>
    </w:p>
    <w:p w14:paraId="2C3F812E" w14:textId="77777777" w:rsidR="00CF7907" w:rsidRDefault="00000000">
      <w:pPr>
        <w:pStyle w:val="ListParagraph"/>
        <w:numPr>
          <w:ilvl w:val="2"/>
          <w:numId w:val="11"/>
        </w:numPr>
        <w:tabs>
          <w:tab w:val="left" w:pos="941"/>
        </w:tabs>
        <w:spacing w:line="242" w:lineRule="auto"/>
        <w:ind w:right="230"/>
        <w:rPr>
          <w:i/>
          <w:sz w:val="24"/>
        </w:rPr>
      </w:pPr>
      <w:r>
        <w:rPr>
          <w:i/>
          <w:sz w:val="24"/>
        </w:rPr>
        <w:t>are carefully planned to relate to the curriculum expectations and learning goals and, as much</w:t>
      </w:r>
      <w:r>
        <w:rPr>
          <w:i/>
          <w:spacing w:val="-5"/>
          <w:sz w:val="24"/>
        </w:rPr>
        <w:t xml:space="preserve"> </w:t>
      </w:r>
      <w:r>
        <w:rPr>
          <w:i/>
          <w:sz w:val="24"/>
        </w:rPr>
        <w:t>as</w:t>
      </w:r>
      <w:r>
        <w:rPr>
          <w:i/>
          <w:spacing w:val="-4"/>
          <w:sz w:val="24"/>
        </w:rPr>
        <w:t xml:space="preserve"> </w:t>
      </w:r>
      <w:r>
        <w:rPr>
          <w:i/>
          <w:sz w:val="24"/>
        </w:rPr>
        <w:t>possible,</w:t>
      </w:r>
      <w:r>
        <w:rPr>
          <w:i/>
          <w:spacing w:val="-5"/>
          <w:sz w:val="24"/>
        </w:rPr>
        <w:t xml:space="preserve"> </w:t>
      </w:r>
      <w:r>
        <w:rPr>
          <w:i/>
          <w:sz w:val="24"/>
        </w:rPr>
        <w:t>to</w:t>
      </w:r>
      <w:r>
        <w:rPr>
          <w:i/>
          <w:spacing w:val="-5"/>
          <w:sz w:val="24"/>
        </w:rPr>
        <w:t xml:space="preserve"> </w:t>
      </w:r>
      <w:r>
        <w:rPr>
          <w:i/>
          <w:sz w:val="24"/>
        </w:rPr>
        <w:t>the</w:t>
      </w:r>
      <w:r>
        <w:rPr>
          <w:i/>
          <w:spacing w:val="-6"/>
          <w:sz w:val="24"/>
        </w:rPr>
        <w:t xml:space="preserve"> </w:t>
      </w:r>
      <w:r>
        <w:rPr>
          <w:i/>
          <w:sz w:val="24"/>
        </w:rPr>
        <w:t>interests,</w:t>
      </w:r>
      <w:r>
        <w:rPr>
          <w:i/>
          <w:spacing w:val="-5"/>
          <w:sz w:val="24"/>
        </w:rPr>
        <w:t xml:space="preserve"> </w:t>
      </w:r>
      <w:r>
        <w:rPr>
          <w:i/>
          <w:sz w:val="24"/>
        </w:rPr>
        <w:t>learning</w:t>
      </w:r>
      <w:r>
        <w:rPr>
          <w:i/>
          <w:spacing w:val="-5"/>
          <w:sz w:val="24"/>
        </w:rPr>
        <w:t xml:space="preserve"> </w:t>
      </w:r>
      <w:r>
        <w:rPr>
          <w:i/>
          <w:sz w:val="24"/>
        </w:rPr>
        <w:t>styles</w:t>
      </w:r>
      <w:r>
        <w:rPr>
          <w:i/>
          <w:spacing w:val="-4"/>
          <w:sz w:val="24"/>
        </w:rPr>
        <w:t xml:space="preserve"> </w:t>
      </w:r>
      <w:r>
        <w:rPr>
          <w:i/>
          <w:sz w:val="24"/>
        </w:rPr>
        <w:t>and</w:t>
      </w:r>
      <w:r>
        <w:rPr>
          <w:i/>
          <w:spacing w:val="-5"/>
          <w:sz w:val="24"/>
        </w:rPr>
        <w:t xml:space="preserve"> </w:t>
      </w:r>
      <w:r>
        <w:rPr>
          <w:i/>
          <w:sz w:val="24"/>
        </w:rPr>
        <w:t>preferences,</w:t>
      </w:r>
      <w:r>
        <w:rPr>
          <w:i/>
          <w:spacing w:val="-5"/>
          <w:sz w:val="24"/>
        </w:rPr>
        <w:t xml:space="preserve"> </w:t>
      </w:r>
      <w:r>
        <w:rPr>
          <w:i/>
          <w:sz w:val="24"/>
        </w:rPr>
        <w:t>needs,</w:t>
      </w:r>
      <w:r>
        <w:rPr>
          <w:i/>
          <w:spacing w:val="-5"/>
          <w:sz w:val="24"/>
        </w:rPr>
        <w:t xml:space="preserve"> </w:t>
      </w:r>
      <w:r>
        <w:rPr>
          <w:i/>
          <w:sz w:val="24"/>
        </w:rPr>
        <w:t>and</w:t>
      </w:r>
      <w:r>
        <w:rPr>
          <w:i/>
          <w:spacing w:val="-5"/>
          <w:sz w:val="24"/>
        </w:rPr>
        <w:t xml:space="preserve"> </w:t>
      </w:r>
      <w:r>
        <w:rPr>
          <w:i/>
          <w:sz w:val="24"/>
        </w:rPr>
        <w:t>experiences of all students;</w:t>
      </w:r>
    </w:p>
    <w:p w14:paraId="1B4B897F" w14:textId="77777777" w:rsidR="00CF7907" w:rsidRDefault="00000000">
      <w:pPr>
        <w:pStyle w:val="ListParagraph"/>
        <w:numPr>
          <w:ilvl w:val="2"/>
          <w:numId w:val="11"/>
        </w:numPr>
        <w:tabs>
          <w:tab w:val="left" w:pos="941"/>
        </w:tabs>
        <w:ind w:right="956"/>
        <w:rPr>
          <w:i/>
          <w:sz w:val="24"/>
        </w:rPr>
      </w:pPr>
      <w:r>
        <w:rPr>
          <w:i/>
          <w:sz w:val="24"/>
        </w:rPr>
        <w:t>are</w:t>
      </w:r>
      <w:r>
        <w:rPr>
          <w:i/>
          <w:spacing w:val="-6"/>
          <w:sz w:val="24"/>
        </w:rPr>
        <w:t xml:space="preserve"> </w:t>
      </w:r>
      <w:r>
        <w:rPr>
          <w:i/>
          <w:sz w:val="24"/>
        </w:rPr>
        <w:t>communicated</w:t>
      </w:r>
      <w:r>
        <w:rPr>
          <w:i/>
          <w:spacing w:val="-5"/>
          <w:sz w:val="24"/>
        </w:rPr>
        <w:t xml:space="preserve"> </w:t>
      </w:r>
      <w:r>
        <w:rPr>
          <w:i/>
          <w:sz w:val="24"/>
        </w:rPr>
        <w:t>clearly</w:t>
      </w:r>
      <w:r>
        <w:rPr>
          <w:i/>
          <w:spacing w:val="-2"/>
          <w:sz w:val="24"/>
        </w:rPr>
        <w:t xml:space="preserve"> </w:t>
      </w:r>
      <w:r>
        <w:rPr>
          <w:i/>
          <w:sz w:val="24"/>
        </w:rPr>
        <w:t>to</w:t>
      </w:r>
      <w:r>
        <w:rPr>
          <w:i/>
          <w:spacing w:val="-5"/>
          <w:sz w:val="24"/>
        </w:rPr>
        <w:t xml:space="preserve"> </w:t>
      </w:r>
      <w:r>
        <w:rPr>
          <w:i/>
          <w:sz w:val="24"/>
        </w:rPr>
        <w:t>students</w:t>
      </w:r>
      <w:r>
        <w:rPr>
          <w:i/>
          <w:spacing w:val="-4"/>
          <w:sz w:val="24"/>
        </w:rPr>
        <w:t xml:space="preserve"> </w:t>
      </w:r>
      <w:r>
        <w:rPr>
          <w:i/>
          <w:sz w:val="24"/>
        </w:rPr>
        <w:t>and</w:t>
      </w:r>
      <w:r>
        <w:rPr>
          <w:i/>
          <w:spacing w:val="-5"/>
          <w:sz w:val="24"/>
        </w:rPr>
        <w:t xml:space="preserve"> </w:t>
      </w:r>
      <w:r>
        <w:rPr>
          <w:i/>
          <w:sz w:val="24"/>
        </w:rPr>
        <w:t>parents</w:t>
      </w:r>
      <w:r>
        <w:rPr>
          <w:i/>
          <w:spacing w:val="-4"/>
          <w:sz w:val="24"/>
        </w:rPr>
        <w:t xml:space="preserve"> </w:t>
      </w:r>
      <w:r>
        <w:rPr>
          <w:i/>
          <w:sz w:val="24"/>
        </w:rPr>
        <w:t>at</w:t>
      </w:r>
      <w:r>
        <w:rPr>
          <w:i/>
          <w:spacing w:val="-2"/>
          <w:sz w:val="24"/>
        </w:rPr>
        <w:t xml:space="preserve"> </w:t>
      </w:r>
      <w:r>
        <w:rPr>
          <w:i/>
          <w:sz w:val="24"/>
        </w:rPr>
        <w:t>the</w:t>
      </w:r>
      <w:r>
        <w:rPr>
          <w:i/>
          <w:spacing w:val="-6"/>
          <w:sz w:val="24"/>
        </w:rPr>
        <w:t xml:space="preserve"> </w:t>
      </w:r>
      <w:r>
        <w:rPr>
          <w:i/>
          <w:sz w:val="24"/>
        </w:rPr>
        <w:t>beginning</w:t>
      </w:r>
      <w:r>
        <w:rPr>
          <w:i/>
          <w:spacing w:val="-5"/>
          <w:sz w:val="24"/>
        </w:rPr>
        <w:t xml:space="preserve"> </w:t>
      </w:r>
      <w:r>
        <w:rPr>
          <w:i/>
          <w:sz w:val="24"/>
        </w:rPr>
        <w:t>of</w:t>
      </w:r>
      <w:r>
        <w:rPr>
          <w:i/>
          <w:spacing w:val="-1"/>
          <w:sz w:val="24"/>
        </w:rPr>
        <w:t xml:space="preserve"> </w:t>
      </w:r>
      <w:r>
        <w:rPr>
          <w:i/>
          <w:sz w:val="24"/>
        </w:rPr>
        <w:t xml:space="preserve">Jaswant Singh </w:t>
      </w:r>
      <w:proofErr w:type="spellStart"/>
      <w:r>
        <w:rPr>
          <w:i/>
          <w:sz w:val="24"/>
        </w:rPr>
        <w:t>Khalra</w:t>
      </w:r>
      <w:proofErr w:type="spellEnd"/>
      <w:r>
        <w:rPr>
          <w:i/>
          <w:sz w:val="24"/>
        </w:rPr>
        <w:t xml:space="preserve"> Khalsa School year or course and at other appropriate points throughout Jaswant Singh </w:t>
      </w:r>
      <w:proofErr w:type="spellStart"/>
      <w:r>
        <w:rPr>
          <w:i/>
          <w:sz w:val="24"/>
        </w:rPr>
        <w:t>Khalra</w:t>
      </w:r>
      <w:proofErr w:type="spellEnd"/>
      <w:r>
        <w:rPr>
          <w:i/>
          <w:sz w:val="24"/>
        </w:rPr>
        <w:t xml:space="preserve"> Khalsa School year or course;</w:t>
      </w:r>
    </w:p>
    <w:p w14:paraId="3BE68110" w14:textId="77777777" w:rsidR="00CF7907" w:rsidRDefault="00000000">
      <w:pPr>
        <w:pStyle w:val="ListParagraph"/>
        <w:numPr>
          <w:ilvl w:val="2"/>
          <w:numId w:val="11"/>
        </w:numPr>
        <w:tabs>
          <w:tab w:val="left" w:pos="941"/>
        </w:tabs>
        <w:ind w:right="275"/>
        <w:rPr>
          <w:i/>
          <w:sz w:val="24"/>
        </w:rPr>
      </w:pPr>
      <w:r>
        <w:rPr>
          <w:i/>
          <w:sz w:val="24"/>
        </w:rPr>
        <w:t>are</w:t>
      </w:r>
      <w:r>
        <w:rPr>
          <w:i/>
          <w:spacing w:val="-6"/>
          <w:sz w:val="24"/>
        </w:rPr>
        <w:t xml:space="preserve"> </w:t>
      </w:r>
      <w:r>
        <w:rPr>
          <w:i/>
          <w:sz w:val="24"/>
        </w:rPr>
        <w:t>ongoing,</w:t>
      </w:r>
      <w:r>
        <w:rPr>
          <w:i/>
          <w:spacing w:val="-4"/>
          <w:sz w:val="24"/>
        </w:rPr>
        <w:t xml:space="preserve"> </w:t>
      </w:r>
      <w:r>
        <w:rPr>
          <w:i/>
          <w:sz w:val="24"/>
        </w:rPr>
        <w:t>varied</w:t>
      </w:r>
      <w:r>
        <w:rPr>
          <w:i/>
          <w:spacing w:val="-4"/>
          <w:sz w:val="24"/>
        </w:rPr>
        <w:t xml:space="preserve"> </w:t>
      </w:r>
      <w:r>
        <w:rPr>
          <w:i/>
          <w:sz w:val="24"/>
        </w:rPr>
        <w:t>in</w:t>
      </w:r>
      <w:r>
        <w:rPr>
          <w:i/>
          <w:spacing w:val="-4"/>
          <w:sz w:val="24"/>
        </w:rPr>
        <w:t xml:space="preserve"> </w:t>
      </w:r>
      <w:r>
        <w:rPr>
          <w:i/>
          <w:sz w:val="24"/>
        </w:rPr>
        <w:t>nature,</w:t>
      </w:r>
      <w:r>
        <w:rPr>
          <w:i/>
          <w:spacing w:val="-4"/>
          <w:sz w:val="24"/>
        </w:rPr>
        <w:t xml:space="preserve"> </w:t>
      </w:r>
      <w:r>
        <w:rPr>
          <w:i/>
          <w:sz w:val="24"/>
        </w:rPr>
        <w:t>and</w:t>
      </w:r>
      <w:r>
        <w:rPr>
          <w:i/>
          <w:spacing w:val="-4"/>
          <w:sz w:val="24"/>
        </w:rPr>
        <w:t xml:space="preserve"> </w:t>
      </w:r>
      <w:r>
        <w:rPr>
          <w:i/>
          <w:sz w:val="24"/>
        </w:rPr>
        <w:t>administered</w:t>
      </w:r>
      <w:r>
        <w:rPr>
          <w:i/>
          <w:spacing w:val="-4"/>
          <w:sz w:val="24"/>
        </w:rPr>
        <w:t xml:space="preserve"> </w:t>
      </w:r>
      <w:r>
        <w:rPr>
          <w:i/>
          <w:sz w:val="24"/>
        </w:rPr>
        <w:t>over a</w:t>
      </w:r>
      <w:r>
        <w:rPr>
          <w:i/>
          <w:spacing w:val="-4"/>
          <w:sz w:val="24"/>
        </w:rPr>
        <w:t xml:space="preserve"> </w:t>
      </w:r>
      <w:r>
        <w:rPr>
          <w:i/>
          <w:sz w:val="24"/>
        </w:rPr>
        <w:t>period</w:t>
      </w:r>
      <w:r>
        <w:rPr>
          <w:i/>
          <w:spacing w:val="-4"/>
          <w:sz w:val="24"/>
        </w:rPr>
        <w:t xml:space="preserve"> </w:t>
      </w:r>
      <w:r>
        <w:rPr>
          <w:i/>
          <w:sz w:val="24"/>
        </w:rPr>
        <w:t>of</w:t>
      </w:r>
      <w:r>
        <w:rPr>
          <w:i/>
          <w:spacing w:val="-6"/>
          <w:sz w:val="24"/>
        </w:rPr>
        <w:t xml:space="preserve"> </w:t>
      </w:r>
      <w:r>
        <w:rPr>
          <w:i/>
          <w:sz w:val="24"/>
        </w:rPr>
        <w:t>time</w:t>
      </w:r>
      <w:r>
        <w:rPr>
          <w:i/>
          <w:spacing w:val="-1"/>
          <w:sz w:val="24"/>
        </w:rPr>
        <w:t xml:space="preserve"> </w:t>
      </w:r>
      <w:r>
        <w:rPr>
          <w:i/>
          <w:sz w:val="24"/>
        </w:rPr>
        <w:t>to</w:t>
      </w:r>
      <w:r>
        <w:rPr>
          <w:i/>
          <w:spacing w:val="-4"/>
          <w:sz w:val="24"/>
        </w:rPr>
        <w:t xml:space="preserve"> </w:t>
      </w:r>
      <w:r>
        <w:rPr>
          <w:i/>
          <w:sz w:val="24"/>
        </w:rPr>
        <w:t>provide</w:t>
      </w:r>
      <w:r>
        <w:rPr>
          <w:i/>
          <w:spacing w:val="-6"/>
          <w:sz w:val="24"/>
        </w:rPr>
        <w:t xml:space="preserve"> </w:t>
      </w:r>
      <w:r>
        <w:rPr>
          <w:i/>
          <w:sz w:val="24"/>
        </w:rPr>
        <w:t>multiple opportunities for students to demonstrate the full range of their learning;</w:t>
      </w:r>
    </w:p>
    <w:p w14:paraId="14F217EF" w14:textId="77777777" w:rsidR="00CF7907" w:rsidRDefault="00000000">
      <w:pPr>
        <w:pStyle w:val="ListParagraph"/>
        <w:numPr>
          <w:ilvl w:val="2"/>
          <w:numId w:val="11"/>
        </w:numPr>
        <w:tabs>
          <w:tab w:val="left" w:pos="941"/>
        </w:tabs>
        <w:ind w:right="628"/>
        <w:rPr>
          <w:i/>
          <w:sz w:val="24"/>
        </w:rPr>
      </w:pPr>
      <w:r>
        <w:rPr>
          <w:i/>
          <w:sz w:val="24"/>
        </w:rPr>
        <w:t>provide</w:t>
      </w:r>
      <w:r>
        <w:rPr>
          <w:i/>
          <w:spacing w:val="-6"/>
          <w:sz w:val="24"/>
        </w:rPr>
        <w:t xml:space="preserve"> </w:t>
      </w:r>
      <w:r>
        <w:rPr>
          <w:i/>
          <w:sz w:val="24"/>
        </w:rPr>
        <w:t>ongoing</w:t>
      </w:r>
      <w:r>
        <w:rPr>
          <w:i/>
          <w:spacing w:val="-4"/>
          <w:sz w:val="24"/>
        </w:rPr>
        <w:t xml:space="preserve"> </w:t>
      </w:r>
      <w:r>
        <w:rPr>
          <w:i/>
          <w:sz w:val="24"/>
        </w:rPr>
        <w:t>descriptive</w:t>
      </w:r>
      <w:r>
        <w:rPr>
          <w:i/>
          <w:spacing w:val="-6"/>
          <w:sz w:val="24"/>
        </w:rPr>
        <w:t xml:space="preserve"> </w:t>
      </w:r>
      <w:r>
        <w:rPr>
          <w:i/>
          <w:sz w:val="24"/>
        </w:rPr>
        <w:t>feedback</w:t>
      </w:r>
      <w:r>
        <w:rPr>
          <w:i/>
          <w:spacing w:val="-6"/>
          <w:sz w:val="24"/>
        </w:rPr>
        <w:t xml:space="preserve"> </w:t>
      </w:r>
      <w:r>
        <w:rPr>
          <w:i/>
          <w:sz w:val="24"/>
        </w:rPr>
        <w:t>that</w:t>
      </w:r>
      <w:r>
        <w:rPr>
          <w:i/>
          <w:spacing w:val="-6"/>
          <w:sz w:val="24"/>
        </w:rPr>
        <w:t xml:space="preserve"> </w:t>
      </w:r>
      <w:r>
        <w:rPr>
          <w:i/>
          <w:sz w:val="24"/>
        </w:rPr>
        <w:t>is</w:t>
      </w:r>
      <w:r>
        <w:rPr>
          <w:i/>
          <w:spacing w:val="-4"/>
          <w:sz w:val="24"/>
        </w:rPr>
        <w:t xml:space="preserve"> </w:t>
      </w:r>
      <w:r>
        <w:rPr>
          <w:i/>
          <w:sz w:val="24"/>
        </w:rPr>
        <w:t>clear,</w:t>
      </w:r>
      <w:r>
        <w:rPr>
          <w:i/>
          <w:spacing w:val="-4"/>
          <w:sz w:val="24"/>
        </w:rPr>
        <w:t xml:space="preserve"> </w:t>
      </w:r>
      <w:r>
        <w:rPr>
          <w:i/>
          <w:sz w:val="24"/>
        </w:rPr>
        <w:t>specific,</w:t>
      </w:r>
      <w:r>
        <w:rPr>
          <w:i/>
          <w:spacing w:val="-4"/>
          <w:sz w:val="24"/>
        </w:rPr>
        <w:t xml:space="preserve"> </w:t>
      </w:r>
      <w:r>
        <w:rPr>
          <w:i/>
          <w:sz w:val="24"/>
        </w:rPr>
        <w:t>meaningful,</w:t>
      </w:r>
      <w:r>
        <w:rPr>
          <w:i/>
          <w:spacing w:val="-4"/>
          <w:sz w:val="24"/>
        </w:rPr>
        <w:t xml:space="preserve"> </w:t>
      </w:r>
      <w:r>
        <w:rPr>
          <w:i/>
          <w:sz w:val="24"/>
        </w:rPr>
        <w:t>and</w:t>
      </w:r>
      <w:r>
        <w:rPr>
          <w:i/>
          <w:spacing w:val="-4"/>
          <w:sz w:val="24"/>
        </w:rPr>
        <w:t xml:space="preserve"> </w:t>
      </w:r>
      <w:r>
        <w:rPr>
          <w:i/>
          <w:sz w:val="24"/>
        </w:rPr>
        <w:t>timely</w:t>
      </w:r>
      <w:r>
        <w:rPr>
          <w:i/>
          <w:spacing w:val="-2"/>
          <w:sz w:val="24"/>
        </w:rPr>
        <w:t xml:space="preserve"> </w:t>
      </w:r>
      <w:r>
        <w:rPr>
          <w:i/>
          <w:sz w:val="24"/>
        </w:rPr>
        <w:t>to support improved learning and achievement;</w:t>
      </w:r>
    </w:p>
    <w:p w14:paraId="268CEC7D" w14:textId="77777777" w:rsidR="00CF7907" w:rsidRDefault="00000000">
      <w:pPr>
        <w:pStyle w:val="ListParagraph"/>
        <w:numPr>
          <w:ilvl w:val="2"/>
          <w:numId w:val="11"/>
        </w:numPr>
        <w:tabs>
          <w:tab w:val="left" w:pos="941"/>
        </w:tabs>
        <w:spacing w:line="242" w:lineRule="auto"/>
        <w:ind w:right="484"/>
        <w:rPr>
          <w:i/>
          <w:sz w:val="24"/>
        </w:rPr>
      </w:pPr>
      <w:r>
        <w:rPr>
          <w:i/>
          <w:sz w:val="24"/>
        </w:rPr>
        <w:t>develop</w:t>
      </w:r>
      <w:r>
        <w:rPr>
          <w:i/>
          <w:spacing w:val="-5"/>
          <w:sz w:val="24"/>
        </w:rPr>
        <w:t xml:space="preserve"> </w:t>
      </w:r>
      <w:r>
        <w:rPr>
          <w:i/>
          <w:sz w:val="24"/>
        </w:rPr>
        <w:t>students’</w:t>
      </w:r>
      <w:r>
        <w:rPr>
          <w:i/>
          <w:spacing w:val="-5"/>
          <w:sz w:val="24"/>
        </w:rPr>
        <w:t xml:space="preserve"> </w:t>
      </w:r>
      <w:r>
        <w:rPr>
          <w:i/>
          <w:sz w:val="24"/>
        </w:rPr>
        <w:t>self-assessment</w:t>
      </w:r>
      <w:r>
        <w:rPr>
          <w:i/>
          <w:spacing w:val="-6"/>
          <w:sz w:val="24"/>
        </w:rPr>
        <w:t xml:space="preserve"> </w:t>
      </w:r>
      <w:r>
        <w:rPr>
          <w:i/>
          <w:sz w:val="24"/>
        </w:rPr>
        <w:t>skills</w:t>
      </w:r>
      <w:r>
        <w:rPr>
          <w:i/>
          <w:spacing w:val="-4"/>
          <w:sz w:val="24"/>
        </w:rPr>
        <w:t xml:space="preserve"> </w:t>
      </w:r>
      <w:r>
        <w:rPr>
          <w:i/>
          <w:sz w:val="24"/>
        </w:rPr>
        <w:t>to</w:t>
      </w:r>
      <w:r>
        <w:rPr>
          <w:i/>
          <w:spacing w:val="-5"/>
          <w:sz w:val="24"/>
        </w:rPr>
        <w:t xml:space="preserve"> </w:t>
      </w:r>
      <w:r>
        <w:rPr>
          <w:i/>
          <w:sz w:val="24"/>
        </w:rPr>
        <w:t>enable</w:t>
      </w:r>
      <w:r>
        <w:rPr>
          <w:i/>
          <w:spacing w:val="-2"/>
          <w:sz w:val="24"/>
        </w:rPr>
        <w:t xml:space="preserve"> </w:t>
      </w:r>
      <w:r>
        <w:rPr>
          <w:i/>
          <w:sz w:val="24"/>
        </w:rPr>
        <w:t>them</w:t>
      </w:r>
      <w:r>
        <w:rPr>
          <w:i/>
          <w:spacing w:val="-4"/>
          <w:sz w:val="24"/>
        </w:rPr>
        <w:t xml:space="preserve"> </w:t>
      </w:r>
      <w:r>
        <w:rPr>
          <w:i/>
          <w:sz w:val="24"/>
        </w:rPr>
        <w:t>to</w:t>
      </w:r>
      <w:r>
        <w:rPr>
          <w:i/>
          <w:spacing w:val="-5"/>
          <w:sz w:val="24"/>
        </w:rPr>
        <w:t xml:space="preserve"> </w:t>
      </w:r>
      <w:r>
        <w:rPr>
          <w:i/>
          <w:sz w:val="24"/>
        </w:rPr>
        <w:t>assess</w:t>
      </w:r>
      <w:r>
        <w:rPr>
          <w:i/>
          <w:spacing w:val="-4"/>
          <w:sz w:val="24"/>
        </w:rPr>
        <w:t xml:space="preserve"> </w:t>
      </w:r>
      <w:r>
        <w:rPr>
          <w:i/>
          <w:sz w:val="24"/>
        </w:rPr>
        <w:t>their</w:t>
      </w:r>
      <w:r>
        <w:rPr>
          <w:i/>
          <w:spacing w:val="-4"/>
          <w:sz w:val="24"/>
        </w:rPr>
        <w:t xml:space="preserve"> </w:t>
      </w:r>
      <w:r>
        <w:rPr>
          <w:i/>
          <w:sz w:val="24"/>
        </w:rPr>
        <w:t>own</w:t>
      </w:r>
      <w:r>
        <w:rPr>
          <w:i/>
          <w:spacing w:val="-5"/>
          <w:sz w:val="24"/>
        </w:rPr>
        <w:t xml:space="preserve"> </w:t>
      </w:r>
      <w:r>
        <w:rPr>
          <w:i/>
          <w:sz w:val="24"/>
        </w:rPr>
        <w:t>learning,</w:t>
      </w:r>
      <w:r>
        <w:rPr>
          <w:i/>
          <w:spacing w:val="-5"/>
          <w:sz w:val="24"/>
        </w:rPr>
        <w:t xml:space="preserve"> </w:t>
      </w:r>
      <w:r>
        <w:rPr>
          <w:i/>
          <w:sz w:val="24"/>
        </w:rPr>
        <w:t>set specific goals, and plan next steps for their learning.</w:t>
      </w:r>
    </w:p>
    <w:p w14:paraId="07278617" w14:textId="77777777" w:rsidR="00CF7907" w:rsidRDefault="00000000">
      <w:pPr>
        <w:pStyle w:val="BodyText"/>
        <w:spacing w:before="87"/>
      </w:pPr>
      <w:r>
        <w:t>Evaluation</w:t>
      </w:r>
      <w:r>
        <w:rPr>
          <w:spacing w:val="-4"/>
        </w:rPr>
        <w:t xml:space="preserve"> </w:t>
      </w:r>
      <w:r>
        <w:t>is</w:t>
      </w:r>
      <w:r>
        <w:rPr>
          <w:spacing w:val="-1"/>
        </w:rPr>
        <w:t xml:space="preserve"> </w:t>
      </w:r>
      <w:r>
        <w:t>based</w:t>
      </w:r>
      <w:r>
        <w:rPr>
          <w:spacing w:val="-3"/>
        </w:rPr>
        <w:t xml:space="preserve"> </w:t>
      </w:r>
      <w:r>
        <w:t>on</w:t>
      </w:r>
      <w:r>
        <w:rPr>
          <w:spacing w:val="-1"/>
        </w:rPr>
        <w:t xml:space="preserve"> </w:t>
      </w:r>
      <w:r>
        <w:t>gathering</w:t>
      </w:r>
      <w:r>
        <w:rPr>
          <w:spacing w:val="-2"/>
        </w:rPr>
        <w:t xml:space="preserve"> </w:t>
      </w:r>
      <w:r>
        <w:t>evidence</w:t>
      </w:r>
      <w:r>
        <w:rPr>
          <w:spacing w:val="-4"/>
        </w:rPr>
        <w:t xml:space="preserve"> </w:t>
      </w:r>
      <w:r>
        <w:t>of</w:t>
      </w:r>
      <w:r>
        <w:rPr>
          <w:spacing w:val="-3"/>
        </w:rPr>
        <w:t xml:space="preserve"> </w:t>
      </w:r>
      <w:r>
        <w:t>student</w:t>
      </w:r>
      <w:r>
        <w:rPr>
          <w:spacing w:val="1"/>
        </w:rPr>
        <w:t xml:space="preserve"> </w:t>
      </w:r>
      <w:r>
        <w:t>achievement</w:t>
      </w:r>
      <w:r>
        <w:rPr>
          <w:spacing w:val="-4"/>
        </w:rPr>
        <w:t xml:space="preserve"> </w:t>
      </w:r>
      <w:r>
        <w:rPr>
          <w:spacing w:val="-2"/>
        </w:rPr>
        <w:t>through:</w:t>
      </w:r>
    </w:p>
    <w:p w14:paraId="124FE3CB" w14:textId="77777777" w:rsidR="00CF7907" w:rsidRDefault="00000000">
      <w:pPr>
        <w:pStyle w:val="ListParagraph"/>
        <w:numPr>
          <w:ilvl w:val="2"/>
          <w:numId w:val="11"/>
        </w:numPr>
        <w:tabs>
          <w:tab w:val="left" w:pos="939"/>
        </w:tabs>
        <w:spacing w:before="39"/>
        <w:ind w:left="939" w:hanging="359"/>
        <w:rPr>
          <w:sz w:val="24"/>
        </w:rPr>
      </w:pPr>
      <w:r>
        <w:rPr>
          <w:spacing w:val="-2"/>
          <w:sz w:val="24"/>
        </w:rPr>
        <w:t>Products</w:t>
      </w:r>
    </w:p>
    <w:p w14:paraId="1DE2A882" w14:textId="77777777" w:rsidR="00CF7907" w:rsidRDefault="00000000">
      <w:pPr>
        <w:pStyle w:val="ListParagraph"/>
        <w:numPr>
          <w:ilvl w:val="2"/>
          <w:numId w:val="11"/>
        </w:numPr>
        <w:tabs>
          <w:tab w:val="left" w:pos="939"/>
        </w:tabs>
        <w:spacing w:before="4" w:line="276" w:lineRule="exact"/>
        <w:ind w:left="939" w:hanging="359"/>
        <w:rPr>
          <w:sz w:val="24"/>
        </w:rPr>
      </w:pPr>
      <w:r>
        <w:rPr>
          <w:spacing w:val="-2"/>
          <w:sz w:val="24"/>
        </w:rPr>
        <w:t>Observations</w:t>
      </w:r>
    </w:p>
    <w:p w14:paraId="1B673AD3" w14:textId="77777777" w:rsidR="00CF7907" w:rsidRDefault="00000000">
      <w:pPr>
        <w:pStyle w:val="ListParagraph"/>
        <w:numPr>
          <w:ilvl w:val="2"/>
          <w:numId w:val="11"/>
        </w:numPr>
        <w:tabs>
          <w:tab w:val="left" w:pos="939"/>
        </w:tabs>
        <w:spacing w:line="276" w:lineRule="exact"/>
        <w:ind w:left="939" w:hanging="359"/>
        <w:rPr>
          <w:sz w:val="24"/>
        </w:rPr>
      </w:pPr>
      <w:r>
        <w:rPr>
          <w:spacing w:val="-2"/>
          <w:sz w:val="24"/>
        </w:rPr>
        <w:t>Conversations</w:t>
      </w:r>
    </w:p>
    <w:p w14:paraId="624881F3" w14:textId="77777777" w:rsidR="00CF7907" w:rsidRDefault="00CF7907">
      <w:pPr>
        <w:pStyle w:val="BodyText"/>
        <w:spacing w:before="43"/>
        <w:ind w:left="0"/>
      </w:pPr>
    </w:p>
    <w:p w14:paraId="12AE2431" w14:textId="77777777" w:rsidR="00CF7907" w:rsidRDefault="00000000">
      <w:pPr>
        <w:ind w:left="220"/>
        <w:rPr>
          <w:sz w:val="24"/>
        </w:rPr>
      </w:pPr>
      <w:bookmarkStart w:id="23" w:name="Assessment_for_Learning_-_we_provide_fee"/>
      <w:bookmarkEnd w:id="23"/>
      <w:r>
        <w:rPr>
          <w:b/>
          <w:sz w:val="24"/>
        </w:rPr>
        <w:t>Assessment</w:t>
      </w:r>
      <w:r>
        <w:rPr>
          <w:b/>
          <w:spacing w:val="-3"/>
          <w:sz w:val="24"/>
        </w:rPr>
        <w:t xml:space="preserve"> </w:t>
      </w:r>
      <w:r>
        <w:rPr>
          <w:b/>
          <w:i/>
          <w:sz w:val="24"/>
        </w:rPr>
        <w:t xml:space="preserve">for </w:t>
      </w:r>
      <w:r>
        <w:rPr>
          <w:b/>
          <w:sz w:val="24"/>
        </w:rPr>
        <w:t>Learning</w:t>
      </w:r>
      <w:r>
        <w:rPr>
          <w:b/>
          <w:spacing w:val="-2"/>
          <w:sz w:val="24"/>
        </w:rPr>
        <w:t xml:space="preserve"> </w:t>
      </w:r>
      <w:r>
        <w:rPr>
          <w:sz w:val="24"/>
        </w:rPr>
        <w:t>-</w:t>
      </w:r>
      <w:r>
        <w:rPr>
          <w:spacing w:val="-2"/>
          <w:sz w:val="24"/>
        </w:rPr>
        <w:t xml:space="preserve"> </w:t>
      </w:r>
      <w:r>
        <w:rPr>
          <w:sz w:val="24"/>
        </w:rPr>
        <w:t>we</w:t>
      </w:r>
      <w:r>
        <w:rPr>
          <w:spacing w:val="-4"/>
          <w:sz w:val="24"/>
        </w:rPr>
        <w:t xml:space="preserve"> </w:t>
      </w:r>
      <w:r>
        <w:rPr>
          <w:sz w:val="24"/>
        </w:rPr>
        <w:t>provide</w:t>
      </w:r>
      <w:r>
        <w:rPr>
          <w:spacing w:val="-4"/>
          <w:sz w:val="24"/>
        </w:rPr>
        <w:t xml:space="preserve"> </w:t>
      </w:r>
      <w:r>
        <w:rPr>
          <w:sz w:val="24"/>
        </w:rPr>
        <w:t>feedback</w:t>
      </w:r>
      <w:r>
        <w:rPr>
          <w:spacing w:val="2"/>
          <w:sz w:val="24"/>
        </w:rPr>
        <w:t xml:space="preserve"> </w:t>
      </w:r>
      <w:r>
        <w:rPr>
          <w:sz w:val="24"/>
        </w:rPr>
        <w:t>and</w:t>
      </w:r>
      <w:r>
        <w:rPr>
          <w:spacing w:val="-1"/>
          <w:sz w:val="24"/>
        </w:rPr>
        <w:t xml:space="preserve"> </w:t>
      </w:r>
      <w:r>
        <w:rPr>
          <w:spacing w:val="-2"/>
          <w:sz w:val="24"/>
        </w:rPr>
        <w:t>coaching</w:t>
      </w:r>
    </w:p>
    <w:p w14:paraId="3DAF2845" w14:textId="77777777" w:rsidR="00CF7907" w:rsidRDefault="00000000">
      <w:pPr>
        <w:pStyle w:val="BodyText"/>
        <w:spacing w:before="39" w:line="276" w:lineRule="auto"/>
        <w:ind w:right="281"/>
      </w:pPr>
      <w:r>
        <w:t>Assessment FOR Learning is the process of seeking and interpreting evidence for the use of learners</w:t>
      </w:r>
      <w:r>
        <w:rPr>
          <w:spacing w:val="-3"/>
        </w:rPr>
        <w:t xml:space="preserve"> </w:t>
      </w:r>
      <w:r>
        <w:t>and their teachers</w:t>
      </w:r>
      <w:r>
        <w:rPr>
          <w:spacing w:val="-3"/>
        </w:rPr>
        <w:t xml:space="preserve"> </w:t>
      </w:r>
      <w:r>
        <w:t>to</w:t>
      </w:r>
      <w:r>
        <w:rPr>
          <w:spacing w:val="-4"/>
        </w:rPr>
        <w:t xml:space="preserve"> </w:t>
      </w:r>
      <w:r>
        <w:t>decide</w:t>
      </w:r>
      <w:r>
        <w:rPr>
          <w:spacing w:val="-6"/>
        </w:rPr>
        <w:t xml:space="preserve"> </w:t>
      </w:r>
      <w:r>
        <w:t>where</w:t>
      </w:r>
      <w:r>
        <w:rPr>
          <w:spacing w:val="-1"/>
        </w:rPr>
        <w:t xml:space="preserve"> </w:t>
      </w:r>
      <w:r>
        <w:t>the</w:t>
      </w:r>
      <w:r>
        <w:rPr>
          <w:spacing w:val="-6"/>
        </w:rPr>
        <w:t xml:space="preserve"> </w:t>
      </w:r>
      <w:r>
        <w:t>learners</w:t>
      </w:r>
      <w:r>
        <w:rPr>
          <w:spacing w:val="-3"/>
        </w:rPr>
        <w:t xml:space="preserve"> </w:t>
      </w:r>
      <w:r>
        <w:t>are</w:t>
      </w:r>
      <w:r>
        <w:rPr>
          <w:spacing w:val="-6"/>
        </w:rPr>
        <w:t xml:space="preserve"> </w:t>
      </w:r>
      <w:r>
        <w:t>in</w:t>
      </w:r>
      <w:r>
        <w:rPr>
          <w:spacing w:val="-4"/>
        </w:rPr>
        <w:t xml:space="preserve"> </w:t>
      </w:r>
      <w:r>
        <w:t>their</w:t>
      </w:r>
      <w:r>
        <w:rPr>
          <w:spacing w:val="-4"/>
        </w:rPr>
        <w:t xml:space="preserve"> </w:t>
      </w:r>
      <w:r>
        <w:t>learning,</w:t>
      </w:r>
      <w:r>
        <w:rPr>
          <w:spacing w:val="-4"/>
        </w:rPr>
        <w:t xml:space="preserve"> </w:t>
      </w:r>
      <w:r>
        <w:t>where</w:t>
      </w:r>
      <w:r>
        <w:rPr>
          <w:spacing w:val="-6"/>
        </w:rPr>
        <w:t xml:space="preserve"> </w:t>
      </w:r>
      <w:r>
        <w:t>they</w:t>
      </w:r>
      <w:r>
        <w:rPr>
          <w:spacing w:val="-4"/>
        </w:rPr>
        <w:t xml:space="preserve"> </w:t>
      </w:r>
      <w:r>
        <w:t>need to go, and how best to go there.</w:t>
      </w:r>
    </w:p>
    <w:p w14:paraId="03A8A8F3" w14:textId="77777777" w:rsidR="00CF7907" w:rsidRDefault="00CF7907">
      <w:pPr>
        <w:pStyle w:val="BodyText"/>
        <w:spacing w:before="42"/>
        <w:ind w:left="0"/>
      </w:pPr>
    </w:p>
    <w:p w14:paraId="7866297F" w14:textId="77777777" w:rsidR="00CF7907" w:rsidRDefault="00000000">
      <w:pPr>
        <w:pStyle w:val="BodyText"/>
        <w:spacing w:before="1" w:line="276" w:lineRule="auto"/>
        <w:ind w:right="228"/>
      </w:pPr>
      <w:bookmarkStart w:id="24" w:name="Assessment_as_Learning_-_we_help_student"/>
      <w:bookmarkEnd w:id="24"/>
      <w:r>
        <w:rPr>
          <w:b/>
        </w:rPr>
        <w:t xml:space="preserve">Assessment </w:t>
      </w:r>
      <w:r>
        <w:rPr>
          <w:b/>
          <w:i/>
        </w:rPr>
        <w:t xml:space="preserve">as </w:t>
      </w:r>
      <w:r>
        <w:rPr>
          <w:b/>
        </w:rPr>
        <w:t xml:space="preserve">Learning </w:t>
      </w:r>
      <w:r>
        <w:t>- we help students monitor progress, set goals, reflect on their learning Assessment</w:t>
      </w:r>
      <w:r>
        <w:rPr>
          <w:spacing w:val="-6"/>
        </w:rPr>
        <w:t xml:space="preserve"> </w:t>
      </w:r>
      <w:r>
        <w:t>AS</w:t>
      </w:r>
      <w:r>
        <w:rPr>
          <w:spacing w:val="-3"/>
        </w:rPr>
        <w:t xml:space="preserve"> </w:t>
      </w:r>
      <w:r>
        <w:t>Learning</w:t>
      </w:r>
      <w:r>
        <w:rPr>
          <w:spacing w:val="-4"/>
        </w:rPr>
        <w:t xml:space="preserve"> </w:t>
      </w:r>
      <w:r>
        <w:t>is</w:t>
      </w:r>
      <w:r>
        <w:rPr>
          <w:spacing w:val="-3"/>
        </w:rPr>
        <w:t xml:space="preserve"> </w:t>
      </w:r>
      <w:r>
        <w:t>the</w:t>
      </w:r>
      <w:r>
        <w:rPr>
          <w:spacing w:val="-1"/>
        </w:rPr>
        <w:t xml:space="preserve"> </w:t>
      </w:r>
      <w:r>
        <w:t>process</w:t>
      </w:r>
      <w:r>
        <w:rPr>
          <w:spacing w:val="-3"/>
        </w:rPr>
        <w:t xml:space="preserve"> </w:t>
      </w:r>
      <w:r>
        <w:t>of</w:t>
      </w:r>
      <w:r>
        <w:rPr>
          <w:spacing w:val="-4"/>
        </w:rPr>
        <w:t xml:space="preserve"> </w:t>
      </w:r>
      <w:r>
        <w:t>the</w:t>
      </w:r>
      <w:r>
        <w:rPr>
          <w:spacing w:val="-1"/>
        </w:rPr>
        <w:t xml:space="preserve"> </w:t>
      </w:r>
      <w:r>
        <w:t>explicit</w:t>
      </w:r>
      <w:r>
        <w:rPr>
          <w:spacing w:val="-6"/>
        </w:rPr>
        <w:t xml:space="preserve"> </w:t>
      </w:r>
      <w:r>
        <w:t>fostering</w:t>
      </w:r>
      <w:r>
        <w:rPr>
          <w:spacing w:val="-4"/>
        </w:rPr>
        <w:t xml:space="preserve"> </w:t>
      </w:r>
      <w:r>
        <w:t>of</w:t>
      </w:r>
      <w:r>
        <w:rPr>
          <w:spacing w:val="-4"/>
        </w:rPr>
        <w:t xml:space="preserve"> </w:t>
      </w:r>
      <w:r>
        <w:t>students’</w:t>
      </w:r>
      <w:r>
        <w:rPr>
          <w:spacing w:val="-4"/>
        </w:rPr>
        <w:t xml:space="preserve"> </w:t>
      </w:r>
      <w:r>
        <w:t>capacity</w:t>
      </w:r>
      <w:r>
        <w:rPr>
          <w:spacing w:val="-4"/>
        </w:rPr>
        <w:t xml:space="preserve"> </w:t>
      </w:r>
      <w:r>
        <w:t>over</w:t>
      </w:r>
      <w:r>
        <w:rPr>
          <w:spacing w:val="-4"/>
        </w:rPr>
        <w:t xml:space="preserve"> </w:t>
      </w:r>
      <w:r>
        <w:t>time</w:t>
      </w:r>
      <w:r>
        <w:rPr>
          <w:spacing w:val="-1"/>
        </w:rPr>
        <w:t xml:space="preserve"> </w:t>
      </w:r>
      <w:r>
        <w:t>to be</w:t>
      </w:r>
      <w:r>
        <w:rPr>
          <w:spacing w:val="35"/>
        </w:rPr>
        <w:t xml:space="preserve"> </w:t>
      </w:r>
      <w:r>
        <w:t>their</w:t>
      </w:r>
      <w:r>
        <w:rPr>
          <w:spacing w:val="36"/>
        </w:rPr>
        <w:t xml:space="preserve"> </w:t>
      </w:r>
      <w:r>
        <w:t>own</w:t>
      </w:r>
      <w:r>
        <w:rPr>
          <w:spacing w:val="36"/>
        </w:rPr>
        <w:t xml:space="preserve"> </w:t>
      </w:r>
      <w:r>
        <w:t>best</w:t>
      </w:r>
      <w:r>
        <w:rPr>
          <w:spacing w:val="35"/>
        </w:rPr>
        <w:t xml:space="preserve"> </w:t>
      </w:r>
      <w:r>
        <w:t>assessors,</w:t>
      </w:r>
      <w:r>
        <w:rPr>
          <w:spacing w:val="36"/>
        </w:rPr>
        <w:t xml:space="preserve"> </w:t>
      </w:r>
      <w:r>
        <w:t>but</w:t>
      </w:r>
      <w:r>
        <w:rPr>
          <w:spacing w:val="35"/>
        </w:rPr>
        <w:t xml:space="preserve"> </w:t>
      </w:r>
      <w:r>
        <w:t>teachers</w:t>
      </w:r>
      <w:r>
        <w:rPr>
          <w:spacing w:val="38"/>
        </w:rPr>
        <w:t xml:space="preserve"> </w:t>
      </w:r>
      <w:r>
        <w:t>need</w:t>
      </w:r>
      <w:r>
        <w:rPr>
          <w:spacing w:val="40"/>
        </w:rPr>
        <w:t xml:space="preserve"> </w:t>
      </w:r>
      <w:r>
        <w:t>to</w:t>
      </w:r>
      <w:r>
        <w:rPr>
          <w:spacing w:val="40"/>
        </w:rPr>
        <w:t xml:space="preserve"> </w:t>
      </w:r>
      <w:r>
        <w:t>start</w:t>
      </w:r>
      <w:r>
        <w:rPr>
          <w:spacing w:val="35"/>
        </w:rPr>
        <w:t xml:space="preserve"> </w:t>
      </w:r>
      <w:r>
        <w:t>by</w:t>
      </w:r>
      <w:r>
        <w:rPr>
          <w:spacing w:val="36"/>
        </w:rPr>
        <w:t xml:space="preserve"> </w:t>
      </w:r>
      <w:r>
        <w:t>presenting</w:t>
      </w:r>
      <w:r>
        <w:rPr>
          <w:spacing w:val="40"/>
        </w:rPr>
        <w:t xml:space="preserve"> </w:t>
      </w:r>
      <w:r>
        <w:t>and</w:t>
      </w:r>
      <w:r>
        <w:rPr>
          <w:spacing w:val="36"/>
        </w:rPr>
        <w:t xml:space="preserve"> </w:t>
      </w:r>
      <w:r>
        <w:t>modelling</w:t>
      </w:r>
      <w:r>
        <w:rPr>
          <w:spacing w:val="40"/>
        </w:rPr>
        <w:t xml:space="preserve"> </w:t>
      </w:r>
      <w:r>
        <w:t>external, structured opportunities for students to assess themselves.</w:t>
      </w:r>
    </w:p>
    <w:p w14:paraId="0252E853" w14:textId="77777777" w:rsidR="00CF7907" w:rsidRDefault="00CF7907">
      <w:pPr>
        <w:pStyle w:val="BodyText"/>
        <w:spacing w:before="39"/>
        <w:ind w:left="0"/>
      </w:pPr>
    </w:p>
    <w:p w14:paraId="41A75CF1" w14:textId="77777777" w:rsidR="00CF7907" w:rsidRDefault="00000000">
      <w:pPr>
        <w:pStyle w:val="BodyText"/>
        <w:spacing w:line="278" w:lineRule="auto"/>
        <w:ind w:right="244"/>
        <w:jc w:val="both"/>
      </w:pPr>
      <w:r>
        <w:rPr>
          <w:b/>
        </w:rPr>
        <w:t>Assessment</w:t>
      </w:r>
      <w:r>
        <w:rPr>
          <w:b/>
          <w:spacing w:val="-3"/>
        </w:rPr>
        <w:t xml:space="preserve"> </w:t>
      </w:r>
      <w:r>
        <w:rPr>
          <w:b/>
          <w:i/>
        </w:rPr>
        <w:t>of</w:t>
      </w:r>
      <w:r>
        <w:rPr>
          <w:b/>
          <w:i/>
          <w:spacing w:val="-4"/>
        </w:rPr>
        <w:t xml:space="preserve"> </w:t>
      </w:r>
      <w:r>
        <w:rPr>
          <w:b/>
        </w:rPr>
        <w:t>Learning</w:t>
      </w:r>
      <w:r>
        <w:rPr>
          <w:b/>
          <w:spacing w:val="-3"/>
        </w:rPr>
        <w:t xml:space="preserve"> </w:t>
      </w:r>
      <w:r>
        <w:t>–</w:t>
      </w:r>
      <w:r>
        <w:rPr>
          <w:spacing w:val="-4"/>
        </w:rPr>
        <w:t xml:space="preserve"> </w:t>
      </w:r>
      <w:r>
        <w:t>we</w:t>
      </w:r>
      <w:r>
        <w:rPr>
          <w:spacing w:val="-6"/>
        </w:rPr>
        <w:t xml:space="preserve"> </w:t>
      </w:r>
      <w:r>
        <w:t>use</w:t>
      </w:r>
      <w:r>
        <w:rPr>
          <w:spacing w:val="-6"/>
        </w:rPr>
        <w:t xml:space="preserve"> </w:t>
      </w:r>
      <w:r>
        <w:t>assessments</w:t>
      </w:r>
      <w:r>
        <w:rPr>
          <w:spacing w:val="-3"/>
        </w:rPr>
        <w:t xml:space="preserve"> </w:t>
      </w:r>
      <w:r>
        <w:t>as</w:t>
      </w:r>
      <w:r>
        <w:rPr>
          <w:spacing w:val="-3"/>
        </w:rPr>
        <w:t xml:space="preserve"> </w:t>
      </w:r>
      <w:r>
        <w:t>ways</w:t>
      </w:r>
      <w:r>
        <w:rPr>
          <w:spacing w:val="-3"/>
        </w:rPr>
        <w:t xml:space="preserve"> </w:t>
      </w:r>
      <w:r>
        <w:t>of</w:t>
      </w:r>
      <w:r>
        <w:rPr>
          <w:spacing w:val="-4"/>
        </w:rPr>
        <w:t xml:space="preserve"> </w:t>
      </w:r>
      <w:r>
        <w:t>providing</w:t>
      </w:r>
      <w:r>
        <w:rPr>
          <w:spacing w:val="-4"/>
        </w:rPr>
        <w:t xml:space="preserve"> </w:t>
      </w:r>
      <w:r>
        <w:t>evaluative</w:t>
      </w:r>
      <w:r>
        <w:rPr>
          <w:spacing w:val="-6"/>
        </w:rPr>
        <w:t xml:space="preserve"> </w:t>
      </w:r>
      <w:r>
        <w:t>statements</w:t>
      </w:r>
      <w:r>
        <w:rPr>
          <w:spacing w:val="-3"/>
        </w:rPr>
        <w:t xml:space="preserve"> </w:t>
      </w:r>
      <w:r>
        <w:t>about the level of achievement of students</w:t>
      </w:r>
    </w:p>
    <w:p w14:paraId="4CA56A83" w14:textId="77777777" w:rsidR="00CF7907" w:rsidRDefault="00000000">
      <w:pPr>
        <w:pStyle w:val="BodyText"/>
        <w:spacing w:line="276" w:lineRule="auto"/>
        <w:ind w:right="225"/>
        <w:jc w:val="both"/>
      </w:pPr>
      <w:r>
        <w:t>Assessment OF Learning is the assessment that becomes public and results in statements of symbols (marks/grades/levels of achievement) about how well students are learning. It often contributes to pivotal decisions that will affect students’ future.</w:t>
      </w:r>
    </w:p>
    <w:p w14:paraId="00F3EFB9" w14:textId="77777777" w:rsidR="00CF7907" w:rsidRDefault="00CF7907">
      <w:pPr>
        <w:pStyle w:val="BodyText"/>
        <w:spacing w:before="37"/>
        <w:ind w:left="0"/>
      </w:pPr>
    </w:p>
    <w:p w14:paraId="29402E4D" w14:textId="77777777" w:rsidR="00CF7907" w:rsidRDefault="00000000">
      <w:pPr>
        <w:pStyle w:val="Heading1"/>
        <w:spacing w:before="1" w:line="240" w:lineRule="auto"/>
        <w:jc w:val="both"/>
      </w:pPr>
      <w:bookmarkStart w:id="25" w:name="Performance_Standards"/>
      <w:bookmarkEnd w:id="25"/>
      <w:r>
        <w:rPr>
          <w:u w:val="single"/>
        </w:rPr>
        <w:t>Performance</w:t>
      </w:r>
      <w:r>
        <w:rPr>
          <w:spacing w:val="-6"/>
          <w:u w:val="single"/>
        </w:rPr>
        <w:t xml:space="preserve"> </w:t>
      </w:r>
      <w:r>
        <w:rPr>
          <w:spacing w:val="-2"/>
          <w:u w:val="single"/>
        </w:rPr>
        <w:t>Standards</w:t>
      </w:r>
    </w:p>
    <w:p w14:paraId="1E3D0C41" w14:textId="77777777" w:rsidR="00CF7907" w:rsidRDefault="00000000">
      <w:pPr>
        <w:pStyle w:val="BodyText"/>
        <w:spacing w:before="44" w:line="276" w:lineRule="auto"/>
        <w:ind w:right="573"/>
        <w:jc w:val="both"/>
      </w:pPr>
      <w:r>
        <w:t>Levels or degrees of achievement</w:t>
      </w:r>
      <w:r>
        <w:rPr>
          <w:spacing w:val="-2"/>
        </w:rPr>
        <w:t xml:space="preserve"> </w:t>
      </w:r>
      <w:r>
        <w:t>are</w:t>
      </w:r>
      <w:r>
        <w:rPr>
          <w:spacing w:val="-2"/>
        </w:rPr>
        <w:t xml:space="preserve"> </w:t>
      </w:r>
      <w:r>
        <w:t>organized into broad learning categories. These</w:t>
      </w:r>
      <w:r>
        <w:rPr>
          <w:spacing w:val="-2"/>
        </w:rPr>
        <w:t xml:space="preserve"> </w:t>
      </w:r>
      <w:r>
        <w:t xml:space="preserve">include </w:t>
      </w:r>
      <w:r>
        <w:lastRenderedPageBreak/>
        <w:t>communication, knowledge/understanding, application and thinking. While they are broad in scope</w:t>
      </w:r>
      <w:r>
        <w:rPr>
          <w:spacing w:val="-5"/>
        </w:rPr>
        <w:t xml:space="preserve"> </w:t>
      </w:r>
      <w:r>
        <w:t>and</w:t>
      </w:r>
      <w:r>
        <w:rPr>
          <w:spacing w:val="-4"/>
        </w:rPr>
        <w:t xml:space="preserve"> </w:t>
      </w:r>
      <w:r>
        <w:t>general</w:t>
      </w:r>
      <w:r>
        <w:rPr>
          <w:spacing w:val="-5"/>
        </w:rPr>
        <w:t xml:space="preserve"> </w:t>
      </w:r>
      <w:r>
        <w:t>in</w:t>
      </w:r>
      <w:r>
        <w:rPr>
          <w:spacing w:val="-4"/>
        </w:rPr>
        <w:t xml:space="preserve"> </w:t>
      </w:r>
      <w:r>
        <w:t>nature,</w:t>
      </w:r>
      <w:r>
        <w:rPr>
          <w:spacing w:val="-4"/>
        </w:rPr>
        <w:t xml:space="preserve"> </w:t>
      </w:r>
      <w:r>
        <w:t>the</w:t>
      </w:r>
      <w:r>
        <w:rPr>
          <w:spacing w:val="-5"/>
        </w:rPr>
        <w:t xml:space="preserve"> </w:t>
      </w:r>
      <w:r>
        <w:t>achievement</w:t>
      </w:r>
      <w:r>
        <w:rPr>
          <w:spacing w:val="-1"/>
        </w:rPr>
        <w:t xml:space="preserve"> </w:t>
      </w:r>
      <w:r>
        <w:t>levels</w:t>
      </w:r>
      <w:r>
        <w:rPr>
          <w:spacing w:val="-3"/>
        </w:rPr>
        <w:t xml:space="preserve"> </w:t>
      </w:r>
      <w:r>
        <w:t>serve</w:t>
      </w:r>
      <w:r>
        <w:rPr>
          <w:spacing w:val="-5"/>
        </w:rPr>
        <w:t xml:space="preserve"> </w:t>
      </w:r>
      <w:r>
        <w:t>as</w:t>
      </w:r>
      <w:r>
        <w:rPr>
          <w:spacing w:val="-3"/>
        </w:rPr>
        <w:t xml:space="preserve"> </w:t>
      </w:r>
      <w:r>
        <w:t>a</w:t>
      </w:r>
      <w:r>
        <w:rPr>
          <w:spacing w:val="-5"/>
        </w:rPr>
        <w:t xml:space="preserve"> </w:t>
      </w:r>
      <w:r>
        <w:t>guide</w:t>
      </w:r>
      <w:r>
        <w:rPr>
          <w:spacing w:val="-5"/>
        </w:rPr>
        <w:t xml:space="preserve"> </w:t>
      </w:r>
      <w:r>
        <w:t>for</w:t>
      </w:r>
      <w:r>
        <w:rPr>
          <w:spacing w:val="-4"/>
        </w:rPr>
        <w:t xml:space="preserve"> </w:t>
      </w:r>
      <w:r>
        <w:t>gathering</w:t>
      </w:r>
      <w:r>
        <w:rPr>
          <w:spacing w:val="-4"/>
        </w:rPr>
        <w:t xml:space="preserve"> </w:t>
      </w:r>
      <w:r>
        <w:t>information and</w:t>
      </w:r>
      <w:r>
        <w:rPr>
          <w:spacing w:val="-3"/>
        </w:rPr>
        <w:t xml:space="preserve"> </w:t>
      </w:r>
      <w:r>
        <w:t>act</w:t>
      </w:r>
      <w:r>
        <w:rPr>
          <w:spacing w:val="-1"/>
        </w:rPr>
        <w:t xml:space="preserve"> </w:t>
      </w:r>
      <w:r>
        <w:t>as</w:t>
      </w:r>
      <w:r>
        <w:rPr>
          <w:spacing w:val="-2"/>
        </w:rPr>
        <w:t xml:space="preserve"> </w:t>
      </w:r>
      <w:r>
        <w:t>a</w:t>
      </w:r>
      <w:r>
        <w:rPr>
          <w:spacing w:val="-5"/>
        </w:rPr>
        <w:t xml:space="preserve"> </w:t>
      </w:r>
      <w:r>
        <w:t>framework</w:t>
      </w:r>
      <w:r>
        <w:rPr>
          <w:spacing w:val="-3"/>
        </w:rPr>
        <w:t xml:space="preserve"> </w:t>
      </w:r>
      <w:r>
        <w:t>used</w:t>
      </w:r>
      <w:r>
        <w:rPr>
          <w:spacing w:val="-3"/>
        </w:rPr>
        <w:t xml:space="preserve"> </w:t>
      </w:r>
      <w:r>
        <w:t>to assess</w:t>
      </w:r>
      <w:r>
        <w:rPr>
          <w:spacing w:val="-2"/>
        </w:rPr>
        <w:t xml:space="preserve"> </w:t>
      </w:r>
      <w:r>
        <w:t>and</w:t>
      </w:r>
      <w:r>
        <w:rPr>
          <w:spacing w:val="-3"/>
        </w:rPr>
        <w:t xml:space="preserve"> </w:t>
      </w:r>
      <w:r>
        <w:t>evaluate</w:t>
      </w:r>
      <w:r>
        <w:rPr>
          <w:spacing w:val="-5"/>
        </w:rPr>
        <w:t xml:space="preserve"> </w:t>
      </w:r>
      <w:r>
        <w:t>each</w:t>
      </w:r>
      <w:r>
        <w:rPr>
          <w:spacing w:val="-3"/>
        </w:rPr>
        <w:t xml:space="preserve"> </w:t>
      </w:r>
      <w:r>
        <w:t>student’s</w:t>
      </w:r>
      <w:r>
        <w:rPr>
          <w:spacing w:val="-2"/>
        </w:rPr>
        <w:t xml:space="preserve"> </w:t>
      </w:r>
      <w:r>
        <w:t>achievement.</w:t>
      </w:r>
      <w:r>
        <w:rPr>
          <w:spacing w:val="-3"/>
        </w:rPr>
        <w:t xml:space="preserve"> </w:t>
      </w:r>
      <w:r>
        <w:t>As</w:t>
      </w:r>
      <w:r>
        <w:rPr>
          <w:spacing w:val="-2"/>
        </w:rPr>
        <w:t xml:space="preserve"> </w:t>
      </w:r>
      <w:r>
        <w:t>such,</w:t>
      </w:r>
      <w:r>
        <w:rPr>
          <w:spacing w:val="-3"/>
        </w:rPr>
        <w:t xml:space="preserve"> </w:t>
      </w:r>
      <w:r>
        <w:t>they enable teachers</w:t>
      </w:r>
      <w:r>
        <w:rPr>
          <w:spacing w:val="-2"/>
        </w:rPr>
        <w:t xml:space="preserve"> </w:t>
      </w:r>
      <w:r>
        <w:t>to</w:t>
      </w:r>
      <w:r>
        <w:rPr>
          <w:spacing w:val="-3"/>
        </w:rPr>
        <w:t xml:space="preserve"> </w:t>
      </w:r>
      <w:r>
        <w:t>make</w:t>
      </w:r>
      <w:r>
        <w:rPr>
          <w:spacing w:val="-5"/>
        </w:rPr>
        <w:t xml:space="preserve"> </w:t>
      </w:r>
      <w:r>
        <w:t>consistent</w:t>
      </w:r>
      <w:r>
        <w:rPr>
          <w:spacing w:val="-5"/>
        </w:rPr>
        <w:t xml:space="preserve"> </w:t>
      </w:r>
      <w:r>
        <w:t>judgments</w:t>
      </w:r>
      <w:r>
        <w:rPr>
          <w:spacing w:val="-2"/>
        </w:rPr>
        <w:t xml:space="preserve"> </w:t>
      </w:r>
      <w:r>
        <w:t>about the</w:t>
      </w:r>
      <w:r>
        <w:rPr>
          <w:spacing w:val="-5"/>
        </w:rPr>
        <w:t xml:space="preserve"> </w:t>
      </w:r>
      <w:r>
        <w:t>quality</w:t>
      </w:r>
      <w:r>
        <w:rPr>
          <w:spacing w:val="-3"/>
        </w:rPr>
        <w:t xml:space="preserve"> </w:t>
      </w:r>
      <w:r>
        <w:t>of</w:t>
      </w:r>
      <w:r>
        <w:rPr>
          <w:spacing w:val="-3"/>
        </w:rPr>
        <w:t xml:space="preserve"> </w:t>
      </w:r>
      <w:r>
        <w:t>work</w:t>
      </w:r>
      <w:r>
        <w:rPr>
          <w:spacing w:val="-3"/>
        </w:rPr>
        <w:t xml:space="preserve"> </w:t>
      </w:r>
      <w:r>
        <w:t>and</w:t>
      </w:r>
      <w:r>
        <w:rPr>
          <w:spacing w:val="-3"/>
        </w:rPr>
        <w:t xml:space="preserve"> </w:t>
      </w:r>
      <w:r>
        <w:t>provide</w:t>
      </w:r>
      <w:r>
        <w:rPr>
          <w:spacing w:val="-5"/>
        </w:rPr>
        <w:t xml:space="preserve"> </w:t>
      </w:r>
      <w:r>
        <w:t>clear and specific information about their achievement to students and their parents.</w:t>
      </w:r>
    </w:p>
    <w:p w14:paraId="270BD525" w14:textId="77777777" w:rsidR="00CF7907" w:rsidRDefault="00CF7907">
      <w:pPr>
        <w:pStyle w:val="BodyText"/>
        <w:spacing w:before="40"/>
        <w:ind w:left="0"/>
      </w:pPr>
    </w:p>
    <w:p w14:paraId="0BFCBF21" w14:textId="77777777" w:rsidR="00CF7907" w:rsidRDefault="00000000">
      <w:pPr>
        <w:pStyle w:val="BodyText"/>
        <w:spacing w:line="276" w:lineRule="auto"/>
        <w:ind w:right="232"/>
        <w:jc w:val="both"/>
      </w:pPr>
      <w:r>
        <w:t>A</w:t>
      </w:r>
      <w:r>
        <w:rPr>
          <w:spacing w:val="-3"/>
        </w:rPr>
        <w:t xml:space="preserve"> </w:t>
      </w:r>
      <w:r>
        <w:t>final</w:t>
      </w:r>
      <w:r>
        <w:rPr>
          <w:spacing w:val="-6"/>
        </w:rPr>
        <w:t xml:space="preserve"> </w:t>
      </w:r>
      <w:r>
        <w:t>grade</w:t>
      </w:r>
      <w:r>
        <w:rPr>
          <w:spacing w:val="-1"/>
        </w:rPr>
        <w:t xml:space="preserve"> </w:t>
      </w:r>
      <w:r>
        <w:t>is</w:t>
      </w:r>
      <w:r>
        <w:rPr>
          <w:spacing w:val="-3"/>
        </w:rPr>
        <w:t xml:space="preserve"> </w:t>
      </w:r>
      <w:r>
        <w:t>recorded</w:t>
      </w:r>
      <w:r>
        <w:rPr>
          <w:spacing w:val="-4"/>
        </w:rPr>
        <w:t xml:space="preserve"> </w:t>
      </w:r>
      <w:r>
        <w:t>for</w:t>
      </w:r>
      <w:r>
        <w:rPr>
          <w:spacing w:val="-4"/>
        </w:rPr>
        <w:t xml:space="preserve"> </w:t>
      </w:r>
      <w:r>
        <w:t>every</w:t>
      </w:r>
      <w:r>
        <w:rPr>
          <w:spacing w:val="-4"/>
        </w:rPr>
        <w:t xml:space="preserve"> </w:t>
      </w:r>
      <w:r>
        <w:t>course</w:t>
      </w:r>
      <w:r>
        <w:rPr>
          <w:spacing w:val="-6"/>
        </w:rPr>
        <w:t xml:space="preserve"> </w:t>
      </w:r>
      <w:r>
        <w:t>and a</w:t>
      </w:r>
      <w:r>
        <w:rPr>
          <w:spacing w:val="-6"/>
        </w:rPr>
        <w:t xml:space="preserve"> </w:t>
      </w:r>
      <w:r>
        <w:t>credit</w:t>
      </w:r>
      <w:r>
        <w:rPr>
          <w:spacing w:val="-6"/>
        </w:rPr>
        <w:t xml:space="preserve"> </w:t>
      </w:r>
      <w:r>
        <w:t>is</w:t>
      </w:r>
      <w:r>
        <w:rPr>
          <w:spacing w:val="-3"/>
        </w:rPr>
        <w:t xml:space="preserve"> </w:t>
      </w:r>
      <w:r>
        <w:t>granted and</w:t>
      </w:r>
      <w:r>
        <w:rPr>
          <w:spacing w:val="-4"/>
        </w:rPr>
        <w:t xml:space="preserve"> </w:t>
      </w:r>
      <w:r>
        <w:t>recorded</w:t>
      </w:r>
      <w:r>
        <w:rPr>
          <w:spacing w:val="-4"/>
        </w:rPr>
        <w:t xml:space="preserve"> </w:t>
      </w:r>
      <w:r>
        <w:t>for every</w:t>
      </w:r>
      <w:r>
        <w:rPr>
          <w:spacing w:val="-4"/>
        </w:rPr>
        <w:t xml:space="preserve"> </w:t>
      </w:r>
      <w:r>
        <w:t>course</w:t>
      </w:r>
      <w:r>
        <w:rPr>
          <w:spacing w:val="-1"/>
        </w:rPr>
        <w:t xml:space="preserve"> </w:t>
      </w:r>
      <w:r>
        <w:t>in which the</w:t>
      </w:r>
      <w:r>
        <w:rPr>
          <w:spacing w:val="-1"/>
        </w:rPr>
        <w:t xml:space="preserve"> </w:t>
      </w:r>
      <w:r>
        <w:t>student’s grade</w:t>
      </w:r>
      <w:r>
        <w:rPr>
          <w:spacing w:val="-1"/>
        </w:rPr>
        <w:t xml:space="preserve"> </w:t>
      </w:r>
      <w:r>
        <w:t>is 50% or higher. The</w:t>
      </w:r>
      <w:r>
        <w:rPr>
          <w:spacing w:val="-1"/>
        </w:rPr>
        <w:t xml:space="preserve"> </w:t>
      </w:r>
      <w:r>
        <w:t>final grade</w:t>
      </w:r>
      <w:r>
        <w:rPr>
          <w:spacing w:val="-1"/>
        </w:rPr>
        <w:t xml:space="preserve"> </w:t>
      </w:r>
      <w:r>
        <w:t>in the</w:t>
      </w:r>
      <w:r>
        <w:rPr>
          <w:spacing w:val="-1"/>
        </w:rPr>
        <w:t xml:space="preserve"> </w:t>
      </w:r>
      <w:r>
        <w:t>form</w:t>
      </w:r>
      <w:r>
        <w:rPr>
          <w:spacing w:val="-1"/>
        </w:rPr>
        <w:t xml:space="preserve"> </w:t>
      </w:r>
      <w:r>
        <w:t>of a</w:t>
      </w:r>
      <w:r>
        <w:rPr>
          <w:spacing w:val="-1"/>
        </w:rPr>
        <w:t xml:space="preserve"> </w:t>
      </w:r>
      <w:r>
        <w:t>percentage</w:t>
      </w:r>
      <w:r>
        <w:rPr>
          <w:spacing w:val="-1"/>
        </w:rPr>
        <w:t xml:space="preserve"> </w:t>
      </w:r>
      <w:r>
        <w:t>grade</w:t>
      </w:r>
      <w:r>
        <w:rPr>
          <w:spacing w:val="-1"/>
        </w:rPr>
        <w:t xml:space="preserve"> </w:t>
      </w:r>
      <w:r>
        <w:t>for each course will be determined as follows:</w:t>
      </w:r>
    </w:p>
    <w:p w14:paraId="7A3D062D" w14:textId="77777777" w:rsidR="00CF7907" w:rsidRDefault="00000000">
      <w:pPr>
        <w:pStyle w:val="ListParagraph"/>
        <w:numPr>
          <w:ilvl w:val="2"/>
          <w:numId w:val="11"/>
        </w:numPr>
        <w:tabs>
          <w:tab w:val="left" w:pos="941"/>
        </w:tabs>
        <w:ind w:right="636"/>
        <w:rPr>
          <w:sz w:val="24"/>
        </w:rPr>
      </w:pPr>
      <w:r>
        <w:rPr>
          <w:sz w:val="24"/>
        </w:rPr>
        <w:t>Seventy per cent of the grade will be based on evaluations conducted throughout the course.</w:t>
      </w:r>
      <w:r>
        <w:rPr>
          <w:spacing w:val="40"/>
          <w:sz w:val="24"/>
        </w:rPr>
        <w:t xml:space="preserve"> </w:t>
      </w:r>
      <w:r>
        <w:rPr>
          <w:sz w:val="24"/>
        </w:rPr>
        <w:t>This portion of the</w:t>
      </w:r>
      <w:r>
        <w:rPr>
          <w:spacing w:val="-2"/>
          <w:sz w:val="24"/>
        </w:rPr>
        <w:t xml:space="preserve"> </w:t>
      </w:r>
      <w:r>
        <w:rPr>
          <w:sz w:val="24"/>
        </w:rPr>
        <w:t>grade</w:t>
      </w:r>
      <w:r>
        <w:rPr>
          <w:spacing w:val="-2"/>
          <w:sz w:val="24"/>
        </w:rPr>
        <w:t xml:space="preserve"> </w:t>
      </w:r>
      <w:r>
        <w:rPr>
          <w:sz w:val="24"/>
        </w:rPr>
        <w:t>should reflect</w:t>
      </w:r>
      <w:r>
        <w:rPr>
          <w:spacing w:val="-2"/>
          <w:sz w:val="24"/>
        </w:rPr>
        <w:t xml:space="preserve"> </w:t>
      </w:r>
      <w:r>
        <w:rPr>
          <w:sz w:val="24"/>
        </w:rPr>
        <w:t>the</w:t>
      </w:r>
      <w:r>
        <w:rPr>
          <w:spacing w:val="-2"/>
          <w:sz w:val="24"/>
        </w:rPr>
        <w:t xml:space="preserve"> </w:t>
      </w:r>
      <w:r>
        <w:rPr>
          <w:sz w:val="24"/>
        </w:rPr>
        <w:t>student’s most</w:t>
      </w:r>
      <w:r>
        <w:rPr>
          <w:spacing w:val="-2"/>
          <w:sz w:val="24"/>
        </w:rPr>
        <w:t xml:space="preserve"> </w:t>
      </w:r>
      <w:r>
        <w:rPr>
          <w:sz w:val="24"/>
        </w:rPr>
        <w:t>consistent</w:t>
      </w:r>
      <w:r>
        <w:rPr>
          <w:spacing w:val="-2"/>
          <w:sz w:val="24"/>
        </w:rPr>
        <w:t xml:space="preserve"> </w:t>
      </w:r>
      <w:r>
        <w:rPr>
          <w:sz w:val="24"/>
        </w:rPr>
        <w:t>level</w:t>
      </w:r>
      <w:r>
        <w:rPr>
          <w:spacing w:val="-2"/>
          <w:sz w:val="24"/>
        </w:rPr>
        <w:t xml:space="preserve"> </w:t>
      </w:r>
      <w:r>
        <w:rPr>
          <w:sz w:val="24"/>
        </w:rPr>
        <w:t>of achievement</w:t>
      </w:r>
      <w:r>
        <w:rPr>
          <w:spacing w:val="-7"/>
          <w:sz w:val="24"/>
        </w:rPr>
        <w:t xml:space="preserve"> </w:t>
      </w:r>
      <w:r>
        <w:rPr>
          <w:sz w:val="24"/>
        </w:rPr>
        <w:t>throughout</w:t>
      </w:r>
      <w:r>
        <w:rPr>
          <w:spacing w:val="-3"/>
          <w:sz w:val="24"/>
        </w:rPr>
        <w:t xml:space="preserve"> </w:t>
      </w:r>
      <w:r>
        <w:rPr>
          <w:sz w:val="24"/>
        </w:rPr>
        <w:t>the</w:t>
      </w:r>
      <w:r>
        <w:rPr>
          <w:spacing w:val="-7"/>
          <w:sz w:val="24"/>
        </w:rPr>
        <w:t xml:space="preserve"> </w:t>
      </w:r>
      <w:r>
        <w:rPr>
          <w:sz w:val="24"/>
        </w:rPr>
        <w:t>course,</w:t>
      </w:r>
      <w:r>
        <w:rPr>
          <w:spacing w:val="-5"/>
          <w:sz w:val="24"/>
        </w:rPr>
        <w:t xml:space="preserve"> </w:t>
      </w:r>
      <w:r>
        <w:rPr>
          <w:sz w:val="24"/>
        </w:rPr>
        <w:t>although</w:t>
      </w:r>
      <w:r>
        <w:rPr>
          <w:spacing w:val="-5"/>
          <w:sz w:val="24"/>
        </w:rPr>
        <w:t xml:space="preserve"> </w:t>
      </w:r>
      <w:r>
        <w:rPr>
          <w:sz w:val="24"/>
        </w:rPr>
        <w:t>special</w:t>
      </w:r>
      <w:r>
        <w:rPr>
          <w:spacing w:val="-3"/>
          <w:sz w:val="24"/>
        </w:rPr>
        <w:t xml:space="preserve"> </w:t>
      </w:r>
      <w:r>
        <w:rPr>
          <w:sz w:val="24"/>
        </w:rPr>
        <w:t>consideration</w:t>
      </w:r>
      <w:r>
        <w:rPr>
          <w:spacing w:val="-5"/>
          <w:sz w:val="24"/>
        </w:rPr>
        <w:t xml:space="preserve"> </w:t>
      </w:r>
      <w:r>
        <w:rPr>
          <w:sz w:val="24"/>
        </w:rPr>
        <w:t>should</w:t>
      </w:r>
      <w:r>
        <w:rPr>
          <w:spacing w:val="-5"/>
          <w:sz w:val="24"/>
        </w:rPr>
        <w:t xml:space="preserve"> </w:t>
      </w:r>
      <w:r>
        <w:rPr>
          <w:sz w:val="24"/>
        </w:rPr>
        <w:t>be</w:t>
      </w:r>
      <w:r>
        <w:rPr>
          <w:spacing w:val="-7"/>
          <w:sz w:val="24"/>
        </w:rPr>
        <w:t xml:space="preserve"> </w:t>
      </w:r>
      <w:r>
        <w:rPr>
          <w:sz w:val="24"/>
        </w:rPr>
        <w:t>given</w:t>
      </w:r>
      <w:r>
        <w:rPr>
          <w:spacing w:val="-5"/>
          <w:sz w:val="24"/>
        </w:rPr>
        <w:t xml:space="preserve"> </w:t>
      </w:r>
      <w:r>
        <w:rPr>
          <w:sz w:val="24"/>
        </w:rPr>
        <w:t>to more recent evidence of achievement.</w:t>
      </w:r>
    </w:p>
    <w:p w14:paraId="1222E2DA" w14:textId="77777777" w:rsidR="00CF7907" w:rsidRDefault="00000000">
      <w:pPr>
        <w:pStyle w:val="ListParagraph"/>
        <w:numPr>
          <w:ilvl w:val="2"/>
          <w:numId w:val="11"/>
        </w:numPr>
        <w:tabs>
          <w:tab w:val="left" w:pos="941"/>
        </w:tabs>
        <w:spacing w:before="275" w:line="242" w:lineRule="auto"/>
        <w:ind w:right="331"/>
        <w:rPr>
          <w:sz w:val="24"/>
        </w:rPr>
      </w:pPr>
      <w:r>
        <w:rPr>
          <w:sz w:val="24"/>
        </w:rPr>
        <w:t>Thirty per cent of the grade will be based on a final evaluation in the form of an examination,</w:t>
      </w:r>
      <w:r>
        <w:rPr>
          <w:spacing w:val="-6"/>
          <w:sz w:val="24"/>
        </w:rPr>
        <w:t xml:space="preserve"> </w:t>
      </w:r>
      <w:r>
        <w:rPr>
          <w:sz w:val="24"/>
        </w:rPr>
        <w:t>performance,</w:t>
      </w:r>
      <w:r>
        <w:rPr>
          <w:spacing w:val="-6"/>
          <w:sz w:val="24"/>
        </w:rPr>
        <w:t xml:space="preserve"> </w:t>
      </w:r>
      <w:r>
        <w:rPr>
          <w:sz w:val="24"/>
        </w:rPr>
        <w:t>essay,</w:t>
      </w:r>
      <w:r>
        <w:rPr>
          <w:spacing w:val="-6"/>
          <w:sz w:val="24"/>
        </w:rPr>
        <w:t xml:space="preserve"> </w:t>
      </w:r>
      <w:r>
        <w:rPr>
          <w:sz w:val="24"/>
        </w:rPr>
        <w:t>culminating</w:t>
      </w:r>
      <w:r>
        <w:rPr>
          <w:spacing w:val="-6"/>
          <w:sz w:val="24"/>
        </w:rPr>
        <w:t xml:space="preserve"> </w:t>
      </w:r>
      <w:r>
        <w:rPr>
          <w:sz w:val="24"/>
        </w:rPr>
        <w:t>activity</w:t>
      </w:r>
      <w:r>
        <w:rPr>
          <w:spacing w:val="-4"/>
          <w:sz w:val="24"/>
        </w:rPr>
        <w:t xml:space="preserve"> </w:t>
      </w:r>
      <w:r>
        <w:rPr>
          <w:sz w:val="24"/>
        </w:rPr>
        <w:t>and/or</w:t>
      </w:r>
      <w:r>
        <w:rPr>
          <w:spacing w:val="-6"/>
          <w:sz w:val="24"/>
        </w:rPr>
        <w:t xml:space="preserve"> </w:t>
      </w:r>
      <w:r>
        <w:rPr>
          <w:sz w:val="24"/>
        </w:rPr>
        <w:t>other</w:t>
      </w:r>
      <w:r>
        <w:rPr>
          <w:spacing w:val="-3"/>
          <w:sz w:val="24"/>
        </w:rPr>
        <w:t xml:space="preserve"> </w:t>
      </w:r>
      <w:r>
        <w:rPr>
          <w:sz w:val="24"/>
        </w:rPr>
        <w:t>method</w:t>
      </w:r>
      <w:r>
        <w:rPr>
          <w:spacing w:val="-6"/>
          <w:sz w:val="24"/>
        </w:rPr>
        <w:t xml:space="preserve"> </w:t>
      </w:r>
      <w:r>
        <w:rPr>
          <w:sz w:val="24"/>
        </w:rPr>
        <w:t>of</w:t>
      </w:r>
      <w:r>
        <w:rPr>
          <w:spacing w:val="-3"/>
          <w:sz w:val="24"/>
        </w:rPr>
        <w:t xml:space="preserve"> </w:t>
      </w:r>
      <w:r>
        <w:rPr>
          <w:sz w:val="24"/>
        </w:rPr>
        <w:t>evaluation suitable to the course content and administered towards the end of the course.</w:t>
      </w:r>
    </w:p>
    <w:p w14:paraId="517A3FAD" w14:textId="77777777" w:rsidR="00CF7907" w:rsidRDefault="00000000">
      <w:pPr>
        <w:pStyle w:val="BodyText"/>
        <w:spacing w:before="87" w:line="276" w:lineRule="auto"/>
        <w:ind w:right="388"/>
      </w:pPr>
      <w:r>
        <w:t>The achievement chart identifies four categories of knowledge and skills. It is a standard province-wide guide to be used by teachers. It enables teachers to make judgements about student</w:t>
      </w:r>
      <w:r>
        <w:rPr>
          <w:spacing w:val="-5"/>
        </w:rPr>
        <w:t xml:space="preserve"> </w:t>
      </w:r>
      <w:r>
        <w:t>work</w:t>
      </w:r>
      <w:r>
        <w:rPr>
          <w:spacing w:val="-4"/>
        </w:rPr>
        <w:t xml:space="preserve"> </w:t>
      </w:r>
      <w:r>
        <w:t>that</w:t>
      </w:r>
      <w:r>
        <w:rPr>
          <w:spacing w:val="-1"/>
        </w:rPr>
        <w:t xml:space="preserve"> </w:t>
      </w:r>
      <w:r>
        <w:t>are</w:t>
      </w:r>
      <w:r>
        <w:rPr>
          <w:spacing w:val="-5"/>
        </w:rPr>
        <w:t xml:space="preserve"> </w:t>
      </w:r>
      <w:r>
        <w:t>based</w:t>
      </w:r>
      <w:r>
        <w:rPr>
          <w:spacing w:val="-4"/>
        </w:rPr>
        <w:t xml:space="preserve"> </w:t>
      </w:r>
      <w:r>
        <w:t>on</w:t>
      </w:r>
      <w:r>
        <w:rPr>
          <w:spacing w:val="-4"/>
        </w:rPr>
        <w:t xml:space="preserve"> </w:t>
      </w:r>
      <w:r>
        <w:t>clear</w:t>
      </w:r>
      <w:r>
        <w:rPr>
          <w:spacing w:val="-4"/>
        </w:rPr>
        <w:t xml:space="preserve"> </w:t>
      </w:r>
      <w:r>
        <w:t>performance</w:t>
      </w:r>
      <w:r>
        <w:rPr>
          <w:spacing w:val="-5"/>
        </w:rPr>
        <w:t xml:space="preserve"> </w:t>
      </w:r>
      <w:r>
        <w:t>standards</w:t>
      </w:r>
      <w:r>
        <w:rPr>
          <w:spacing w:val="-3"/>
        </w:rPr>
        <w:t xml:space="preserve"> </w:t>
      </w:r>
      <w:r>
        <w:t>and</w:t>
      </w:r>
      <w:r>
        <w:rPr>
          <w:spacing w:val="-4"/>
        </w:rPr>
        <w:t xml:space="preserve"> </w:t>
      </w:r>
      <w:r>
        <w:t>on</w:t>
      </w:r>
      <w:r>
        <w:rPr>
          <w:spacing w:val="-4"/>
        </w:rPr>
        <w:t xml:space="preserve"> </w:t>
      </w:r>
      <w:r>
        <w:t>a</w:t>
      </w:r>
      <w:r>
        <w:rPr>
          <w:spacing w:val="-5"/>
        </w:rPr>
        <w:t xml:space="preserve"> </w:t>
      </w:r>
      <w:r>
        <w:t>body</w:t>
      </w:r>
      <w:r>
        <w:rPr>
          <w:spacing w:val="-4"/>
        </w:rPr>
        <w:t xml:space="preserve"> </w:t>
      </w:r>
      <w:r>
        <w:t>of</w:t>
      </w:r>
      <w:r>
        <w:rPr>
          <w:spacing w:val="-4"/>
        </w:rPr>
        <w:t xml:space="preserve"> </w:t>
      </w:r>
      <w:r>
        <w:t>evidence</w:t>
      </w:r>
      <w:r>
        <w:rPr>
          <w:spacing w:val="-5"/>
        </w:rPr>
        <w:t xml:space="preserve"> </w:t>
      </w:r>
      <w:r>
        <w:t>collected over time. The purpose of the achievement chart is to:</w:t>
      </w:r>
    </w:p>
    <w:p w14:paraId="59E9A50A" w14:textId="77777777" w:rsidR="00CF7907" w:rsidRDefault="00000000">
      <w:pPr>
        <w:pStyle w:val="ListParagraph"/>
        <w:numPr>
          <w:ilvl w:val="2"/>
          <w:numId w:val="11"/>
        </w:numPr>
        <w:tabs>
          <w:tab w:val="left" w:pos="939"/>
        </w:tabs>
        <w:spacing w:before="1" w:line="275" w:lineRule="exact"/>
        <w:ind w:left="939" w:hanging="359"/>
        <w:rPr>
          <w:sz w:val="24"/>
        </w:rPr>
      </w:pPr>
      <w:r>
        <w:rPr>
          <w:sz w:val="24"/>
        </w:rPr>
        <w:t>Provide</w:t>
      </w:r>
      <w:r>
        <w:rPr>
          <w:spacing w:val="-6"/>
          <w:sz w:val="24"/>
        </w:rPr>
        <w:t xml:space="preserve"> </w:t>
      </w:r>
      <w:r>
        <w:rPr>
          <w:sz w:val="24"/>
        </w:rPr>
        <w:t>a</w:t>
      </w:r>
      <w:r>
        <w:rPr>
          <w:spacing w:val="-4"/>
          <w:sz w:val="24"/>
        </w:rPr>
        <w:t xml:space="preserve"> </w:t>
      </w:r>
      <w:r>
        <w:rPr>
          <w:sz w:val="24"/>
        </w:rPr>
        <w:t>common</w:t>
      </w:r>
      <w:r>
        <w:rPr>
          <w:spacing w:val="-2"/>
          <w:sz w:val="24"/>
        </w:rPr>
        <w:t xml:space="preserve"> </w:t>
      </w:r>
      <w:r>
        <w:rPr>
          <w:sz w:val="24"/>
        </w:rPr>
        <w:t>framework</w:t>
      </w:r>
      <w:r>
        <w:rPr>
          <w:spacing w:val="-2"/>
          <w:sz w:val="24"/>
        </w:rPr>
        <w:t xml:space="preserve"> </w:t>
      </w:r>
      <w:r>
        <w:rPr>
          <w:sz w:val="24"/>
        </w:rPr>
        <w:t>that</w:t>
      </w:r>
      <w:r>
        <w:rPr>
          <w:spacing w:val="-4"/>
          <w:sz w:val="24"/>
        </w:rPr>
        <w:t xml:space="preserve"> </w:t>
      </w:r>
      <w:r>
        <w:rPr>
          <w:sz w:val="24"/>
        </w:rPr>
        <w:t>encompasses</w:t>
      </w:r>
      <w:r>
        <w:rPr>
          <w:spacing w:val="-1"/>
          <w:sz w:val="24"/>
        </w:rPr>
        <w:t xml:space="preserve"> </w:t>
      </w:r>
      <w:r>
        <w:rPr>
          <w:sz w:val="24"/>
        </w:rPr>
        <w:t>all</w:t>
      </w:r>
      <w:r>
        <w:rPr>
          <w:spacing w:val="1"/>
          <w:sz w:val="24"/>
        </w:rPr>
        <w:t xml:space="preserve"> </w:t>
      </w:r>
      <w:r>
        <w:rPr>
          <w:sz w:val="24"/>
        </w:rPr>
        <w:t>curriculum</w:t>
      </w:r>
      <w:r>
        <w:rPr>
          <w:spacing w:val="-4"/>
          <w:sz w:val="24"/>
        </w:rPr>
        <w:t xml:space="preserve"> </w:t>
      </w:r>
      <w:r>
        <w:rPr>
          <w:sz w:val="24"/>
        </w:rPr>
        <w:t xml:space="preserve">expectations </w:t>
      </w:r>
      <w:r>
        <w:rPr>
          <w:spacing w:val="-5"/>
          <w:sz w:val="24"/>
        </w:rPr>
        <w:t>for</w:t>
      </w:r>
    </w:p>
    <w:p w14:paraId="736D5EA0" w14:textId="77777777" w:rsidR="00CF7907" w:rsidRDefault="00000000">
      <w:pPr>
        <w:pStyle w:val="ListParagraph"/>
        <w:numPr>
          <w:ilvl w:val="2"/>
          <w:numId w:val="11"/>
        </w:numPr>
        <w:tabs>
          <w:tab w:val="left" w:pos="939"/>
        </w:tabs>
        <w:spacing w:line="275" w:lineRule="exact"/>
        <w:ind w:left="939" w:hanging="359"/>
        <w:rPr>
          <w:sz w:val="24"/>
        </w:rPr>
      </w:pPr>
      <w:r>
        <w:rPr>
          <w:sz w:val="24"/>
        </w:rPr>
        <w:t>All</w:t>
      </w:r>
      <w:r>
        <w:rPr>
          <w:spacing w:val="-4"/>
          <w:sz w:val="24"/>
        </w:rPr>
        <w:t xml:space="preserve"> </w:t>
      </w:r>
      <w:r>
        <w:rPr>
          <w:sz w:val="24"/>
        </w:rPr>
        <w:t>courses</w:t>
      </w:r>
      <w:r>
        <w:rPr>
          <w:spacing w:val="-1"/>
          <w:sz w:val="24"/>
        </w:rPr>
        <w:t xml:space="preserve"> </w:t>
      </w:r>
      <w:r>
        <w:rPr>
          <w:sz w:val="24"/>
        </w:rPr>
        <w:t>outlined</w:t>
      </w:r>
      <w:r>
        <w:rPr>
          <w:spacing w:val="-2"/>
          <w:sz w:val="24"/>
        </w:rPr>
        <w:t xml:space="preserve"> </w:t>
      </w:r>
      <w:r>
        <w:rPr>
          <w:sz w:val="24"/>
        </w:rPr>
        <w:t>in</w:t>
      </w:r>
      <w:r>
        <w:rPr>
          <w:spacing w:val="-2"/>
          <w:sz w:val="24"/>
        </w:rPr>
        <w:t xml:space="preserve"> </w:t>
      </w:r>
      <w:r>
        <w:rPr>
          <w:sz w:val="24"/>
        </w:rPr>
        <w:t>this</w:t>
      </w:r>
      <w:r>
        <w:rPr>
          <w:spacing w:val="-1"/>
          <w:sz w:val="24"/>
        </w:rPr>
        <w:t xml:space="preserve"> </w:t>
      </w:r>
      <w:r>
        <w:rPr>
          <w:spacing w:val="-2"/>
          <w:sz w:val="24"/>
        </w:rPr>
        <w:t>document;</w:t>
      </w:r>
    </w:p>
    <w:p w14:paraId="45D412D7" w14:textId="77777777" w:rsidR="00CF7907" w:rsidRDefault="00000000">
      <w:pPr>
        <w:pStyle w:val="ListParagraph"/>
        <w:numPr>
          <w:ilvl w:val="2"/>
          <w:numId w:val="11"/>
        </w:numPr>
        <w:tabs>
          <w:tab w:val="left" w:pos="939"/>
        </w:tabs>
        <w:spacing w:line="275" w:lineRule="exact"/>
        <w:ind w:left="939" w:hanging="359"/>
        <w:rPr>
          <w:sz w:val="24"/>
        </w:rPr>
      </w:pPr>
      <w:r>
        <w:rPr>
          <w:sz w:val="24"/>
        </w:rPr>
        <w:t>Guide the</w:t>
      </w:r>
      <w:r>
        <w:rPr>
          <w:spacing w:val="-4"/>
          <w:sz w:val="24"/>
        </w:rPr>
        <w:t xml:space="preserve"> </w:t>
      </w:r>
      <w:r>
        <w:rPr>
          <w:sz w:val="24"/>
        </w:rPr>
        <w:t>development</w:t>
      </w:r>
      <w:r>
        <w:rPr>
          <w:spacing w:val="-5"/>
          <w:sz w:val="24"/>
        </w:rPr>
        <w:t xml:space="preserve"> </w:t>
      </w:r>
      <w:r>
        <w:rPr>
          <w:sz w:val="24"/>
        </w:rPr>
        <w:t>of</w:t>
      </w:r>
      <w:r>
        <w:rPr>
          <w:spacing w:val="-2"/>
          <w:sz w:val="24"/>
        </w:rPr>
        <w:t xml:space="preserve"> </w:t>
      </w:r>
      <w:r>
        <w:rPr>
          <w:sz w:val="24"/>
        </w:rPr>
        <w:t>quality</w:t>
      </w:r>
      <w:r>
        <w:rPr>
          <w:spacing w:val="-2"/>
          <w:sz w:val="24"/>
        </w:rPr>
        <w:t xml:space="preserve"> </w:t>
      </w:r>
      <w:r>
        <w:rPr>
          <w:sz w:val="24"/>
        </w:rPr>
        <w:t>assessment tasks</w:t>
      </w:r>
      <w:r>
        <w:rPr>
          <w:spacing w:val="-1"/>
          <w:sz w:val="24"/>
        </w:rPr>
        <w:t xml:space="preserve"> </w:t>
      </w:r>
      <w:r>
        <w:rPr>
          <w:sz w:val="24"/>
        </w:rPr>
        <w:t>and</w:t>
      </w:r>
      <w:r>
        <w:rPr>
          <w:spacing w:val="-3"/>
          <w:sz w:val="24"/>
        </w:rPr>
        <w:t xml:space="preserve"> </w:t>
      </w:r>
      <w:r>
        <w:rPr>
          <w:sz w:val="24"/>
        </w:rPr>
        <w:t>tools</w:t>
      </w:r>
      <w:r>
        <w:rPr>
          <w:spacing w:val="-1"/>
          <w:sz w:val="24"/>
        </w:rPr>
        <w:t xml:space="preserve"> </w:t>
      </w:r>
      <w:r>
        <w:rPr>
          <w:sz w:val="24"/>
        </w:rPr>
        <w:t>(including</w:t>
      </w:r>
      <w:r>
        <w:rPr>
          <w:spacing w:val="-2"/>
          <w:sz w:val="24"/>
        </w:rPr>
        <w:t xml:space="preserve"> rubrics);</w:t>
      </w:r>
    </w:p>
    <w:p w14:paraId="73E39F8A" w14:textId="77777777" w:rsidR="00CF7907" w:rsidRDefault="00000000">
      <w:pPr>
        <w:pStyle w:val="ListParagraph"/>
        <w:numPr>
          <w:ilvl w:val="2"/>
          <w:numId w:val="11"/>
        </w:numPr>
        <w:tabs>
          <w:tab w:val="left" w:pos="939"/>
        </w:tabs>
        <w:spacing w:line="275" w:lineRule="exact"/>
        <w:ind w:left="939" w:hanging="359"/>
        <w:rPr>
          <w:sz w:val="24"/>
        </w:rPr>
      </w:pPr>
      <w:r>
        <w:rPr>
          <w:sz w:val="24"/>
        </w:rPr>
        <w:t>Help</w:t>
      </w:r>
      <w:r>
        <w:rPr>
          <w:spacing w:val="-3"/>
          <w:sz w:val="24"/>
        </w:rPr>
        <w:t xml:space="preserve"> </w:t>
      </w:r>
      <w:r>
        <w:rPr>
          <w:sz w:val="24"/>
        </w:rPr>
        <w:t>teachers</w:t>
      </w:r>
      <w:r>
        <w:rPr>
          <w:spacing w:val="-1"/>
          <w:sz w:val="24"/>
        </w:rPr>
        <w:t xml:space="preserve"> </w:t>
      </w:r>
      <w:r>
        <w:rPr>
          <w:sz w:val="24"/>
        </w:rPr>
        <w:t>to</w:t>
      </w:r>
      <w:r>
        <w:rPr>
          <w:spacing w:val="-2"/>
          <w:sz w:val="24"/>
        </w:rPr>
        <w:t xml:space="preserve"> </w:t>
      </w:r>
      <w:r>
        <w:rPr>
          <w:sz w:val="24"/>
        </w:rPr>
        <w:t>plan</w:t>
      </w:r>
      <w:r>
        <w:rPr>
          <w:spacing w:val="-2"/>
          <w:sz w:val="24"/>
        </w:rPr>
        <w:t xml:space="preserve"> </w:t>
      </w:r>
      <w:r>
        <w:rPr>
          <w:sz w:val="24"/>
        </w:rPr>
        <w:t>instruction</w:t>
      </w:r>
      <w:r>
        <w:rPr>
          <w:spacing w:val="-2"/>
          <w:sz w:val="24"/>
        </w:rPr>
        <w:t xml:space="preserve"> </w:t>
      </w:r>
      <w:r>
        <w:rPr>
          <w:sz w:val="24"/>
        </w:rPr>
        <w:t>for</w:t>
      </w:r>
      <w:r>
        <w:rPr>
          <w:spacing w:val="-2"/>
          <w:sz w:val="24"/>
        </w:rPr>
        <w:t xml:space="preserve"> learning;</w:t>
      </w:r>
    </w:p>
    <w:p w14:paraId="7E6C5E60" w14:textId="77777777" w:rsidR="00CF7907" w:rsidRDefault="00000000">
      <w:pPr>
        <w:pStyle w:val="ListParagraph"/>
        <w:numPr>
          <w:ilvl w:val="2"/>
          <w:numId w:val="11"/>
        </w:numPr>
        <w:tabs>
          <w:tab w:val="left" w:pos="939"/>
        </w:tabs>
        <w:spacing w:before="4" w:line="275" w:lineRule="exact"/>
        <w:ind w:left="939" w:hanging="359"/>
        <w:rPr>
          <w:sz w:val="24"/>
        </w:rPr>
      </w:pPr>
      <w:r>
        <w:rPr>
          <w:sz w:val="24"/>
        </w:rPr>
        <w:t>Assist</w:t>
      </w:r>
      <w:r>
        <w:rPr>
          <w:spacing w:val="-4"/>
          <w:sz w:val="24"/>
        </w:rPr>
        <w:t xml:space="preserve"> </w:t>
      </w:r>
      <w:r>
        <w:rPr>
          <w:sz w:val="24"/>
        </w:rPr>
        <w:t>teachers</w:t>
      </w:r>
      <w:r>
        <w:rPr>
          <w:spacing w:val="-2"/>
          <w:sz w:val="24"/>
        </w:rPr>
        <w:t xml:space="preserve"> </w:t>
      </w:r>
      <w:r>
        <w:rPr>
          <w:sz w:val="24"/>
        </w:rPr>
        <w:t>in</w:t>
      </w:r>
      <w:r>
        <w:rPr>
          <w:spacing w:val="-2"/>
          <w:sz w:val="24"/>
        </w:rPr>
        <w:t xml:space="preserve"> </w:t>
      </w:r>
      <w:r>
        <w:rPr>
          <w:sz w:val="24"/>
        </w:rPr>
        <w:t>providing</w:t>
      </w:r>
      <w:r>
        <w:rPr>
          <w:spacing w:val="-3"/>
          <w:sz w:val="24"/>
        </w:rPr>
        <w:t xml:space="preserve"> </w:t>
      </w:r>
      <w:r>
        <w:rPr>
          <w:sz w:val="24"/>
        </w:rPr>
        <w:t>meaningful</w:t>
      </w:r>
      <w:r>
        <w:rPr>
          <w:spacing w:val="-4"/>
          <w:sz w:val="24"/>
        </w:rPr>
        <w:t xml:space="preserve"> </w:t>
      </w:r>
      <w:r>
        <w:rPr>
          <w:sz w:val="24"/>
        </w:rPr>
        <w:t>feedback</w:t>
      </w:r>
      <w:r>
        <w:rPr>
          <w:spacing w:val="1"/>
          <w:sz w:val="24"/>
        </w:rPr>
        <w:t xml:space="preserve"> </w:t>
      </w:r>
      <w:r>
        <w:rPr>
          <w:sz w:val="24"/>
        </w:rPr>
        <w:t>to</w:t>
      </w:r>
      <w:r>
        <w:rPr>
          <w:spacing w:val="2"/>
          <w:sz w:val="24"/>
        </w:rPr>
        <w:t xml:space="preserve"> </w:t>
      </w:r>
      <w:r>
        <w:rPr>
          <w:spacing w:val="-2"/>
          <w:sz w:val="24"/>
        </w:rPr>
        <w:t>students;</w:t>
      </w:r>
    </w:p>
    <w:p w14:paraId="1E6D82C9" w14:textId="77777777" w:rsidR="00CF7907" w:rsidRDefault="00000000">
      <w:pPr>
        <w:pStyle w:val="ListParagraph"/>
        <w:numPr>
          <w:ilvl w:val="2"/>
          <w:numId w:val="11"/>
        </w:numPr>
        <w:tabs>
          <w:tab w:val="left" w:pos="941"/>
        </w:tabs>
        <w:ind w:right="956"/>
        <w:rPr>
          <w:sz w:val="24"/>
        </w:rPr>
      </w:pPr>
      <w:r>
        <w:rPr>
          <w:sz w:val="24"/>
        </w:rPr>
        <w:t>Provide</w:t>
      </w:r>
      <w:r>
        <w:rPr>
          <w:spacing w:val="-7"/>
          <w:sz w:val="24"/>
        </w:rPr>
        <w:t xml:space="preserve"> </w:t>
      </w:r>
      <w:r>
        <w:rPr>
          <w:sz w:val="24"/>
        </w:rPr>
        <w:t>various</w:t>
      </w:r>
      <w:r>
        <w:rPr>
          <w:spacing w:val="-4"/>
          <w:sz w:val="24"/>
        </w:rPr>
        <w:t xml:space="preserve"> </w:t>
      </w:r>
      <w:r>
        <w:rPr>
          <w:sz w:val="24"/>
        </w:rPr>
        <w:t>categories</w:t>
      </w:r>
      <w:r>
        <w:rPr>
          <w:spacing w:val="-4"/>
          <w:sz w:val="24"/>
        </w:rPr>
        <w:t xml:space="preserve"> </w:t>
      </w:r>
      <w:r>
        <w:rPr>
          <w:sz w:val="24"/>
        </w:rPr>
        <w:t>and</w:t>
      </w:r>
      <w:r>
        <w:rPr>
          <w:spacing w:val="-5"/>
          <w:sz w:val="24"/>
        </w:rPr>
        <w:t xml:space="preserve"> </w:t>
      </w:r>
      <w:r>
        <w:rPr>
          <w:sz w:val="24"/>
        </w:rPr>
        <w:t>criteria</w:t>
      </w:r>
      <w:r>
        <w:rPr>
          <w:spacing w:val="-7"/>
          <w:sz w:val="24"/>
        </w:rPr>
        <w:t xml:space="preserve"> </w:t>
      </w:r>
      <w:r>
        <w:rPr>
          <w:sz w:val="24"/>
        </w:rPr>
        <w:t>with</w:t>
      </w:r>
      <w:r>
        <w:rPr>
          <w:spacing w:val="-5"/>
          <w:sz w:val="24"/>
        </w:rPr>
        <w:t xml:space="preserve"> </w:t>
      </w:r>
      <w:r>
        <w:rPr>
          <w:sz w:val="24"/>
        </w:rPr>
        <w:t>which</w:t>
      </w:r>
      <w:r>
        <w:rPr>
          <w:spacing w:val="-5"/>
          <w:sz w:val="24"/>
        </w:rPr>
        <w:t xml:space="preserve"> </w:t>
      </w:r>
      <w:r>
        <w:rPr>
          <w:sz w:val="24"/>
        </w:rPr>
        <w:t>to</w:t>
      </w:r>
      <w:r>
        <w:rPr>
          <w:spacing w:val="-1"/>
          <w:sz w:val="24"/>
        </w:rPr>
        <w:t xml:space="preserve"> </w:t>
      </w:r>
      <w:r>
        <w:rPr>
          <w:sz w:val="24"/>
        </w:rPr>
        <w:t>assess</w:t>
      </w:r>
      <w:r>
        <w:rPr>
          <w:spacing w:val="-4"/>
          <w:sz w:val="24"/>
        </w:rPr>
        <w:t xml:space="preserve"> </w:t>
      </w:r>
      <w:r>
        <w:rPr>
          <w:sz w:val="24"/>
        </w:rPr>
        <w:t>and</w:t>
      </w:r>
      <w:r>
        <w:rPr>
          <w:spacing w:val="-5"/>
          <w:sz w:val="24"/>
        </w:rPr>
        <w:t xml:space="preserve"> </w:t>
      </w:r>
      <w:r>
        <w:rPr>
          <w:sz w:val="24"/>
        </w:rPr>
        <w:t>evaluate</w:t>
      </w:r>
      <w:r>
        <w:rPr>
          <w:spacing w:val="-7"/>
          <w:sz w:val="24"/>
        </w:rPr>
        <w:t xml:space="preserve"> </w:t>
      </w:r>
      <w:r>
        <w:rPr>
          <w:sz w:val="24"/>
        </w:rPr>
        <w:t xml:space="preserve">students’ </w:t>
      </w:r>
      <w:r>
        <w:rPr>
          <w:spacing w:val="-2"/>
          <w:sz w:val="24"/>
        </w:rPr>
        <w:t>learning.</w:t>
      </w:r>
    </w:p>
    <w:p w14:paraId="6A3F20E0" w14:textId="77777777" w:rsidR="00CF7907" w:rsidRDefault="00CF7907">
      <w:pPr>
        <w:pStyle w:val="BodyText"/>
        <w:spacing w:before="42"/>
        <w:ind w:left="0"/>
      </w:pPr>
    </w:p>
    <w:p w14:paraId="12DD12A3" w14:textId="77777777" w:rsidR="00CF7907" w:rsidRDefault="00000000">
      <w:pPr>
        <w:pStyle w:val="Heading1"/>
        <w:spacing w:line="240" w:lineRule="auto"/>
      </w:pPr>
      <w:bookmarkStart w:id="26" w:name="Categories_of_Knowledge_and_Skills"/>
      <w:bookmarkEnd w:id="26"/>
      <w:r>
        <w:rPr>
          <w:u w:val="single"/>
        </w:rPr>
        <w:t>Categories</w:t>
      </w:r>
      <w:r>
        <w:rPr>
          <w:spacing w:val="-2"/>
          <w:u w:val="single"/>
        </w:rPr>
        <w:t xml:space="preserve"> </w:t>
      </w:r>
      <w:r>
        <w:rPr>
          <w:u w:val="single"/>
        </w:rPr>
        <w:t>of</w:t>
      </w:r>
      <w:r>
        <w:rPr>
          <w:spacing w:val="-2"/>
          <w:u w:val="single"/>
        </w:rPr>
        <w:t xml:space="preserve"> </w:t>
      </w:r>
      <w:r>
        <w:rPr>
          <w:u w:val="single"/>
        </w:rPr>
        <w:t>Knowledge</w:t>
      </w:r>
      <w:r>
        <w:rPr>
          <w:spacing w:val="-4"/>
          <w:u w:val="single"/>
        </w:rPr>
        <w:t xml:space="preserve"> </w:t>
      </w:r>
      <w:r>
        <w:rPr>
          <w:u w:val="single"/>
        </w:rPr>
        <w:t>and</w:t>
      </w:r>
      <w:r>
        <w:rPr>
          <w:spacing w:val="-1"/>
          <w:u w:val="single"/>
        </w:rPr>
        <w:t xml:space="preserve"> </w:t>
      </w:r>
      <w:r>
        <w:rPr>
          <w:spacing w:val="-2"/>
          <w:u w:val="single"/>
        </w:rPr>
        <w:t>Skills</w:t>
      </w:r>
    </w:p>
    <w:p w14:paraId="4620A1D9" w14:textId="77777777" w:rsidR="00CF7907" w:rsidRDefault="00000000">
      <w:pPr>
        <w:pStyle w:val="BodyText"/>
        <w:spacing w:before="39" w:line="276" w:lineRule="auto"/>
        <w:ind w:right="228"/>
      </w:pPr>
      <w:r>
        <w:t>The categories, defined by clear criteria, represent four broad areas of knowledge and skills within which the subject expectations for any given course are organized. The four categories should</w:t>
      </w:r>
      <w:r>
        <w:rPr>
          <w:spacing w:val="-5"/>
        </w:rPr>
        <w:t xml:space="preserve"> </w:t>
      </w:r>
      <w:r>
        <w:t>be</w:t>
      </w:r>
      <w:r>
        <w:rPr>
          <w:spacing w:val="-7"/>
        </w:rPr>
        <w:t xml:space="preserve"> </w:t>
      </w:r>
      <w:r>
        <w:t>considered</w:t>
      </w:r>
      <w:r>
        <w:rPr>
          <w:spacing w:val="-1"/>
        </w:rPr>
        <w:t xml:space="preserve"> </w:t>
      </w:r>
      <w:r>
        <w:t>as</w:t>
      </w:r>
      <w:r>
        <w:rPr>
          <w:spacing w:val="-4"/>
        </w:rPr>
        <w:t xml:space="preserve"> </w:t>
      </w:r>
      <w:r>
        <w:t>interrelated,</w:t>
      </w:r>
      <w:r>
        <w:rPr>
          <w:spacing w:val="-5"/>
        </w:rPr>
        <w:t xml:space="preserve"> </w:t>
      </w:r>
      <w:r>
        <w:t>reflecting</w:t>
      </w:r>
      <w:r>
        <w:rPr>
          <w:spacing w:val="-5"/>
        </w:rPr>
        <w:t xml:space="preserve"> </w:t>
      </w:r>
      <w:r>
        <w:t>the</w:t>
      </w:r>
      <w:r>
        <w:rPr>
          <w:spacing w:val="-7"/>
        </w:rPr>
        <w:t xml:space="preserve"> </w:t>
      </w:r>
      <w:r>
        <w:t>wholeness</w:t>
      </w:r>
      <w:r>
        <w:rPr>
          <w:spacing w:val="-4"/>
        </w:rPr>
        <w:t xml:space="preserve"> </w:t>
      </w:r>
      <w:r>
        <w:t>and</w:t>
      </w:r>
      <w:r>
        <w:rPr>
          <w:spacing w:val="-5"/>
        </w:rPr>
        <w:t xml:space="preserve"> </w:t>
      </w:r>
      <w:r>
        <w:t>interconnectedness</w:t>
      </w:r>
      <w:r>
        <w:rPr>
          <w:spacing w:val="-4"/>
        </w:rPr>
        <w:t xml:space="preserve"> </w:t>
      </w:r>
      <w:r>
        <w:t>of</w:t>
      </w:r>
      <w:r>
        <w:rPr>
          <w:spacing w:val="-5"/>
        </w:rPr>
        <w:t xml:space="preserve"> </w:t>
      </w:r>
      <w:r>
        <w:t>learning. The categories of knowledge and skills are: Knowledge and Understanding, Thinking, Communication, and Application.</w:t>
      </w:r>
    </w:p>
    <w:p w14:paraId="6CEDE93B" w14:textId="77777777" w:rsidR="00CF7907" w:rsidRDefault="00CF7907">
      <w:pPr>
        <w:pStyle w:val="BodyText"/>
        <w:spacing w:before="43"/>
        <w:ind w:left="0"/>
      </w:pPr>
    </w:p>
    <w:p w14:paraId="7E196FBF" w14:textId="77777777" w:rsidR="00CF7907" w:rsidRDefault="00000000">
      <w:pPr>
        <w:pStyle w:val="BodyText"/>
        <w:spacing w:line="276" w:lineRule="auto"/>
        <w:ind w:right="281"/>
      </w:pPr>
      <w:r>
        <w:t>Teachers</w:t>
      </w:r>
      <w:r>
        <w:rPr>
          <w:spacing w:val="-3"/>
        </w:rPr>
        <w:t xml:space="preserve"> </w:t>
      </w:r>
      <w:r>
        <w:t>will</w:t>
      </w:r>
      <w:r>
        <w:rPr>
          <w:spacing w:val="-6"/>
        </w:rPr>
        <w:t xml:space="preserve"> </w:t>
      </w:r>
      <w:r>
        <w:t>ensure</w:t>
      </w:r>
      <w:r>
        <w:rPr>
          <w:spacing w:val="-6"/>
        </w:rPr>
        <w:t xml:space="preserve"> </w:t>
      </w:r>
      <w:r>
        <w:t>that</w:t>
      </w:r>
      <w:r>
        <w:rPr>
          <w:spacing w:val="-6"/>
        </w:rPr>
        <w:t xml:space="preserve"> </w:t>
      </w:r>
      <w:r>
        <w:t>student</w:t>
      </w:r>
      <w:r>
        <w:rPr>
          <w:spacing w:val="-6"/>
        </w:rPr>
        <w:t xml:space="preserve"> </w:t>
      </w:r>
      <w:r>
        <w:t>work</w:t>
      </w:r>
      <w:r>
        <w:rPr>
          <w:spacing w:val="-4"/>
        </w:rPr>
        <w:t xml:space="preserve"> </w:t>
      </w:r>
      <w:r>
        <w:t>is</w:t>
      </w:r>
      <w:r>
        <w:rPr>
          <w:spacing w:val="-3"/>
        </w:rPr>
        <w:t xml:space="preserve"> </w:t>
      </w:r>
      <w:r>
        <w:t>assessed</w:t>
      </w:r>
      <w:r>
        <w:rPr>
          <w:spacing w:val="-4"/>
        </w:rPr>
        <w:t xml:space="preserve"> </w:t>
      </w:r>
      <w:r>
        <w:t>and/or</w:t>
      </w:r>
      <w:r>
        <w:rPr>
          <w:spacing w:val="-4"/>
        </w:rPr>
        <w:t xml:space="preserve"> </w:t>
      </w:r>
      <w:r>
        <w:t>evaluated in</w:t>
      </w:r>
      <w:r>
        <w:rPr>
          <w:spacing w:val="-4"/>
        </w:rPr>
        <w:t xml:space="preserve"> </w:t>
      </w:r>
      <w:r>
        <w:t>a</w:t>
      </w:r>
      <w:r>
        <w:rPr>
          <w:spacing w:val="-6"/>
        </w:rPr>
        <w:t xml:space="preserve"> </w:t>
      </w:r>
      <w:r>
        <w:t>balanced manner</w:t>
      </w:r>
      <w:r>
        <w:rPr>
          <w:spacing w:val="-4"/>
        </w:rPr>
        <w:t xml:space="preserve"> </w:t>
      </w:r>
      <w:r>
        <w:t>with respect to the four categories, and that achievement of particular expectations is considered within the appropriate categories.</w:t>
      </w:r>
    </w:p>
    <w:p w14:paraId="30E0E135" w14:textId="77777777" w:rsidR="00CF7907" w:rsidRDefault="00CF7907">
      <w:pPr>
        <w:pStyle w:val="BodyText"/>
        <w:spacing w:before="2"/>
        <w:ind w:left="0"/>
      </w:pPr>
    </w:p>
    <w:p w14:paraId="3E2C7A9B" w14:textId="77777777" w:rsidR="00CF7907" w:rsidRDefault="00000000">
      <w:pPr>
        <w:ind w:left="220" w:right="280"/>
        <w:rPr>
          <w:sz w:val="24"/>
        </w:rPr>
      </w:pPr>
      <w:r>
        <w:rPr>
          <w:sz w:val="24"/>
        </w:rPr>
        <w:t>The</w:t>
      </w:r>
      <w:r>
        <w:rPr>
          <w:spacing w:val="-6"/>
          <w:sz w:val="24"/>
        </w:rPr>
        <w:t xml:space="preserve"> </w:t>
      </w:r>
      <w:r>
        <w:rPr>
          <w:sz w:val="24"/>
        </w:rPr>
        <w:t>categories</w:t>
      </w:r>
      <w:r>
        <w:rPr>
          <w:spacing w:val="-3"/>
          <w:sz w:val="24"/>
        </w:rPr>
        <w:t xml:space="preserve"> </w:t>
      </w:r>
      <w:r>
        <w:rPr>
          <w:sz w:val="24"/>
        </w:rPr>
        <w:t>of</w:t>
      </w:r>
      <w:r>
        <w:rPr>
          <w:spacing w:val="-4"/>
          <w:sz w:val="24"/>
        </w:rPr>
        <w:t xml:space="preserve"> </w:t>
      </w:r>
      <w:r>
        <w:rPr>
          <w:sz w:val="24"/>
        </w:rPr>
        <w:t>knowledge</w:t>
      </w:r>
      <w:r>
        <w:rPr>
          <w:spacing w:val="-6"/>
          <w:sz w:val="24"/>
        </w:rPr>
        <w:t xml:space="preserve"> </w:t>
      </w:r>
      <w:r>
        <w:rPr>
          <w:sz w:val="24"/>
        </w:rPr>
        <w:t>and</w:t>
      </w:r>
      <w:r>
        <w:rPr>
          <w:spacing w:val="-4"/>
          <w:sz w:val="24"/>
        </w:rPr>
        <w:t xml:space="preserve"> </w:t>
      </w:r>
      <w:r>
        <w:rPr>
          <w:sz w:val="24"/>
        </w:rPr>
        <w:t>skills</w:t>
      </w:r>
      <w:r>
        <w:rPr>
          <w:spacing w:val="-3"/>
          <w:sz w:val="24"/>
        </w:rPr>
        <w:t xml:space="preserve"> </w:t>
      </w:r>
      <w:r>
        <w:rPr>
          <w:sz w:val="24"/>
        </w:rPr>
        <w:t>are</w:t>
      </w:r>
      <w:r>
        <w:rPr>
          <w:spacing w:val="-6"/>
          <w:sz w:val="24"/>
        </w:rPr>
        <w:t xml:space="preserve"> </w:t>
      </w:r>
      <w:r>
        <w:rPr>
          <w:sz w:val="24"/>
        </w:rPr>
        <w:t>described in</w:t>
      </w:r>
      <w:r>
        <w:rPr>
          <w:spacing w:val="-4"/>
          <w:sz w:val="24"/>
        </w:rPr>
        <w:t xml:space="preserve"> </w:t>
      </w:r>
      <w:r>
        <w:rPr>
          <w:i/>
          <w:sz w:val="24"/>
        </w:rPr>
        <w:t>Growing</w:t>
      </w:r>
      <w:r>
        <w:rPr>
          <w:i/>
          <w:spacing w:val="-4"/>
          <w:sz w:val="24"/>
        </w:rPr>
        <w:t xml:space="preserve"> </w:t>
      </w:r>
      <w:r>
        <w:rPr>
          <w:i/>
          <w:sz w:val="24"/>
        </w:rPr>
        <w:t>Success:</w:t>
      </w:r>
      <w:r>
        <w:rPr>
          <w:i/>
          <w:spacing w:val="-4"/>
          <w:sz w:val="24"/>
        </w:rPr>
        <w:t xml:space="preserve"> </w:t>
      </w:r>
      <w:r>
        <w:rPr>
          <w:i/>
          <w:sz w:val="24"/>
        </w:rPr>
        <w:t xml:space="preserve">Assessment, Evaluation, and Reporting in Ontario Schools, </w:t>
      </w:r>
      <w:r>
        <w:rPr>
          <w:sz w:val="24"/>
        </w:rPr>
        <w:t>as follows:</w:t>
      </w:r>
    </w:p>
    <w:p w14:paraId="4B6869AB" w14:textId="77777777" w:rsidR="00CF7907" w:rsidRDefault="00CF7907">
      <w:pPr>
        <w:pStyle w:val="BodyText"/>
        <w:spacing w:before="42" w:after="1"/>
        <w:ind w:left="0"/>
        <w:rPr>
          <w:sz w:val="2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81"/>
        <w:gridCol w:w="7203"/>
      </w:tblGrid>
      <w:tr w:rsidR="00CF7907" w14:paraId="7359A3DF" w14:textId="77777777">
        <w:trPr>
          <w:trHeight w:val="555"/>
        </w:trPr>
        <w:tc>
          <w:tcPr>
            <w:tcW w:w="2381" w:type="dxa"/>
          </w:tcPr>
          <w:p w14:paraId="7FAAAB65" w14:textId="77777777" w:rsidR="00CF7907" w:rsidRDefault="00000000">
            <w:pPr>
              <w:pStyle w:val="TableParagraph"/>
              <w:spacing w:before="0" w:line="276" w:lineRule="exact"/>
              <w:ind w:right="743"/>
              <w:rPr>
                <w:sz w:val="24"/>
              </w:rPr>
            </w:pPr>
            <w:r>
              <w:rPr>
                <w:sz w:val="24"/>
              </w:rPr>
              <w:lastRenderedPageBreak/>
              <w:t>Knowledge</w:t>
            </w:r>
            <w:r>
              <w:rPr>
                <w:spacing w:val="-15"/>
                <w:sz w:val="24"/>
              </w:rPr>
              <w:t xml:space="preserve"> </w:t>
            </w:r>
            <w:r>
              <w:rPr>
                <w:sz w:val="24"/>
              </w:rPr>
              <w:t xml:space="preserve">and </w:t>
            </w:r>
            <w:proofErr w:type="gramStart"/>
            <w:r>
              <w:rPr>
                <w:spacing w:val="-2"/>
                <w:sz w:val="24"/>
              </w:rPr>
              <w:t>Understanding</w:t>
            </w:r>
            <w:proofErr w:type="gramEnd"/>
          </w:p>
        </w:tc>
        <w:tc>
          <w:tcPr>
            <w:tcW w:w="7203" w:type="dxa"/>
          </w:tcPr>
          <w:p w14:paraId="517E3F92" w14:textId="77777777" w:rsidR="00CF7907" w:rsidRDefault="00000000">
            <w:pPr>
              <w:pStyle w:val="TableParagraph"/>
              <w:spacing w:before="0" w:line="276" w:lineRule="exact"/>
              <w:ind w:left="105"/>
              <w:rPr>
                <w:sz w:val="24"/>
              </w:rPr>
            </w:pPr>
            <w:r>
              <w:rPr>
                <w:sz w:val="24"/>
              </w:rPr>
              <w:t>Subject-specific</w:t>
            </w:r>
            <w:r>
              <w:rPr>
                <w:spacing w:val="-5"/>
                <w:sz w:val="24"/>
              </w:rPr>
              <w:t xml:space="preserve"> </w:t>
            </w:r>
            <w:r>
              <w:rPr>
                <w:sz w:val="24"/>
              </w:rPr>
              <w:t>content</w:t>
            </w:r>
            <w:r>
              <w:rPr>
                <w:spacing w:val="-5"/>
                <w:sz w:val="24"/>
              </w:rPr>
              <w:t xml:space="preserve"> </w:t>
            </w:r>
            <w:r>
              <w:rPr>
                <w:sz w:val="24"/>
              </w:rPr>
              <w:t>acquired</w:t>
            </w:r>
            <w:r>
              <w:rPr>
                <w:spacing w:val="-8"/>
                <w:sz w:val="24"/>
              </w:rPr>
              <w:t xml:space="preserve"> </w:t>
            </w:r>
            <w:r>
              <w:rPr>
                <w:sz w:val="24"/>
              </w:rPr>
              <w:t>in</w:t>
            </w:r>
            <w:r>
              <w:rPr>
                <w:spacing w:val="-8"/>
                <w:sz w:val="24"/>
              </w:rPr>
              <w:t xml:space="preserve"> </w:t>
            </w:r>
            <w:r>
              <w:rPr>
                <w:sz w:val="24"/>
              </w:rPr>
              <w:t>each</w:t>
            </w:r>
            <w:r>
              <w:rPr>
                <w:spacing w:val="-4"/>
                <w:sz w:val="24"/>
              </w:rPr>
              <w:t xml:space="preserve"> </w:t>
            </w:r>
            <w:r>
              <w:rPr>
                <w:sz w:val="24"/>
              </w:rPr>
              <w:t>grade/course</w:t>
            </w:r>
            <w:r>
              <w:rPr>
                <w:spacing w:val="-9"/>
                <w:sz w:val="24"/>
              </w:rPr>
              <w:t xml:space="preserve"> </w:t>
            </w:r>
            <w:r>
              <w:rPr>
                <w:sz w:val="24"/>
              </w:rPr>
              <w:t>(knowledge),</w:t>
            </w:r>
            <w:r>
              <w:rPr>
                <w:spacing w:val="-8"/>
                <w:sz w:val="24"/>
              </w:rPr>
              <w:t xml:space="preserve"> </w:t>
            </w:r>
            <w:r>
              <w:rPr>
                <w:sz w:val="24"/>
              </w:rPr>
              <w:t>and the comprehension of its meaning and significance (understanding).</w:t>
            </w:r>
          </w:p>
        </w:tc>
      </w:tr>
      <w:tr w:rsidR="00CF7907" w14:paraId="4E96E8F5" w14:textId="77777777">
        <w:trPr>
          <w:trHeight w:val="275"/>
        </w:trPr>
        <w:tc>
          <w:tcPr>
            <w:tcW w:w="2381" w:type="dxa"/>
          </w:tcPr>
          <w:p w14:paraId="50F08810" w14:textId="77777777" w:rsidR="00CF7907" w:rsidRDefault="00000000">
            <w:pPr>
              <w:pStyle w:val="TableParagraph"/>
              <w:spacing w:line="254" w:lineRule="exact"/>
              <w:rPr>
                <w:sz w:val="24"/>
              </w:rPr>
            </w:pPr>
            <w:r>
              <w:rPr>
                <w:spacing w:val="-2"/>
                <w:sz w:val="24"/>
              </w:rPr>
              <w:t>Thinking</w:t>
            </w:r>
          </w:p>
        </w:tc>
        <w:tc>
          <w:tcPr>
            <w:tcW w:w="7203" w:type="dxa"/>
          </w:tcPr>
          <w:p w14:paraId="36A0B6F0" w14:textId="77777777" w:rsidR="00CF7907" w:rsidRDefault="00000000">
            <w:pPr>
              <w:pStyle w:val="TableParagraph"/>
              <w:spacing w:line="254" w:lineRule="exact"/>
              <w:ind w:left="105"/>
              <w:rPr>
                <w:sz w:val="24"/>
              </w:rPr>
            </w:pPr>
            <w:r>
              <w:rPr>
                <w:sz w:val="24"/>
              </w:rPr>
              <w:t>The</w:t>
            </w:r>
            <w:r>
              <w:rPr>
                <w:spacing w:val="-4"/>
                <w:sz w:val="24"/>
              </w:rPr>
              <w:t xml:space="preserve"> </w:t>
            </w:r>
            <w:r>
              <w:rPr>
                <w:sz w:val="24"/>
              </w:rPr>
              <w:t>use</w:t>
            </w:r>
            <w:r>
              <w:rPr>
                <w:spacing w:val="-3"/>
                <w:sz w:val="24"/>
              </w:rPr>
              <w:t xml:space="preserve"> </w:t>
            </w:r>
            <w:r>
              <w:rPr>
                <w:sz w:val="24"/>
              </w:rPr>
              <w:t>of</w:t>
            </w:r>
            <w:r>
              <w:rPr>
                <w:spacing w:val="-1"/>
                <w:sz w:val="24"/>
              </w:rPr>
              <w:t xml:space="preserve"> </w:t>
            </w:r>
            <w:r>
              <w:rPr>
                <w:sz w:val="24"/>
              </w:rPr>
              <w:t>critical</w:t>
            </w:r>
            <w:r>
              <w:rPr>
                <w:spacing w:val="-4"/>
                <w:sz w:val="24"/>
              </w:rPr>
              <w:t xml:space="preserve"> </w:t>
            </w:r>
            <w:r>
              <w:rPr>
                <w:sz w:val="24"/>
              </w:rPr>
              <w:t>and</w:t>
            </w:r>
            <w:r>
              <w:rPr>
                <w:spacing w:val="-1"/>
                <w:sz w:val="24"/>
              </w:rPr>
              <w:t xml:space="preserve"> </w:t>
            </w:r>
            <w:r>
              <w:rPr>
                <w:sz w:val="24"/>
              </w:rPr>
              <w:t>creative</w:t>
            </w:r>
            <w:r>
              <w:rPr>
                <w:spacing w:val="-3"/>
                <w:sz w:val="24"/>
              </w:rPr>
              <w:t xml:space="preserve"> </w:t>
            </w:r>
            <w:r>
              <w:rPr>
                <w:sz w:val="24"/>
              </w:rPr>
              <w:t>thinking</w:t>
            </w:r>
            <w:r>
              <w:rPr>
                <w:spacing w:val="-2"/>
                <w:sz w:val="24"/>
              </w:rPr>
              <w:t xml:space="preserve"> </w:t>
            </w:r>
            <w:r>
              <w:rPr>
                <w:sz w:val="24"/>
              </w:rPr>
              <w:t>skills and/or</w:t>
            </w:r>
            <w:r>
              <w:rPr>
                <w:spacing w:val="3"/>
                <w:sz w:val="24"/>
              </w:rPr>
              <w:t xml:space="preserve"> </w:t>
            </w:r>
            <w:r>
              <w:rPr>
                <w:spacing w:val="-2"/>
                <w:sz w:val="24"/>
              </w:rPr>
              <w:t>processes</w:t>
            </w:r>
          </w:p>
        </w:tc>
      </w:tr>
      <w:tr w:rsidR="00CF7907" w14:paraId="157CFE51" w14:textId="77777777">
        <w:trPr>
          <w:trHeight w:val="275"/>
        </w:trPr>
        <w:tc>
          <w:tcPr>
            <w:tcW w:w="2381" w:type="dxa"/>
          </w:tcPr>
          <w:p w14:paraId="0E73DBB2" w14:textId="77777777" w:rsidR="00CF7907" w:rsidRDefault="00000000">
            <w:pPr>
              <w:pStyle w:val="TableParagraph"/>
              <w:spacing w:line="254" w:lineRule="exact"/>
              <w:rPr>
                <w:sz w:val="24"/>
              </w:rPr>
            </w:pPr>
            <w:r>
              <w:rPr>
                <w:spacing w:val="-2"/>
                <w:sz w:val="24"/>
              </w:rPr>
              <w:t>Communication</w:t>
            </w:r>
          </w:p>
        </w:tc>
        <w:tc>
          <w:tcPr>
            <w:tcW w:w="7203" w:type="dxa"/>
          </w:tcPr>
          <w:p w14:paraId="0DBFE33B" w14:textId="77777777" w:rsidR="00CF7907" w:rsidRDefault="00000000">
            <w:pPr>
              <w:pStyle w:val="TableParagraph"/>
              <w:spacing w:line="254" w:lineRule="exact"/>
              <w:ind w:left="105"/>
              <w:rPr>
                <w:sz w:val="24"/>
              </w:rPr>
            </w:pPr>
            <w:r>
              <w:rPr>
                <w:sz w:val="24"/>
              </w:rPr>
              <w:t>The</w:t>
            </w:r>
            <w:r>
              <w:rPr>
                <w:spacing w:val="-4"/>
                <w:sz w:val="24"/>
              </w:rPr>
              <w:t xml:space="preserve"> </w:t>
            </w:r>
            <w:r>
              <w:rPr>
                <w:sz w:val="24"/>
              </w:rPr>
              <w:t>conveying</w:t>
            </w:r>
            <w:r>
              <w:rPr>
                <w:spacing w:val="-2"/>
                <w:sz w:val="24"/>
              </w:rPr>
              <w:t xml:space="preserve"> </w:t>
            </w:r>
            <w:r>
              <w:rPr>
                <w:sz w:val="24"/>
              </w:rPr>
              <w:t>of</w:t>
            </w:r>
            <w:r>
              <w:rPr>
                <w:spacing w:val="-1"/>
                <w:sz w:val="24"/>
              </w:rPr>
              <w:t xml:space="preserve"> </w:t>
            </w:r>
            <w:r>
              <w:rPr>
                <w:sz w:val="24"/>
              </w:rPr>
              <w:t>meaning</w:t>
            </w:r>
            <w:r>
              <w:rPr>
                <w:spacing w:val="-2"/>
                <w:sz w:val="24"/>
              </w:rPr>
              <w:t xml:space="preserve"> </w:t>
            </w:r>
            <w:r>
              <w:rPr>
                <w:sz w:val="24"/>
              </w:rPr>
              <w:t>through</w:t>
            </w:r>
            <w:r>
              <w:rPr>
                <w:spacing w:val="-2"/>
                <w:sz w:val="24"/>
              </w:rPr>
              <w:t xml:space="preserve"> </w:t>
            </w:r>
            <w:r>
              <w:rPr>
                <w:sz w:val="24"/>
              </w:rPr>
              <w:t>various</w:t>
            </w:r>
            <w:r>
              <w:rPr>
                <w:spacing w:val="-1"/>
                <w:sz w:val="24"/>
              </w:rPr>
              <w:t xml:space="preserve"> </w:t>
            </w:r>
            <w:r>
              <w:rPr>
                <w:sz w:val="24"/>
              </w:rPr>
              <w:t>text</w:t>
            </w:r>
            <w:r>
              <w:rPr>
                <w:spacing w:val="-3"/>
                <w:sz w:val="24"/>
              </w:rPr>
              <w:t xml:space="preserve"> </w:t>
            </w:r>
            <w:r>
              <w:rPr>
                <w:spacing w:val="-2"/>
                <w:sz w:val="24"/>
              </w:rPr>
              <w:t>forms.</w:t>
            </w:r>
          </w:p>
        </w:tc>
      </w:tr>
      <w:tr w:rsidR="00CF7907" w14:paraId="4BD8437E" w14:textId="77777777">
        <w:trPr>
          <w:trHeight w:val="549"/>
        </w:trPr>
        <w:tc>
          <w:tcPr>
            <w:tcW w:w="2381" w:type="dxa"/>
          </w:tcPr>
          <w:p w14:paraId="77351F85" w14:textId="77777777" w:rsidR="00CF7907" w:rsidRDefault="00000000">
            <w:pPr>
              <w:pStyle w:val="TableParagraph"/>
              <w:rPr>
                <w:sz w:val="24"/>
              </w:rPr>
            </w:pPr>
            <w:r>
              <w:rPr>
                <w:spacing w:val="-2"/>
                <w:sz w:val="24"/>
              </w:rPr>
              <w:t>Application</w:t>
            </w:r>
          </w:p>
        </w:tc>
        <w:tc>
          <w:tcPr>
            <w:tcW w:w="7203" w:type="dxa"/>
          </w:tcPr>
          <w:p w14:paraId="4C073710" w14:textId="77777777" w:rsidR="00CF7907" w:rsidRDefault="00000000">
            <w:pPr>
              <w:pStyle w:val="TableParagraph"/>
              <w:spacing w:before="0" w:line="274" w:lineRule="exact"/>
              <w:ind w:left="105" w:right="143"/>
              <w:rPr>
                <w:sz w:val="24"/>
              </w:rPr>
            </w:pPr>
            <w:r>
              <w:rPr>
                <w:sz w:val="24"/>
              </w:rPr>
              <w:t>The</w:t>
            </w:r>
            <w:r>
              <w:rPr>
                <w:spacing w:val="-7"/>
                <w:sz w:val="24"/>
              </w:rPr>
              <w:t xml:space="preserve"> </w:t>
            </w:r>
            <w:r>
              <w:rPr>
                <w:sz w:val="24"/>
              </w:rPr>
              <w:t>use</w:t>
            </w:r>
            <w:r>
              <w:rPr>
                <w:spacing w:val="-7"/>
                <w:sz w:val="24"/>
              </w:rPr>
              <w:t xml:space="preserve"> </w:t>
            </w:r>
            <w:r>
              <w:rPr>
                <w:sz w:val="24"/>
              </w:rPr>
              <w:t>of</w:t>
            </w:r>
            <w:r>
              <w:rPr>
                <w:spacing w:val="-5"/>
                <w:sz w:val="24"/>
              </w:rPr>
              <w:t xml:space="preserve"> </w:t>
            </w:r>
            <w:r>
              <w:rPr>
                <w:sz w:val="24"/>
              </w:rPr>
              <w:t>knowledge</w:t>
            </w:r>
            <w:r>
              <w:rPr>
                <w:spacing w:val="-2"/>
                <w:sz w:val="24"/>
              </w:rPr>
              <w:t xml:space="preserve"> </w:t>
            </w:r>
            <w:r>
              <w:rPr>
                <w:sz w:val="24"/>
              </w:rPr>
              <w:t>and</w:t>
            </w:r>
            <w:r>
              <w:rPr>
                <w:spacing w:val="-5"/>
                <w:sz w:val="24"/>
              </w:rPr>
              <w:t xml:space="preserve"> </w:t>
            </w:r>
            <w:r>
              <w:rPr>
                <w:sz w:val="24"/>
              </w:rPr>
              <w:t>skills</w:t>
            </w:r>
            <w:r>
              <w:rPr>
                <w:spacing w:val="-4"/>
                <w:sz w:val="24"/>
              </w:rPr>
              <w:t xml:space="preserve"> </w:t>
            </w:r>
            <w:r>
              <w:rPr>
                <w:sz w:val="24"/>
              </w:rPr>
              <w:t>to</w:t>
            </w:r>
            <w:r>
              <w:rPr>
                <w:spacing w:val="-1"/>
                <w:sz w:val="24"/>
              </w:rPr>
              <w:t xml:space="preserve"> </w:t>
            </w:r>
            <w:r>
              <w:rPr>
                <w:sz w:val="24"/>
              </w:rPr>
              <w:t>make</w:t>
            </w:r>
            <w:r>
              <w:rPr>
                <w:spacing w:val="-7"/>
                <w:sz w:val="24"/>
              </w:rPr>
              <w:t xml:space="preserve"> </w:t>
            </w:r>
            <w:r>
              <w:rPr>
                <w:sz w:val="24"/>
              </w:rPr>
              <w:t>connections</w:t>
            </w:r>
            <w:r>
              <w:rPr>
                <w:spacing w:val="-4"/>
                <w:sz w:val="24"/>
              </w:rPr>
              <w:t xml:space="preserve"> </w:t>
            </w:r>
            <w:r>
              <w:rPr>
                <w:sz w:val="24"/>
              </w:rPr>
              <w:t>within</w:t>
            </w:r>
            <w:r>
              <w:rPr>
                <w:spacing w:val="-5"/>
                <w:sz w:val="24"/>
              </w:rPr>
              <w:t xml:space="preserve"> </w:t>
            </w:r>
            <w:r>
              <w:rPr>
                <w:sz w:val="24"/>
              </w:rPr>
              <w:t>and between various contexts.</w:t>
            </w:r>
          </w:p>
        </w:tc>
      </w:tr>
    </w:tbl>
    <w:p w14:paraId="42A21B14" w14:textId="77777777" w:rsidR="00CF7907" w:rsidRDefault="00CF7907">
      <w:pPr>
        <w:pStyle w:val="BodyText"/>
        <w:spacing w:before="46"/>
        <w:ind w:left="0"/>
      </w:pPr>
    </w:p>
    <w:p w14:paraId="5FF5B417" w14:textId="77777777" w:rsidR="00CF7907" w:rsidRDefault="00000000">
      <w:pPr>
        <w:pStyle w:val="Heading1"/>
        <w:numPr>
          <w:ilvl w:val="0"/>
          <w:numId w:val="1"/>
        </w:numPr>
        <w:spacing w:line="240" w:lineRule="auto"/>
      </w:pPr>
      <w:bookmarkStart w:id="27" w:name="Report_Cards"/>
      <w:bookmarkEnd w:id="27"/>
      <w:r>
        <w:rPr>
          <w:u w:val="single"/>
        </w:rPr>
        <w:t>Report</w:t>
      </w:r>
      <w:r>
        <w:rPr>
          <w:spacing w:val="-2"/>
          <w:u w:val="single"/>
        </w:rPr>
        <w:t xml:space="preserve"> Cards</w:t>
      </w:r>
    </w:p>
    <w:p w14:paraId="700AD0C9" w14:textId="77777777" w:rsidR="00CF7907" w:rsidRDefault="00000000">
      <w:pPr>
        <w:pStyle w:val="BodyText"/>
        <w:spacing w:before="40" w:line="276" w:lineRule="auto"/>
        <w:ind w:right="281"/>
      </w:pPr>
      <w:r>
        <w:t>At the end of each course a Report Card will be given to the student with the percentage final grade</w:t>
      </w:r>
      <w:r>
        <w:rPr>
          <w:spacing w:val="-6"/>
        </w:rPr>
        <w:t xml:space="preserve"> </w:t>
      </w:r>
      <w:r>
        <w:t>achieved,</w:t>
      </w:r>
      <w:r>
        <w:rPr>
          <w:spacing w:val="-5"/>
        </w:rPr>
        <w:t xml:space="preserve"> </w:t>
      </w:r>
      <w:r>
        <w:t>credit</w:t>
      </w:r>
      <w:r>
        <w:rPr>
          <w:spacing w:val="-2"/>
        </w:rPr>
        <w:t xml:space="preserve"> </w:t>
      </w:r>
      <w:r>
        <w:t>earned,</w:t>
      </w:r>
      <w:r>
        <w:rPr>
          <w:spacing w:val="-1"/>
        </w:rPr>
        <w:t xml:space="preserve"> </w:t>
      </w:r>
      <w:r>
        <w:t>attendance</w:t>
      </w:r>
      <w:r>
        <w:rPr>
          <w:spacing w:val="-6"/>
        </w:rPr>
        <w:t xml:space="preserve"> </w:t>
      </w:r>
      <w:r>
        <w:t>details</w:t>
      </w:r>
      <w:r>
        <w:rPr>
          <w:spacing w:val="-4"/>
        </w:rPr>
        <w:t xml:space="preserve"> </w:t>
      </w:r>
      <w:r>
        <w:t>and</w:t>
      </w:r>
      <w:r>
        <w:rPr>
          <w:spacing w:val="-1"/>
        </w:rPr>
        <w:t xml:space="preserve"> </w:t>
      </w:r>
      <w:r>
        <w:t>a</w:t>
      </w:r>
      <w:r>
        <w:rPr>
          <w:spacing w:val="-6"/>
        </w:rPr>
        <w:t xml:space="preserve"> </w:t>
      </w:r>
      <w:r>
        <w:t>record</w:t>
      </w:r>
      <w:r>
        <w:rPr>
          <w:spacing w:val="-5"/>
        </w:rPr>
        <w:t xml:space="preserve"> </w:t>
      </w:r>
      <w:r>
        <w:t>of</w:t>
      </w:r>
      <w:r>
        <w:rPr>
          <w:spacing w:val="-5"/>
        </w:rPr>
        <w:t xml:space="preserve"> </w:t>
      </w:r>
      <w:r>
        <w:t>the</w:t>
      </w:r>
      <w:r>
        <w:rPr>
          <w:spacing w:val="-6"/>
        </w:rPr>
        <w:t xml:space="preserve"> </w:t>
      </w:r>
      <w:r>
        <w:t>learning</w:t>
      </w:r>
      <w:r>
        <w:rPr>
          <w:spacing w:val="-5"/>
        </w:rPr>
        <w:t xml:space="preserve"> </w:t>
      </w:r>
      <w:r>
        <w:t>skills</w:t>
      </w:r>
      <w:r>
        <w:rPr>
          <w:spacing w:val="-4"/>
        </w:rPr>
        <w:t xml:space="preserve"> </w:t>
      </w:r>
      <w:r>
        <w:t>demonstrated by the student.</w:t>
      </w:r>
    </w:p>
    <w:p w14:paraId="69F8A794" w14:textId="77777777" w:rsidR="00CF7907" w:rsidRDefault="00CF7907">
      <w:pPr>
        <w:pStyle w:val="BodyText"/>
        <w:spacing w:before="41"/>
        <w:ind w:left="0"/>
      </w:pPr>
    </w:p>
    <w:p w14:paraId="0341BCA6" w14:textId="77777777" w:rsidR="00CF7907" w:rsidRDefault="00000000">
      <w:pPr>
        <w:pStyle w:val="BodyText"/>
        <w:spacing w:before="1" w:line="276" w:lineRule="auto"/>
        <w:ind w:right="280"/>
      </w:pPr>
      <w:proofErr w:type="spellStart"/>
      <w:r>
        <w:t>Semestered</w:t>
      </w:r>
      <w:proofErr w:type="spellEnd"/>
      <w:r>
        <w:t xml:space="preserve"> schools are required to provide formal written reports to parents two times per semester.</w:t>
      </w:r>
      <w:r>
        <w:rPr>
          <w:spacing w:val="-4"/>
        </w:rPr>
        <w:t xml:space="preserve"> </w:t>
      </w:r>
      <w:r>
        <w:t>Non-</w:t>
      </w:r>
      <w:proofErr w:type="spellStart"/>
      <w:r>
        <w:t>semestered</w:t>
      </w:r>
      <w:proofErr w:type="spellEnd"/>
      <w:r>
        <w:rPr>
          <w:spacing w:val="-4"/>
        </w:rPr>
        <w:t xml:space="preserve"> </w:t>
      </w:r>
      <w:r>
        <w:t>schools</w:t>
      </w:r>
      <w:r>
        <w:rPr>
          <w:spacing w:val="-3"/>
        </w:rPr>
        <w:t xml:space="preserve"> </w:t>
      </w:r>
      <w:r>
        <w:t>are</w:t>
      </w:r>
      <w:r>
        <w:rPr>
          <w:spacing w:val="-6"/>
        </w:rPr>
        <w:t xml:space="preserve"> </w:t>
      </w:r>
      <w:r>
        <w:t>required to</w:t>
      </w:r>
      <w:r>
        <w:rPr>
          <w:spacing w:val="-4"/>
        </w:rPr>
        <w:t xml:space="preserve"> </w:t>
      </w:r>
      <w:r>
        <w:t>provide</w:t>
      </w:r>
      <w:r>
        <w:rPr>
          <w:spacing w:val="-6"/>
        </w:rPr>
        <w:t xml:space="preserve"> </w:t>
      </w:r>
      <w:r>
        <w:t>formal</w:t>
      </w:r>
      <w:r>
        <w:rPr>
          <w:spacing w:val="-6"/>
        </w:rPr>
        <w:t xml:space="preserve"> </w:t>
      </w:r>
      <w:r>
        <w:t>written</w:t>
      </w:r>
      <w:r>
        <w:rPr>
          <w:spacing w:val="-4"/>
        </w:rPr>
        <w:t xml:space="preserve"> </w:t>
      </w:r>
      <w:r>
        <w:t>reports</w:t>
      </w:r>
      <w:r>
        <w:rPr>
          <w:spacing w:val="-3"/>
        </w:rPr>
        <w:t xml:space="preserve"> </w:t>
      </w:r>
      <w:r>
        <w:t>to</w:t>
      </w:r>
      <w:r>
        <w:rPr>
          <w:spacing w:val="-4"/>
        </w:rPr>
        <w:t xml:space="preserve"> </w:t>
      </w:r>
      <w:r>
        <w:t>parents</w:t>
      </w:r>
      <w:r>
        <w:rPr>
          <w:spacing w:val="-3"/>
        </w:rPr>
        <w:t xml:space="preserve"> </w:t>
      </w:r>
      <w:r>
        <w:t xml:space="preserve">three times a year. The first report must be issued during the fall. Schools that offer a combination of </w:t>
      </w:r>
      <w:proofErr w:type="spellStart"/>
      <w:r>
        <w:t>semestered</w:t>
      </w:r>
      <w:proofErr w:type="spellEnd"/>
      <w:r>
        <w:t xml:space="preserve"> and non-</w:t>
      </w:r>
      <w:proofErr w:type="spellStart"/>
      <w:r>
        <w:t>semestered</w:t>
      </w:r>
      <w:proofErr w:type="spellEnd"/>
      <w:r>
        <w:t xml:space="preserve"> courses should develop a combined reporting schedule that</w:t>
      </w:r>
    </w:p>
    <w:p w14:paraId="66C6A4EC" w14:textId="77777777" w:rsidR="00CF7907" w:rsidRDefault="00000000">
      <w:pPr>
        <w:pStyle w:val="BodyText"/>
        <w:spacing w:before="87" w:line="273" w:lineRule="auto"/>
        <w:ind w:right="280"/>
      </w:pPr>
      <w:r>
        <w:t>provides</w:t>
      </w:r>
      <w:r>
        <w:rPr>
          <w:spacing w:val="-3"/>
        </w:rPr>
        <w:t xml:space="preserve"> </w:t>
      </w:r>
      <w:r>
        <w:t>for</w:t>
      </w:r>
      <w:r>
        <w:rPr>
          <w:spacing w:val="-4"/>
        </w:rPr>
        <w:t xml:space="preserve"> </w:t>
      </w:r>
      <w:r>
        <w:t>two</w:t>
      </w:r>
      <w:r>
        <w:rPr>
          <w:spacing w:val="-4"/>
        </w:rPr>
        <w:t xml:space="preserve"> </w:t>
      </w:r>
      <w:r>
        <w:t>written</w:t>
      </w:r>
      <w:r>
        <w:rPr>
          <w:spacing w:val="-4"/>
        </w:rPr>
        <w:t xml:space="preserve"> </w:t>
      </w:r>
      <w:r>
        <w:t>reports</w:t>
      </w:r>
      <w:r>
        <w:rPr>
          <w:spacing w:val="-3"/>
        </w:rPr>
        <w:t xml:space="preserve"> </w:t>
      </w:r>
      <w:r>
        <w:t>for</w:t>
      </w:r>
      <w:r>
        <w:rPr>
          <w:spacing w:val="-1"/>
        </w:rPr>
        <w:t xml:space="preserve"> </w:t>
      </w:r>
      <w:proofErr w:type="spellStart"/>
      <w:r>
        <w:t>semestered</w:t>
      </w:r>
      <w:proofErr w:type="spellEnd"/>
      <w:r>
        <w:rPr>
          <w:spacing w:val="-4"/>
        </w:rPr>
        <w:t xml:space="preserve"> </w:t>
      </w:r>
      <w:r>
        <w:t>courses</w:t>
      </w:r>
      <w:r>
        <w:rPr>
          <w:spacing w:val="-3"/>
        </w:rPr>
        <w:t xml:space="preserve"> </w:t>
      </w:r>
      <w:r>
        <w:t>and</w:t>
      </w:r>
      <w:r>
        <w:rPr>
          <w:spacing w:val="-4"/>
        </w:rPr>
        <w:t xml:space="preserve"> </w:t>
      </w:r>
      <w:r>
        <w:t>three</w:t>
      </w:r>
      <w:r>
        <w:rPr>
          <w:spacing w:val="-5"/>
        </w:rPr>
        <w:t xml:space="preserve"> </w:t>
      </w:r>
      <w:r>
        <w:t>written</w:t>
      </w:r>
      <w:r>
        <w:rPr>
          <w:spacing w:val="-4"/>
        </w:rPr>
        <w:t xml:space="preserve"> </w:t>
      </w:r>
      <w:r>
        <w:t>reports</w:t>
      </w:r>
      <w:r>
        <w:rPr>
          <w:spacing w:val="-3"/>
        </w:rPr>
        <w:t xml:space="preserve"> </w:t>
      </w:r>
      <w:r>
        <w:t>for</w:t>
      </w:r>
      <w:r>
        <w:rPr>
          <w:spacing w:val="-4"/>
        </w:rPr>
        <w:t xml:space="preserve"> </w:t>
      </w:r>
      <w:r>
        <w:t xml:space="preserve">non- </w:t>
      </w:r>
      <w:proofErr w:type="spellStart"/>
      <w:r>
        <w:t>semestered</w:t>
      </w:r>
      <w:proofErr w:type="spellEnd"/>
      <w:r>
        <w:t xml:space="preserve"> courses.</w:t>
      </w:r>
    </w:p>
    <w:p w14:paraId="6DB1E2CA" w14:textId="77777777" w:rsidR="00CF7907" w:rsidRDefault="00CF7907">
      <w:pPr>
        <w:pStyle w:val="BodyText"/>
        <w:spacing w:before="45"/>
        <w:ind w:left="0"/>
      </w:pPr>
    </w:p>
    <w:p w14:paraId="5C5653F8" w14:textId="77777777" w:rsidR="00CF7907" w:rsidRDefault="00000000">
      <w:pPr>
        <w:pStyle w:val="BodyText"/>
      </w:pPr>
      <w:r>
        <w:t>Report</w:t>
      </w:r>
      <w:r>
        <w:rPr>
          <w:spacing w:val="-4"/>
        </w:rPr>
        <w:t xml:space="preserve"> </w:t>
      </w:r>
      <w:r>
        <w:t>cards</w:t>
      </w:r>
      <w:r>
        <w:rPr>
          <w:spacing w:val="-1"/>
        </w:rPr>
        <w:t xml:space="preserve"> </w:t>
      </w:r>
      <w:r>
        <w:t>will</w:t>
      </w:r>
      <w:r>
        <w:rPr>
          <w:spacing w:val="-4"/>
        </w:rPr>
        <w:t xml:space="preserve"> </w:t>
      </w:r>
      <w:r>
        <w:t>include</w:t>
      </w:r>
      <w:r>
        <w:rPr>
          <w:spacing w:val="-4"/>
        </w:rPr>
        <w:t xml:space="preserve"> </w:t>
      </w:r>
      <w:r>
        <w:t>evaluation</w:t>
      </w:r>
      <w:r>
        <w:rPr>
          <w:spacing w:val="-2"/>
        </w:rPr>
        <w:t xml:space="preserve"> </w:t>
      </w:r>
      <w:r>
        <w:t>of</w:t>
      </w:r>
      <w:r>
        <w:rPr>
          <w:spacing w:val="-1"/>
        </w:rPr>
        <w:t xml:space="preserve"> </w:t>
      </w:r>
      <w:r>
        <w:t>students’</w:t>
      </w:r>
      <w:r>
        <w:rPr>
          <w:spacing w:val="-2"/>
        </w:rPr>
        <w:t xml:space="preserve"> </w:t>
      </w:r>
      <w:r>
        <w:t>Learning</w:t>
      </w:r>
      <w:r>
        <w:rPr>
          <w:spacing w:val="-2"/>
        </w:rPr>
        <w:t xml:space="preserve"> </w:t>
      </w:r>
      <w:r>
        <w:t>Skills</w:t>
      </w:r>
      <w:r>
        <w:rPr>
          <w:spacing w:val="-1"/>
        </w:rPr>
        <w:t xml:space="preserve"> </w:t>
      </w:r>
      <w:r>
        <w:t>and</w:t>
      </w:r>
      <w:r>
        <w:rPr>
          <w:spacing w:val="-2"/>
        </w:rPr>
        <w:t xml:space="preserve"> </w:t>
      </w:r>
      <w:r>
        <w:t>Work</w:t>
      </w:r>
      <w:r>
        <w:rPr>
          <w:spacing w:val="-2"/>
        </w:rPr>
        <w:t xml:space="preserve"> </w:t>
      </w:r>
      <w:r>
        <w:t>habits</w:t>
      </w:r>
      <w:r>
        <w:rPr>
          <w:spacing w:val="-1"/>
        </w:rPr>
        <w:t xml:space="preserve"> </w:t>
      </w:r>
      <w:r>
        <w:t xml:space="preserve">as </w:t>
      </w:r>
      <w:r>
        <w:rPr>
          <w:spacing w:val="-2"/>
        </w:rPr>
        <w:t>follows:</w:t>
      </w:r>
    </w:p>
    <w:p w14:paraId="76E04335" w14:textId="77777777" w:rsidR="00CF7907" w:rsidRDefault="00CF7907">
      <w:pPr>
        <w:pStyle w:val="BodyText"/>
        <w:ind w:left="0"/>
      </w:pPr>
    </w:p>
    <w:p w14:paraId="147F3A99" w14:textId="77777777" w:rsidR="00CF7907" w:rsidRDefault="00CF7907">
      <w:pPr>
        <w:pStyle w:val="BodyText"/>
        <w:ind w:left="0"/>
      </w:pPr>
    </w:p>
    <w:p w14:paraId="6FF7BA40" w14:textId="77777777" w:rsidR="00CF7907" w:rsidRDefault="00CF7907">
      <w:pPr>
        <w:pStyle w:val="BodyText"/>
        <w:spacing w:before="126"/>
        <w:ind w:left="0"/>
      </w:pPr>
    </w:p>
    <w:p w14:paraId="0DB10BB6" w14:textId="77777777" w:rsidR="00CF7907" w:rsidRDefault="00000000">
      <w:pPr>
        <w:pStyle w:val="Heading1"/>
        <w:spacing w:line="240" w:lineRule="auto"/>
        <w:ind w:left="2" w:right="3"/>
        <w:jc w:val="center"/>
      </w:pPr>
      <w:r>
        <w:rPr>
          <w:u w:val="single"/>
        </w:rPr>
        <w:t>Learning</w:t>
      </w:r>
      <w:r>
        <w:rPr>
          <w:spacing w:val="-3"/>
          <w:u w:val="single"/>
        </w:rPr>
        <w:t xml:space="preserve"> </w:t>
      </w:r>
      <w:r>
        <w:rPr>
          <w:u w:val="single"/>
        </w:rPr>
        <w:t>Skills</w:t>
      </w:r>
      <w:r>
        <w:rPr>
          <w:spacing w:val="-1"/>
          <w:u w:val="single"/>
        </w:rPr>
        <w:t xml:space="preserve"> </w:t>
      </w:r>
      <w:r>
        <w:rPr>
          <w:u w:val="single"/>
        </w:rPr>
        <w:t>and</w:t>
      </w:r>
      <w:r>
        <w:rPr>
          <w:spacing w:val="-1"/>
          <w:u w:val="single"/>
        </w:rPr>
        <w:t xml:space="preserve"> </w:t>
      </w:r>
      <w:r>
        <w:rPr>
          <w:u w:val="single"/>
        </w:rPr>
        <w:t>Work</w:t>
      </w:r>
      <w:r>
        <w:rPr>
          <w:spacing w:val="-1"/>
          <w:u w:val="single"/>
        </w:rPr>
        <w:t xml:space="preserve"> </w:t>
      </w:r>
      <w:r>
        <w:rPr>
          <w:spacing w:val="-2"/>
          <w:u w:val="single"/>
        </w:rPr>
        <w:t>Habits</w:t>
      </w:r>
    </w:p>
    <w:p w14:paraId="5C1AEC4E" w14:textId="77777777" w:rsidR="00CF7907" w:rsidRDefault="00CF7907">
      <w:pPr>
        <w:pStyle w:val="BodyText"/>
        <w:spacing w:before="9"/>
        <w:ind w:left="0"/>
        <w:rPr>
          <w:b/>
          <w:sz w:val="20"/>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521"/>
        <w:gridCol w:w="2271"/>
        <w:gridCol w:w="4792"/>
      </w:tblGrid>
      <w:tr w:rsidR="00CF7907" w14:paraId="1D4F7551" w14:textId="77777777">
        <w:trPr>
          <w:trHeight w:val="295"/>
        </w:trPr>
        <w:tc>
          <w:tcPr>
            <w:tcW w:w="4792" w:type="dxa"/>
            <w:gridSpan w:val="2"/>
            <w:shd w:val="clear" w:color="auto" w:fill="D9D9D9"/>
          </w:tcPr>
          <w:p w14:paraId="0FE8461A" w14:textId="77777777" w:rsidR="00CF7907" w:rsidRDefault="00000000">
            <w:pPr>
              <w:pStyle w:val="TableParagraph"/>
              <w:spacing w:before="0" w:line="253" w:lineRule="exact"/>
              <w:ind w:left="11" w:right="7"/>
              <w:jc w:val="center"/>
              <w:rPr>
                <w:b/>
              </w:rPr>
            </w:pPr>
            <w:r>
              <w:rPr>
                <w:b/>
                <w:spacing w:val="-2"/>
                <w:u w:val="single"/>
              </w:rPr>
              <w:t>Responsibility</w:t>
            </w:r>
          </w:p>
        </w:tc>
        <w:tc>
          <w:tcPr>
            <w:tcW w:w="4792" w:type="dxa"/>
            <w:shd w:val="clear" w:color="auto" w:fill="D9D9D9"/>
          </w:tcPr>
          <w:p w14:paraId="5CD61E26" w14:textId="77777777" w:rsidR="00CF7907" w:rsidRDefault="00000000">
            <w:pPr>
              <w:pStyle w:val="TableParagraph"/>
              <w:spacing w:before="0" w:line="253" w:lineRule="exact"/>
              <w:ind w:left="11" w:right="4"/>
              <w:jc w:val="center"/>
              <w:rPr>
                <w:b/>
              </w:rPr>
            </w:pPr>
            <w:r>
              <w:rPr>
                <w:b/>
                <w:spacing w:val="-2"/>
                <w:u w:val="single"/>
              </w:rPr>
              <w:t>Organization</w:t>
            </w:r>
          </w:p>
        </w:tc>
      </w:tr>
      <w:tr w:rsidR="00CF7907" w14:paraId="6678FC78" w14:textId="77777777">
        <w:trPr>
          <w:trHeight w:val="2070"/>
        </w:trPr>
        <w:tc>
          <w:tcPr>
            <w:tcW w:w="4792" w:type="dxa"/>
            <w:gridSpan w:val="2"/>
          </w:tcPr>
          <w:p w14:paraId="0C547248" w14:textId="77777777" w:rsidR="00CF7907" w:rsidRDefault="00000000">
            <w:pPr>
              <w:pStyle w:val="TableParagraph"/>
              <w:numPr>
                <w:ilvl w:val="0"/>
                <w:numId w:val="13"/>
              </w:numPr>
              <w:tabs>
                <w:tab w:val="left" w:pos="830"/>
              </w:tabs>
              <w:spacing w:before="0"/>
              <w:ind w:right="365"/>
            </w:pPr>
            <w:r>
              <w:t>Fulfils</w:t>
            </w:r>
            <w:r>
              <w:rPr>
                <w:spacing w:val="-14"/>
              </w:rPr>
              <w:t xml:space="preserve"> </w:t>
            </w:r>
            <w:r>
              <w:t>responsibilities</w:t>
            </w:r>
            <w:r>
              <w:rPr>
                <w:spacing w:val="-14"/>
              </w:rPr>
              <w:t xml:space="preserve"> </w:t>
            </w:r>
            <w:r>
              <w:t>and</w:t>
            </w:r>
            <w:r>
              <w:rPr>
                <w:spacing w:val="-13"/>
              </w:rPr>
              <w:t xml:space="preserve"> </w:t>
            </w:r>
            <w:r>
              <w:t>commitments within the learning environment.</w:t>
            </w:r>
          </w:p>
          <w:p w14:paraId="1EB0DD12" w14:textId="77777777" w:rsidR="00CF7907" w:rsidRDefault="00000000">
            <w:pPr>
              <w:pStyle w:val="TableParagraph"/>
              <w:numPr>
                <w:ilvl w:val="0"/>
                <w:numId w:val="13"/>
              </w:numPr>
              <w:tabs>
                <w:tab w:val="left" w:pos="830"/>
              </w:tabs>
              <w:spacing w:before="0"/>
              <w:ind w:right="300"/>
            </w:pPr>
            <w:r>
              <w:t>Completes and submits class work, homework,</w:t>
            </w:r>
            <w:r>
              <w:rPr>
                <w:spacing w:val="-8"/>
              </w:rPr>
              <w:t xml:space="preserve"> </w:t>
            </w:r>
            <w:r>
              <w:t>and</w:t>
            </w:r>
            <w:r>
              <w:rPr>
                <w:spacing w:val="-13"/>
              </w:rPr>
              <w:t xml:space="preserve"> </w:t>
            </w:r>
            <w:r>
              <w:t>assignments</w:t>
            </w:r>
            <w:r>
              <w:rPr>
                <w:spacing w:val="-8"/>
              </w:rPr>
              <w:t xml:space="preserve"> </w:t>
            </w:r>
            <w:r>
              <w:t>according</w:t>
            </w:r>
            <w:r>
              <w:rPr>
                <w:spacing w:val="-8"/>
              </w:rPr>
              <w:t xml:space="preserve"> </w:t>
            </w:r>
            <w:r>
              <w:t>to agreed-upon timelines.</w:t>
            </w:r>
          </w:p>
          <w:p w14:paraId="021DB5C3" w14:textId="77777777" w:rsidR="00CF7907" w:rsidRDefault="00000000">
            <w:pPr>
              <w:pStyle w:val="TableParagraph"/>
              <w:numPr>
                <w:ilvl w:val="0"/>
                <w:numId w:val="13"/>
              </w:numPr>
              <w:tabs>
                <w:tab w:val="left" w:pos="830"/>
              </w:tabs>
              <w:spacing w:before="0" w:line="237" w:lineRule="auto"/>
              <w:ind w:right="226"/>
            </w:pPr>
            <w:r>
              <w:t>Takes</w:t>
            </w:r>
            <w:r>
              <w:rPr>
                <w:spacing w:val="-8"/>
              </w:rPr>
              <w:t xml:space="preserve"> </w:t>
            </w:r>
            <w:r>
              <w:t>responsibility</w:t>
            </w:r>
            <w:r>
              <w:rPr>
                <w:spacing w:val="-8"/>
              </w:rPr>
              <w:t xml:space="preserve"> </w:t>
            </w:r>
            <w:r>
              <w:t>for</w:t>
            </w:r>
            <w:r>
              <w:rPr>
                <w:spacing w:val="-7"/>
              </w:rPr>
              <w:t xml:space="preserve"> </w:t>
            </w:r>
            <w:r>
              <w:t>and</w:t>
            </w:r>
            <w:r>
              <w:rPr>
                <w:spacing w:val="-8"/>
              </w:rPr>
              <w:t xml:space="preserve"> </w:t>
            </w:r>
            <w:r>
              <w:t>manages</w:t>
            </w:r>
            <w:r>
              <w:rPr>
                <w:spacing w:val="-8"/>
              </w:rPr>
              <w:t xml:space="preserve"> </w:t>
            </w:r>
            <w:r>
              <w:t xml:space="preserve">own </w:t>
            </w:r>
            <w:proofErr w:type="spellStart"/>
            <w:r>
              <w:rPr>
                <w:spacing w:val="-2"/>
              </w:rPr>
              <w:t>behaviour</w:t>
            </w:r>
            <w:proofErr w:type="spellEnd"/>
            <w:r>
              <w:rPr>
                <w:spacing w:val="-2"/>
              </w:rPr>
              <w:t>.</w:t>
            </w:r>
          </w:p>
        </w:tc>
        <w:tc>
          <w:tcPr>
            <w:tcW w:w="4792" w:type="dxa"/>
          </w:tcPr>
          <w:p w14:paraId="48D2B27C" w14:textId="77777777" w:rsidR="00CF7907" w:rsidRDefault="00000000">
            <w:pPr>
              <w:pStyle w:val="TableParagraph"/>
              <w:numPr>
                <w:ilvl w:val="0"/>
                <w:numId w:val="14"/>
              </w:numPr>
              <w:tabs>
                <w:tab w:val="left" w:pos="830"/>
              </w:tabs>
              <w:spacing w:before="0"/>
              <w:ind w:right="178"/>
            </w:pPr>
            <w:r>
              <w:t>Devises</w:t>
            </w:r>
            <w:r>
              <w:rPr>
                <w:spacing w:val="-5"/>
              </w:rPr>
              <w:t xml:space="preserve"> </w:t>
            </w:r>
            <w:r>
              <w:t>and</w:t>
            </w:r>
            <w:r>
              <w:rPr>
                <w:spacing w:val="-10"/>
              </w:rPr>
              <w:t xml:space="preserve"> </w:t>
            </w:r>
            <w:r>
              <w:t>follows</w:t>
            </w:r>
            <w:r>
              <w:rPr>
                <w:spacing w:val="-5"/>
              </w:rPr>
              <w:t xml:space="preserve"> </w:t>
            </w:r>
            <w:r>
              <w:t>a</w:t>
            </w:r>
            <w:r>
              <w:rPr>
                <w:spacing w:val="-4"/>
              </w:rPr>
              <w:t xml:space="preserve"> </w:t>
            </w:r>
            <w:r>
              <w:t>plan</w:t>
            </w:r>
            <w:r>
              <w:rPr>
                <w:spacing w:val="-5"/>
              </w:rPr>
              <w:t xml:space="preserve"> </w:t>
            </w:r>
            <w:r>
              <w:t>and</w:t>
            </w:r>
            <w:r>
              <w:rPr>
                <w:spacing w:val="-5"/>
              </w:rPr>
              <w:t xml:space="preserve"> </w:t>
            </w:r>
            <w:r>
              <w:t>process</w:t>
            </w:r>
            <w:r>
              <w:rPr>
                <w:spacing w:val="-7"/>
              </w:rPr>
              <w:t xml:space="preserve"> </w:t>
            </w:r>
            <w:r>
              <w:t>for completing work and tasks.</w:t>
            </w:r>
          </w:p>
          <w:p w14:paraId="5616252D" w14:textId="77777777" w:rsidR="00CF7907" w:rsidRDefault="00000000">
            <w:pPr>
              <w:pStyle w:val="TableParagraph"/>
              <w:numPr>
                <w:ilvl w:val="0"/>
                <w:numId w:val="14"/>
              </w:numPr>
              <w:tabs>
                <w:tab w:val="left" w:pos="830"/>
              </w:tabs>
              <w:spacing w:before="0" w:line="237" w:lineRule="auto"/>
              <w:ind w:right="241"/>
            </w:pPr>
            <w:r>
              <w:t>Establishes</w:t>
            </w:r>
            <w:r>
              <w:rPr>
                <w:spacing w:val="-8"/>
              </w:rPr>
              <w:t xml:space="preserve"> </w:t>
            </w:r>
            <w:r>
              <w:t>priorities</w:t>
            </w:r>
            <w:r>
              <w:rPr>
                <w:spacing w:val="-8"/>
              </w:rPr>
              <w:t xml:space="preserve"> </w:t>
            </w:r>
            <w:r>
              <w:t>and</w:t>
            </w:r>
            <w:r>
              <w:rPr>
                <w:spacing w:val="-8"/>
              </w:rPr>
              <w:t xml:space="preserve"> </w:t>
            </w:r>
            <w:r>
              <w:t>manages</w:t>
            </w:r>
            <w:r>
              <w:rPr>
                <w:spacing w:val="-8"/>
              </w:rPr>
              <w:t xml:space="preserve"> </w:t>
            </w:r>
            <w:r>
              <w:t>time</w:t>
            </w:r>
            <w:r>
              <w:rPr>
                <w:spacing w:val="-7"/>
              </w:rPr>
              <w:t xml:space="preserve"> </w:t>
            </w:r>
            <w:r>
              <w:t>to complete tasks and achieve goals.</w:t>
            </w:r>
          </w:p>
          <w:p w14:paraId="2A9D0FEF" w14:textId="77777777" w:rsidR="00CF7907" w:rsidRDefault="00000000">
            <w:pPr>
              <w:pStyle w:val="TableParagraph"/>
              <w:numPr>
                <w:ilvl w:val="0"/>
                <w:numId w:val="14"/>
              </w:numPr>
              <w:tabs>
                <w:tab w:val="left" w:pos="830"/>
              </w:tabs>
              <w:spacing w:before="0"/>
              <w:ind w:right="280"/>
            </w:pPr>
            <w:r>
              <w:t>Identifies, gathers, evaluates, and uses information,</w:t>
            </w:r>
            <w:r>
              <w:rPr>
                <w:spacing w:val="-8"/>
              </w:rPr>
              <w:t xml:space="preserve"> </w:t>
            </w:r>
            <w:r>
              <w:t>technology,</w:t>
            </w:r>
            <w:r>
              <w:rPr>
                <w:spacing w:val="-8"/>
              </w:rPr>
              <w:t xml:space="preserve"> </w:t>
            </w:r>
            <w:r>
              <w:t>and</w:t>
            </w:r>
            <w:r>
              <w:rPr>
                <w:spacing w:val="-13"/>
              </w:rPr>
              <w:t xml:space="preserve"> </w:t>
            </w:r>
            <w:r>
              <w:t>resources</w:t>
            </w:r>
            <w:r>
              <w:rPr>
                <w:spacing w:val="-8"/>
              </w:rPr>
              <w:t xml:space="preserve"> </w:t>
            </w:r>
            <w:r>
              <w:t>to complete tasks.</w:t>
            </w:r>
          </w:p>
        </w:tc>
      </w:tr>
      <w:tr w:rsidR="00CF7907" w14:paraId="2BC6D619" w14:textId="77777777">
        <w:trPr>
          <w:trHeight w:val="290"/>
        </w:trPr>
        <w:tc>
          <w:tcPr>
            <w:tcW w:w="4792" w:type="dxa"/>
            <w:gridSpan w:val="2"/>
            <w:shd w:val="clear" w:color="auto" w:fill="D9D9D9"/>
          </w:tcPr>
          <w:p w14:paraId="4A7A6DB8" w14:textId="77777777" w:rsidR="00CF7907" w:rsidRDefault="00000000">
            <w:pPr>
              <w:pStyle w:val="TableParagraph"/>
              <w:spacing w:before="0" w:line="253" w:lineRule="exact"/>
              <w:ind w:left="1500"/>
              <w:rPr>
                <w:b/>
              </w:rPr>
            </w:pPr>
            <w:r>
              <w:rPr>
                <w:b/>
                <w:u w:val="single"/>
              </w:rPr>
              <w:t>Independent</w:t>
            </w:r>
            <w:r>
              <w:rPr>
                <w:b/>
                <w:spacing w:val="-2"/>
                <w:u w:val="single"/>
              </w:rPr>
              <w:t xml:space="preserve"> </w:t>
            </w:r>
            <w:r>
              <w:rPr>
                <w:b/>
                <w:spacing w:val="-4"/>
                <w:u w:val="single"/>
              </w:rPr>
              <w:t>Work</w:t>
            </w:r>
          </w:p>
        </w:tc>
        <w:tc>
          <w:tcPr>
            <w:tcW w:w="4792" w:type="dxa"/>
            <w:shd w:val="clear" w:color="auto" w:fill="D9D9D9"/>
          </w:tcPr>
          <w:p w14:paraId="55D01BC9" w14:textId="77777777" w:rsidR="00CF7907" w:rsidRDefault="00000000">
            <w:pPr>
              <w:pStyle w:val="TableParagraph"/>
              <w:spacing w:before="0" w:line="253" w:lineRule="exact"/>
              <w:ind w:left="11"/>
              <w:jc w:val="center"/>
              <w:rPr>
                <w:b/>
              </w:rPr>
            </w:pPr>
            <w:r>
              <w:rPr>
                <w:b/>
                <w:spacing w:val="-2"/>
                <w:u w:val="single"/>
              </w:rPr>
              <w:t>Collaboration</w:t>
            </w:r>
          </w:p>
        </w:tc>
      </w:tr>
      <w:tr w:rsidR="00CF7907" w14:paraId="301204AB" w14:textId="77777777">
        <w:trPr>
          <w:trHeight w:val="3370"/>
        </w:trPr>
        <w:tc>
          <w:tcPr>
            <w:tcW w:w="4792" w:type="dxa"/>
            <w:gridSpan w:val="2"/>
          </w:tcPr>
          <w:p w14:paraId="06103C07" w14:textId="77777777" w:rsidR="00CF7907" w:rsidRDefault="00000000">
            <w:pPr>
              <w:pStyle w:val="TableParagraph"/>
              <w:numPr>
                <w:ilvl w:val="0"/>
                <w:numId w:val="15"/>
              </w:numPr>
              <w:tabs>
                <w:tab w:val="left" w:pos="830"/>
              </w:tabs>
              <w:spacing w:before="0"/>
              <w:ind w:right="379"/>
            </w:pPr>
            <w:r>
              <w:lastRenderedPageBreak/>
              <w:t>Independently monitors, assesses, and revises</w:t>
            </w:r>
            <w:r>
              <w:rPr>
                <w:spacing w:val="-6"/>
              </w:rPr>
              <w:t xml:space="preserve"> </w:t>
            </w:r>
            <w:r>
              <w:t>plans</w:t>
            </w:r>
            <w:r>
              <w:rPr>
                <w:spacing w:val="-6"/>
              </w:rPr>
              <w:t xml:space="preserve"> </w:t>
            </w:r>
            <w:r>
              <w:t>to</w:t>
            </w:r>
            <w:r>
              <w:rPr>
                <w:spacing w:val="-6"/>
              </w:rPr>
              <w:t xml:space="preserve"> </w:t>
            </w:r>
            <w:r>
              <w:t>complete</w:t>
            </w:r>
            <w:r>
              <w:rPr>
                <w:spacing w:val="-5"/>
              </w:rPr>
              <w:t xml:space="preserve"> </w:t>
            </w:r>
            <w:r>
              <w:t>tasks</w:t>
            </w:r>
            <w:r>
              <w:rPr>
                <w:spacing w:val="-8"/>
              </w:rPr>
              <w:t xml:space="preserve"> </w:t>
            </w:r>
            <w:r>
              <w:t>and</w:t>
            </w:r>
            <w:r>
              <w:rPr>
                <w:spacing w:val="-6"/>
              </w:rPr>
              <w:t xml:space="preserve"> </w:t>
            </w:r>
            <w:r>
              <w:t xml:space="preserve">meet </w:t>
            </w:r>
            <w:r>
              <w:rPr>
                <w:spacing w:val="-2"/>
              </w:rPr>
              <w:t>goals.</w:t>
            </w:r>
          </w:p>
          <w:p w14:paraId="37DB7BD6" w14:textId="77777777" w:rsidR="00CF7907" w:rsidRDefault="00000000">
            <w:pPr>
              <w:pStyle w:val="TableParagraph"/>
              <w:numPr>
                <w:ilvl w:val="0"/>
                <w:numId w:val="15"/>
              </w:numPr>
              <w:tabs>
                <w:tab w:val="left" w:pos="830"/>
              </w:tabs>
              <w:spacing w:line="237" w:lineRule="auto"/>
              <w:ind w:right="278"/>
            </w:pPr>
            <w:r>
              <w:t>Uses</w:t>
            </w:r>
            <w:r>
              <w:rPr>
                <w:spacing w:val="-8"/>
              </w:rPr>
              <w:t xml:space="preserve"> </w:t>
            </w:r>
            <w:r>
              <w:t>class</w:t>
            </w:r>
            <w:r>
              <w:rPr>
                <w:spacing w:val="-10"/>
              </w:rPr>
              <w:t xml:space="preserve"> </w:t>
            </w:r>
            <w:r>
              <w:t>time</w:t>
            </w:r>
            <w:r>
              <w:rPr>
                <w:spacing w:val="-6"/>
              </w:rPr>
              <w:t xml:space="preserve"> </w:t>
            </w:r>
            <w:r>
              <w:t>appropriately</w:t>
            </w:r>
            <w:r>
              <w:rPr>
                <w:spacing w:val="-8"/>
              </w:rPr>
              <w:t xml:space="preserve"> </w:t>
            </w:r>
            <w:r>
              <w:t>to</w:t>
            </w:r>
            <w:r>
              <w:rPr>
                <w:spacing w:val="-8"/>
              </w:rPr>
              <w:t xml:space="preserve"> </w:t>
            </w:r>
            <w:r>
              <w:t xml:space="preserve">complete </w:t>
            </w:r>
            <w:r>
              <w:rPr>
                <w:spacing w:val="-2"/>
              </w:rPr>
              <w:t>tasks.</w:t>
            </w:r>
          </w:p>
          <w:p w14:paraId="7A2A896B" w14:textId="77777777" w:rsidR="00CF7907" w:rsidRDefault="00000000">
            <w:pPr>
              <w:pStyle w:val="TableParagraph"/>
              <w:numPr>
                <w:ilvl w:val="0"/>
                <w:numId w:val="15"/>
              </w:numPr>
              <w:tabs>
                <w:tab w:val="left" w:pos="830"/>
              </w:tabs>
              <w:spacing w:before="0"/>
              <w:ind w:right="929"/>
            </w:pPr>
            <w:r>
              <w:t>Follows</w:t>
            </w:r>
            <w:r>
              <w:rPr>
                <w:spacing w:val="-14"/>
              </w:rPr>
              <w:t xml:space="preserve"> </w:t>
            </w:r>
            <w:r>
              <w:t>instructions</w:t>
            </w:r>
            <w:r>
              <w:rPr>
                <w:spacing w:val="-14"/>
              </w:rPr>
              <w:t xml:space="preserve"> </w:t>
            </w:r>
            <w:r>
              <w:t>with</w:t>
            </w:r>
            <w:r>
              <w:rPr>
                <w:spacing w:val="-14"/>
              </w:rPr>
              <w:t xml:space="preserve"> </w:t>
            </w:r>
            <w:r>
              <w:t xml:space="preserve">minimal </w:t>
            </w:r>
            <w:r>
              <w:rPr>
                <w:spacing w:val="-2"/>
              </w:rPr>
              <w:t>supervision.</w:t>
            </w:r>
          </w:p>
        </w:tc>
        <w:tc>
          <w:tcPr>
            <w:tcW w:w="4792" w:type="dxa"/>
          </w:tcPr>
          <w:p w14:paraId="4CE6D56A" w14:textId="77777777" w:rsidR="00CF7907" w:rsidRDefault="00000000">
            <w:pPr>
              <w:pStyle w:val="TableParagraph"/>
              <w:numPr>
                <w:ilvl w:val="0"/>
                <w:numId w:val="16"/>
              </w:numPr>
              <w:tabs>
                <w:tab w:val="left" w:pos="830"/>
              </w:tabs>
              <w:spacing w:line="237" w:lineRule="auto"/>
              <w:ind w:right="556"/>
            </w:pPr>
            <w:r>
              <w:t>Accepts</w:t>
            </w:r>
            <w:r>
              <w:rPr>
                <w:spacing w:val="-6"/>
              </w:rPr>
              <w:t xml:space="preserve"> </w:t>
            </w:r>
            <w:r>
              <w:t>various</w:t>
            </w:r>
            <w:r>
              <w:rPr>
                <w:spacing w:val="-6"/>
              </w:rPr>
              <w:t xml:space="preserve"> </w:t>
            </w:r>
            <w:r>
              <w:t>roles</w:t>
            </w:r>
            <w:r>
              <w:rPr>
                <w:spacing w:val="-11"/>
              </w:rPr>
              <w:t xml:space="preserve"> </w:t>
            </w:r>
            <w:r>
              <w:t>and</w:t>
            </w:r>
            <w:r>
              <w:rPr>
                <w:spacing w:val="-6"/>
              </w:rPr>
              <w:t xml:space="preserve"> </w:t>
            </w:r>
            <w:r>
              <w:t>an</w:t>
            </w:r>
            <w:r>
              <w:rPr>
                <w:spacing w:val="-9"/>
              </w:rPr>
              <w:t xml:space="preserve"> </w:t>
            </w:r>
            <w:r>
              <w:t>equitable share of work in a group.</w:t>
            </w:r>
          </w:p>
          <w:p w14:paraId="4E9633FA" w14:textId="77777777" w:rsidR="00CF7907" w:rsidRDefault="00000000">
            <w:pPr>
              <w:pStyle w:val="TableParagraph"/>
              <w:numPr>
                <w:ilvl w:val="0"/>
                <w:numId w:val="16"/>
              </w:numPr>
              <w:tabs>
                <w:tab w:val="left" w:pos="830"/>
              </w:tabs>
              <w:ind w:right="194"/>
            </w:pPr>
            <w:r>
              <w:t>Responds</w:t>
            </w:r>
            <w:r>
              <w:rPr>
                <w:spacing w:val="-10"/>
              </w:rPr>
              <w:t xml:space="preserve"> </w:t>
            </w:r>
            <w:r>
              <w:t>positively</w:t>
            </w:r>
            <w:r>
              <w:rPr>
                <w:spacing w:val="-9"/>
              </w:rPr>
              <w:t xml:space="preserve"> </w:t>
            </w:r>
            <w:r>
              <w:t>to</w:t>
            </w:r>
            <w:r>
              <w:rPr>
                <w:spacing w:val="-9"/>
              </w:rPr>
              <w:t xml:space="preserve"> </w:t>
            </w:r>
            <w:r>
              <w:t>the</w:t>
            </w:r>
            <w:r>
              <w:rPr>
                <w:spacing w:val="-7"/>
              </w:rPr>
              <w:t xml:space="preserve"> </w:t>
            </w:r>
            <w:r>
              <w:t>ideas,</w:t>
            </w:r>
            <w:r>
              <w:rPr>
                <w:spacing w:val="-9"/>
              </w:rPr>
              <w:t xml:space="preserve"> </w:t>
            </w:r>
            <w:r>
              <w:t>opinions, values, and traditions of others.</w:t>
            </w:r>
          </w:p>
          <w:p w14:paraId="7354C9F2" w14:textId="77777777" w:rsidR="00CF7907" w:rsidRDefault="00000000">
            <w:pPr>
              <w:pStyle w:val="TableParagraph"/>
              <w:numPr>
                <w:ilvl w:val="0"/>
                <w:numId w:val="16"/>
              </w:numPr>
              <w:tabs>
                <w:tab w:val="left" w:pos="830"/>
              </w:tabs>
              <w:spacing w:before="2"/>
              <w:ind w:right="363"/>
            </w:pPr>
            <w:r>
              <w:t>Builds</w:t>
            </w:r>
            <w:r>
              <w:rPr>
                <w:spacing w:val="-13"/>
              </w:rPr>
              <w:t xml:space="preserve"> </w:t>
            </w:r>
            <w:r>
              <w:t>healthy</w:t>
            </w:r>
            <w:r>
              <w:rPr>
                <w:spacing w:val="-13"/>
              </w:rPr>
              <w:t xml:space="preserve"> </w:t>
            </w:r>
            <w:r>
              <w:t>peer-to-peer</w:t>
            </w:r>
            <w:r>
              <w:rPr>
                <w:spacing w:val="-12"/>
              </w:rPr>
              <w:t xml:space="preserve"> </w:t>
            </w:r>
            <w:r>
              <w:t xml:space="preserve">relationships through personal and media-assisted </w:t>
            </w:r>
            <w:r>
              <w:rPr>
                <w:spacing w:val="-2"/>
              </w:rPr>
              <w:t>interactions.</w:t>
            </w:r>
          </w:p>
          <w:p w14:paraId="16D437BC" w14:textId="77777777" w:rsidR="00CF7907" w:rsidRDefault="00000000">
            <w:pPr>
              <w:pStyle w:val="TableParagraph"/>
              <w:numPr>
                <w:ilvl w:val="0"/>
                <w:numId w:val="16"/>
              </w:numPr>
              <w:tabs>
                <w:tab w:val="left" w:pos="830"/>
              </w:tabs>
              <w:spacing w:before="0"/>
              <w:ind w:right="221"/>
            </w:pPr>
            <w:r>
              <w:t>Works</w:t>
            </w:r>
            <w:r>
              <w:rPr>
                <w:spacing w:val="-6"/>
              </w:rPr>
              <w:t xml:space="preserve"> </w:t>
            </w:r>
            <w:r>
              <w:t>with</w:t>
            </w:r>
            <w:r>
              <w:rPr>
                <w:spacing w:val="-6"/>
              </w:rPr>
              <w:t xml:space="preserve"> </w:t>
            </w:r>
            <w:r>
              <w:t>others</w:t>
            </w:r>
            <w:r>
              <w:rPr>
                <w:spacing w:val="-6"/>
              </w:rPr>
              <w:t xml:space="preserve"> </w:t>
            </w:r>
            <w:r>
              <w:t>to</w:t>
            </w:r>
            <w:r>
              <w:rPr>
                <w:spacing w:val="-6"/>
              </w:rPr>
              <w:t xml:space="preserve"> </w:t>
            </w:r>
            <w:r>
              <w:t>resolve</w:t>
            </w:r>
            <w:r>
              <w:rPr>
                <w:spacing w:val="-4"/>
              </w:rPr>
              <w:t xml:space="preserve"> </w:t>
            </w:r>
            <w:r>
              <w:t>conflicts</w:t>
            </w:r>
            <w:r>
              <w:rPr>
                <w:spacing w:val="-11"/>
              </w:rPr>
              <w:t xml:space="preserve"> </w:t>
            </w:r>
            <w:r>
              <w:t>and build consensus to achieve group goals.</w:t>
            </w:r>
          </w:p>
          <w:p w14:paraId="666AF3A6" w14:textId="77777777" w:rsidR="00CF7907" w:rsidRDefault="00000000">
            <w:pPr>
              <w:pStyle w:val="TableParagraph"/>
              <w:numPr>
                <w:ilvl w:val="0"/>
                <w:numId w:val="16"/>
              </w:numPr>
              <w:tabs>
                <w:tab w:val="left" w:pos="830"/>
              </w:tabs>
              <w:spacing w:before="0"/>
              <w:ind w:right="176"/>
            </w:pPr>
            <w:r>
              <w:t>Shares information, resources, and expertise,</w:t>
            </w:r>
            <w:r>
              <w:rPr>
                <w:spacing w:val="-12"/>
              </w:rPr>
              <w:t xml:space="preserve"> </w:t>
            </w:r>
            <w:r>
              <w:t>and</w:t>
            </w:r>
            <w:r>
              <w:rPr>
                <w:spacing w:val="-7"/>
              </w:rPr>
              <w:t xml:space="preserve"> </w:t>
            </w:r>
            <w:r>
              <w:t>promotes</w:t>
            </w:r>
            <w:r>
              <w:rPr>
                <w:spacing w:val="-7"/>
              </w:rPr>
              <w:t xml:space="preserve"> </w:t>
            </w:r>
            <w:r>
              <w:t>critical</w:t>
            </w:r>
            <w:r>
              <w:rPr>
                <w:spacing w:val="-9"/>
              </w:rPr>
              <w:t xml:space="preserve"> </w:t>
            </w:r>
            <w:r>
              <w:t>thinking</w:t>
            </w:r>
            <w:r>
              <w:rPr>
                <w:spacing w:val="-7"/>
              </w:rPr>
              <w:t xml:space="preserve"> </w:t>
            </w:r>
            <w:r>
              <w:t>to solve problems and make decisions.</w:t>
            </w:r>
          </w:p>
        </w:tc>
      </w:tr>
      <w:tr w:rsidR="00CF7907" w14:paraId="1FEDE2DB" w14:textId="77777777">
        <w:trPr>
          <w:trHeight w:val="290"/>
        </w:trPr>
        <w:tc>
          <w:tcPr>
            <w:tcW w:w="4792" w:type="dxa"/>
            <w:gridSpan w:val="2"/>
            <w:shd w:val="clear" w:color="auto" w:fill="D9D9D9"/>
          </w:tcPr>
          <w:p w14:paraId="3E49D409" w14:textId="77777777" w:rsidR="00CF7907" w:rsidRDefault="00000000">
            <w:pPr>
              <w:pStyle w:val="TableParagraph"/>
              <w:spacing w:before="0"/>
              <w:ind w:left="11" w:right="4"/>
              <w:jc w:val="center"/>
              <w:rPr>
                <w:b/>
              </w:rPr>
            </w:pPr>
            <w:r>
              <w:rPr>
                <w:b/>
                <w:spacing w:val="-2"/>
                <w:u w:val="single"/>
              </w:rPr>
              <w:t>Initiative</w:t>
            </w:r>
          </w:p>
        </w:tc>
        <w:tc>
          <w:tcPr>
            <w:tcW w:w="4792" w:type="dxa"/>
            <w:shd w:val="clear" w:color="auto" w:fill="D9D9D9"/>
          </w:tcPr>
          <w:p w14:paraId="315834C9" w14:textId="77777777" w:rsidR="00CF7907" w:rsidRDefault="00000000">
            <w:pPr>
              <w:pStyle w:val="TableParagraph"/>
              <w:spacing w:before="0"/>
              <w:ind w:left="11" w:right="5"/>
              <w:jc w:val="center"/>
              <w:rPr>
                <w:b/>
              </w:rPr>
            </w:pPr>
            <w:r>
              <w:rPr>
                <w:b/>
                <w:u w:val="single"/>
              </w:rPr>
              <w:t>Self-</w:t>
            </w:r>
            <w:r>
              <w:rPr>
                <w:b/>
                <w:spacing w:val="-2"/>
                <w:u w:val="single"/>
              </w:rPr>
              <w:t>Regulation</w:t>
            </w:r>
          </w:p>
        </w:tc>
      </w:tr>
      <w:tr w:rsidR="00CF7907" w14:paraId="12EE266C" w14:textId="77777777">
        <w:trPr>
          <w:trHeight w:val="3116"/>
        </w:trPr>
        <w:tc>
          <w:tcPr>
            <w:tcW w:w="4792" w:type="dxa"/>
            <w:gridSpan w:val="2"/>
          </w:tcPr>
          <w:p w14:paraId="0424AB40" w14:textId="77777777" w:rsidR="00CF7907" w:rsidRDefault="00000000">
            <w:pPr>
              <w:pStyle w:val="TableParagraph"/>
              <w:numPr>
                <w:ilvl w:val="0"/>
                <w:numId w:val="17"/>
              </w:numPr>
              <w:tabs>
                <w:tab w:val="left" w:pos="830"/>
              </w:tabs>
              <w:spacing w:line="237" w:lineRule="auto"/>
              <w:ind w:right="741"/>
            </w:pPr>
            <w:r>
              <w:t>Looks</w:t>
            </w:r>
            <w:r>
              <w:rPr>
                <w:spacing w:val="-4"/>
              </w:rPr>
              <w:t xml:space="preserve"> </w:t>
            </w:r>
            <w:r>
              <w:t>for</w:t>
            </w:r>
            <w:r>
              <w:rPr>
                <w:spacing w:val="-3"/>
              </w:rPr>
              <w:t xml:space="preserve"> </w:t>
            </w:r>
            <w:r>
              <w:t>and</w:t>
            </w:r>
            <w:r>
              <w:rPr>
                <w:spacing w:val="-10"/>
              </w:rPr>
              <w:t xml:space="preserve"> </w:t>
            </w:r>
            <w:r>
              <w:t>acts</w:t>
            </w:r>
            <w:r>
              <w:rPr>
                <w:spacing w:val="-4"/>
              </w:rPr>
              <w:t xml:space="preserve"> </w:t>
            </w:r>
            <w:r>
              <w:t>on</w:t>
            </w:r>
            <w:r>
              <w:rPr>
                <w:spacing w:val="-4"/>
              </w:rPr>
              <w:t xml:space="preserve"> </w:t>
            </w:r>
            <w:r>
              <w:t>new</w:t>
            </w:r>
            <w:r>
              <w:rPr>
                <w:spacing w:val="-4"/>
              </w:rPr>
              <w:t xml:space="preserve"> </w:t>
            </w:r>
            <w:r>
              <w:t>ideas</w:t>
            </w:r>
            <w:r>
              <w:rPr>
                <w:spacing w:val="-10"/>
              </w:rPr>
              <w:t xml:space="preserve"> </w:t>
            </w:r>
            <w:r>
              <w:t>and opportunities for learning.</w:t>
            </w:r>
          </w:p>
          <w:p w14:paraId="0DCA78DD" w14:textId="77777777" w:rsidR="00CF7907" w:rsidRDefault="00000000">
            <w:pPr>
              <w:pStyle w:val="TableParagraph"/>
              <w:numPr>
                <w:ilvl w:val="0"/>
                <w:numId w:val="17"/>
              </w:numPr>
              <w:tabs>
                <w:tab w:val="left" w:pos="830"/>
              </w:tabs>
              <w:spacing w:before="2" w:line="237" w:lineRule="auto"/>
              <w:ind w:right="321"/>
            </w:pPr>
            <w:r>
              <w:t>Demonstrates</w:t>
            </w:r>
            <w:r>
              <w:rPr>
                <w:spacing w:val="-10"/>
              </w:rPr>
              <w:t xml:space="preserve"> </w:t>
            </w:r>
            <w:r>
              <w:t>the</w:t>
            </w:r>
            <w:r>
              <w:rPr>
                <w:spacing w:val="-12"/>
              </w:rPr>
              <w:t xml:space="preserve"> </w:t>
            </w:r>
            <w:r>
              <w:t>capacity</w:t>
            </w:r>
            <w:r>
              <w:rPr>
                <w:spacing w:val="-10"/>
              </w:rPr>
              <w:t xml:space="preserve"> </w:t>
            </w:r>
            <w:r>
              <w:t>for</w:t>
            </w:r>
            <w:r>
              <w:rPr>
                <w:spacing w:val="-9"/>
              </w:rPr>
              <w:t xml:space="preserve"> </w:t>
            </w:r>
            <w:r>
              <w:t>innovation and a willingness to take risks</w:t>
            </w:r>
          </w:p>
          <w:p w14:paraId="2B8B7C1F" w14:textId="77777777" w:rsidR="00CF7907" w:rsidRDefault="00000000">
            <w:pPr>
              <w:pStyle w:val="TableParagraph"/>
              <w:numPr>
                <w:ilvl w:val="0"/>
                <w:numId w:val="17"/>
              </w:numPr>
              <w:tabs>
                <w:tab w:val="left" w:pos="830"/>
              </w:tabs>
              <w:ind w:right="611"/>
            </w:pPr>
            <w:r>
              <w:t>Demonstrates</w:t>
            </w:r>
            <w:r>
              <w:rPr>
                <w:spacing w:val="-13"/>
              </w:rPr>
              <w:t xml:space="preserve"> </w:t>
            </w:r>
            <w:r>
              <w:t>curiosity</w:t>
            </w:r>
            <w:r>
              <w:rPr>
                <w:spacing w:val="-8"/>
              </w:rPr>
              <w:t xml:space="preserve"> </w:t>
            </w:r>
            <w:r>
              <w:t>and</w:t>
            </w:r>
            <w:r>
              <w:rPr>
                <w:spacing w:val="-8"/>
              </w:rPr>
              <w:t xml:space="preserve"> </w:t>
            </w:r>
            <w:r>
              <w:t>interest</w:t>
            </w:r>
            <w:r>
              <w:rPr>
                <w:spacing w:val="-9"/>
              </w:rPr>
              <w:t xml:space="preserve"> </w:t>
            </w:r>
            <w:r>
              <w:t xml:space="preserve">in </w:t>
            </w:r>
            <w:r>
              <w:rPr>
                <w:spacing w:val="-2"/>
              </w:rPr>
              <w:t>learning</w:t>
            </w:r>
          </w:p>
          <w:p w14:paraId="21256FD4" w14:textId="77777777" w:rsidR="00CF7907" w:rsidRDefault="00000000">
            <w:pPr>
              <w:pStyle w:val="TableParagraph"/>
              <w:numPr>
                <w:ilvl w:val="0"/>
                <w:numId w:val="17"/>
              </w:numPr>
              <w:tabs>
                <w:tab w:val="left" w:pos="830"/>
              </w:tabs>
              <w:spacing w:before="5" w:line="237" w:lineRule="auto"/>
              <w:ind w:right="633"/>
            </w:pPr>
            <w:r>
              <w:t>Approaches</w:t>
            </w:r>
            <w:r>
              <w:rPr>
                <w:spacing w:val="-8"/>
              </w:rPr>
              <w:t xml:space="preserve"> </w:t>
            </w:r>
            <w:r>
              <w:t>new</w:t>
            </w:r>
            <w:r>
              <w:rPr>
                <w:spacing w:val="-8"/>
              </w:rPr>
              <w:t xml:space="preserve"> </w:t>
            </w:r>
            <w:r>
              <w:t>tasks</w:t>
            </w:r>
            <w:r>
              <w:rPr>
                <w:spacing w:val="-10"/>
              </w:rPr>
              <w:t xml:space="preserve"> </w:t>
            </w:r>
            <w:r>
              <w:t>with</w:t>
            </w:r>
            <w:r>
              <w:rPr>
                <w:spacing w:val="-8"/>
              </w:rPr>
              <w:t xml:space="preserve"> </w:t>
            </w:r>
            <w:r>
              <w:t>a</w:t>
            </w:r>
            <w:r>
              <w:rPr>
                <w:spacing w:val="-7"/>
              </w:rPr>
              <w:t xml:space="preserve"> </w:t>
            </w:r>
            <w:r>
              <w:t xml:space="preserve">positive </w:t>
            </w:r>
            <w:r>
              <w:rPr>
                <w:spacing w:val="-2"/>
              </w:rPr>
              <w:t>attitude.</w:t>
            </w:r>
          </w:p>
          <w:p w14:paraId="343FE531" w14:textId="77777777" w:rsidR="00CF7907" w:rsidRDefault="00000000">
            <w:pPr>
              <w:pStyle w:val="TableParagraph"/>
              <w:numPr>
                <w:ilvl w:val="0"/>
                <w:numId w:val="17"/>
              </w:numPr>
              <w:tabs>
                <w:tab w:val="left" w:pos="830"/>
              </w:tabs>
              <w:ind w:right="98"/>
            </w:pPr>
            <w:r>
              <w:t>Recognizes</w:t>
            </w:r>
            <w:r>
              <w:rPr>
                <w:spacing w:val="-8"/>
              </w:rPr>
              <w:t xml:space="preserve"> </w:t>
            </w:r>
            <w:r>
              <w:t>and</w:t>
            </w:r>
            <w:r>
              <w:rPr>
                <w:spacing w:val="-8"/>
              </w:rPr>
              <w:t xml:space="preserve"> </w:t>
            </w:r>
            <w:r>
              <w:t>advocates</w:t>
            </w:r>
            <w:r>
              <w:rPr>
                <w:spacing w:val="-13"/>
              </w:rPr>
              <w:t xml:space="preserve"> </w:t>
            </w:r>
            <w:r>
              <w:t>appropriately</w:t>
            </w:r>
            <w:r>
              <w:rPr>
                <w:spacing w:val="-8"/>
              </w:rPr>
              <w:t xml:space="preserve"> </w:t>
            </w:r>
            <w:r>
              <w:t>for the rights of self and others.</w:t>
            </w:r>
          </w:p>
        </w:tc>
        <w:tc>
          <w:tcPr>
            <w:tcW w:w="4792" w:type="dxa"/>
          </w:tcPr>
          <w:p w14:paraId="12486617" w14:textId="77777777" w:rsidR="00CF7907" w:rsidRDefault="00000000">
            <w:pPr>
              <w:pStyle w:val="TableParagraph"/>
              <w:numPr>
                <w:ilvl w:val="0"/>
                <w:numId w:val="18"/>
              </w:numPr>
              <w:tabs>
                <w:tab w:val="left" w:pos="830"/>
              </w:tabs>
              <w:spacing w:line="237" w:lineRule="auto"/>
              <w:ind w:right="469"/>
            </w:pPr>
            <w:r>
              <w:t>Sets</w:t>
            </w:r>
            <w:r>
              <w:rPr>
                <w:spacing w:val="-7"/>
              </w:rPr>
              <w:t xml:space="preserve"> </w:t>
            </w:r>
            <w:r>
              <w:t>own</w:t>
            </w:r>
            <w:r>
              <w:rPr>
                <w:spacing w:val="-7"/>
              </w:rPr>
              <w:t xml:space="preserve"> </w:t>
            </w:r>
            <w:r>
              <w:t>individual</w:t>
            </w:r>
            <w:r>
              <w:rPr>
                <w:spacing w:val="-9"/>
              </w:rPr>
              <w:t xml:space="preserve"> </w:t>
            </w:r>
            <w:r>
              <w:t>goals</w:t>
            </w:r>
            <w:r>
              <w:rPr>
                <w:spacing w:val="-7"/>
              </w:rPr>
              <w:t xml:space="preserve"> </w:t>
            </w:r>
            <w:r>
              <w:t>and</w:t>
            </w:r>
            <w:r>
              <w:rPr>
                <w:spacing w:val="-7"/>
              </w:rPr>
              <w:t xml:space="preserve"> </w:t>
            </w:r>
            <w:r>
              <w:t>monitors progress towards achieving them.</w:t>
            </w:r>
          </w:p>
          <w:p w14:paraId="7E81394C" w14:textId="77777777" w:rsidR="00CF7907" w:rsidRDefault="00000000">
            <w:pPr>
              <w:pStyle w:val="TableParagraph"/>
              <w:numPr>
                <w:ilvl w:val="0"/>
                <w:numId w:val="18"/>
              </w:numPr>
              <w:tabs>
                <w:tab w:val="left" w:pos="830"/>
              </w:tabs>
              <w:spacing w:before="2" w:line="237" w:lineRule="auto"/>
              <w:ind w:right="612"/>
            </w:pPr>
            <w:r>
              <w:t>Seeks</w:t>
            </w:r>
            <w:r>
              <w:rPr>
                <w:spacing w:val="-13"/>
              </w:rPr>
              <w:t xml:space="preserve"> </w:t>
            </w:r>
            <w:r>
              <w:t>clarification</w:t>
            </w:r>
            <w:r>
              <w:rPr>
                <w:spacing w:val="-8"/>
              </w:rPr>
              <w:t xml:space="preserve"> </w:t>
            </w:r>
            <w:r>
              <w:t>or</w:t>
            </w:r>
            <w:r>
              <w:rPr>
                <w:spacing w:val="-11"/>
              </w:rPr>
              <w:t xml:space="preserve"> </w:t>
            </w:r>
            <w:r>
              <w:t>assistance</w:t>
            </w:r>
            <w:r>
              <w:rPr>
                <w:spacing w:val="-6"/>
              </w:rPr>
              <w:t xml:space="preserve"> </w:t>
            </w:r>
            <w:r>
              <w:t xml:space="preserve">when </w:t>
            </w:r>
            <w:r>
              <w:rPr>
                <w:spacing w:val="-2"/>
              </w:rPr>
              <w:t>needed.</w:t>
            </w:r>
          </w:p>
          <w:p w14:paraId="3E801A9C" w14:textId="77777777" w:rsidR="00CF7907" w:rsidRDefault="00000000">
            <w:pPr>
              <w:pStyle w:val="TableParagraph"/>
              <w:numPr>
                <w:ilvl w:val="0"/>
                <w:numId w:val="18"/>
              </w:numPr>
              <w:tabs>
                <w:tab w:val="left" w:pos="830"/>
              </w:tabs>
              <w:ind w:right="546"/>
            </w:pPr>
            <w:r>
              <w:t>Assesses</w:t>
            </w:r>
            <w:r>
              <w:rPr>
                <w:spacing w:val="-8"/>
              </w:rPr>
              <w:t xml:space="preserve"> </w:t>
            </w:r>
            <w:r>
              <w:t>and</w:t>
            </w:r>
            <w:r>
              <w:rPr>
                <w:spacing w:val="-8"/>
              </w:rPr>
              <w:t xml:space="preserve"> </w:t>
            </w:r>
            <w:r>
              <w:t>reflects</w:t>
            </w:r>
            <w:r>
              <w:rPr>
                <w:spacing w:val="-8"/>
              </w:rPr>
              <w:t xml:space="preserve"> </w:t>
            </w:r>
            <w:r>
              <w:t>critically</w:t>
            </w:r>
            <w:r>
              <w:rPr>
                <w:spacing w:val="-8"/>
              </w:rPr>
              <w:t xml:space="preserve"> </w:t>
            </w:r>
            <w:r>
              <w:t>on</w:t>
            </w:r>
            <w:r>
              <w:rPr>
                <w:spacing w:val="-8"/>
              </w:rPr>
              <w:t xml:space="preserve"> </w:t>
            </w:r>
            <w:r>
              <w:t>own strengths, needs, and interests.</w:t>
            </w:r>
          </w:p>
          <w:p w14:paraId="5389B234" w14:textId="77777777" w:rsidR="00CF7907" w:rsidRDefault="00000000">
            <w:pPr>
              <w:pStyle w:val="TableParagraph"/>
              <w:numPr>
                <w:ilvl w:val="0"/>
                <w:numId w:val="18"/>
              </w:numPr>
              <w:tabs>
                <w:tab w:val="left" w:pos="830"/>
              </w:tabs>
              <w:spacing w:before="3"/>
              <w:ind w:right="300"/>
              <w:jc w:val="both"/>
            </w:pPr>
            <w:r>
              <w:t>Identifies</w:t>
            </w:r>
            <w:r>
              <w:rPr>
                <w:spacing w:val="-12"/>
              </w:rPr>
              <w:t xml:space="preserve"> </w:t>
            </w:r>
            <w:r>
              <w:t>learning</w:t>
            </w:r>
            <w:r>
              <w:rPr>
                <w:spacing w:val="-12"/>
              </w:rPr>
              <w:t xml:space="preserve"> </w:t>
            </w:r>
            <w:r>
              <w:t>opportunities,</w:t>
            </w:r>
            <w:r>
              <w:rPr>
                <w:spacing w:val="-12"/>
              </w:rPr>
              <w:t xml:space="preserve"> </w:t>
            </w:r>
            <w:r>
              <w:t>choices, and</w:t>
            </w:r>
            <w:r>
              <w:rPr>
                <w:spacing w:val="-4"/>
              </w:rPr>
              <w:t xml:space="preserve"> </w:t>
            </w:r>
            <w:r>
              <w:t>strategies</w:t>
            </w:r>
            <w:r>
              <w:rPr>
                <w:spacing w:val="-4"/>
              </w:rPr>
              <w:t xml:space="preserve"> </w:t>
            </w:r>
            <w:r>
              <w:t>to</w:t>
            </w:r>
            <w:r>
              <w:rPr>
                <w:spacing w:val="-4"/>
              </w:rPr>
              <w:t xml:space="preserve"> </w:t>
            </w:r>
            <w:r>
              <w:t>meet</w:t>
            </w:r>
            <w:r>
              <w:rPr>
                <w:spacing w:val="-4"/>
              </w:rPr>
              <w:t xml:space="preserve"> </w:t>
            </w:r>
            <w:r>
              <w:t>personal</w:t>
            </w:r>
            <w:r>
              <w:rPr>
                <w:spacing w:val="-6"/>
              </w:rPr>
              <w:t xml:space="preserve"> </w:t>
            </w:r>
            <w:r>
              <w:t>needs</w:t>
            </w:r>
            <w:r>
              <w:rPr>
                <w:spacing w:val="-10"/>
              </w:rPr>
              <w:t xml:space="preserve"> </w:t>
            </w:r>
            <w:r>
              <w:t>and achieve goals.</w:t>
            </w:r>
          </w:p>
          <w:p w14:paraId="6486656E" w14:textId="77777777" w:rsidR="00CF7907" w:rsidRDefault="00000000">
            <w:pPr>
              <w:pStyle w:val="TableParagraph"/>
              <w:numPr>
                <w:ilvl w:val="0"/>
                <w:numId w:val="18"/>
              </w:numPr>
              <w:tabs>
                <w:tab w:val="left" w:pos="830"/>
              </w:tabs>
              <w:spacing w:before="2" w:line="237" w:lineRule="auto"/>
              <w:ind w:right="677"/>
              <w:jc w:val="both"/>
            </w:pPr>
            <w:r>
              <w:t>Perseveres</w:t>
            </w:r>
            <w:r>
              <w:rPr>
                <w:spacing w:val="-6"/>
              </w:rPr>
              <w:t xml:space="preserve"> </w:t>
            </w:r>
            <w:r>
              <w:t>and</w:t>
            </w:r>
            <w:r>
              <w:rPr>
                <w:spacing w:val="-6"/>
              </w:rPr>
              <w:t xml:space="preserve"> </w:t>
            </w:r>
            <w:r>
              <w:t>makes</w:t>
            </w:r>
            <w:r>
              <w:rPr>
                <w:spacing w:val="-6"/>
              </w:rPr>
              <w:t xml:space="preserve"> </w:t>
            </w:r>
            <w:r>
              <w:t>an</w:t>
            </w:r>
            <w:r>
              <w:rPr>
                <w:spacing w:val="-11"/>
              </w:rPr>
              <w:t xml:space="preserve"> </w:t>
            </w:r>
            <w:r>
              <w:t>effort</w:t>
            </w:r>
            <w:r>
              <w:rPr>
                <w:spacing w:val="-8"/>
              </w:rPr>
              <w:t xml:space="preserve"> </w:t>
            </w:r>
            <w:r>
              <w:t>when responding to challenges.</w:t>
            </w:r>
          </w:p>
        </w:tc>
      </w:tr>
      <w:tr w:rsidR="00CF7907" w14:paraId="50E6BB2C" w14:textId="77777777">
        <w:trPr>
          <w:trHeight w:val="289"/>
        </w:trPr>
        <w:tc>
          <w:tcPr>
            <w:tcW w:w="2521" w:type="dxa"/>
            <w:tcBorders>
              <w:left w:val="nil"/>
              <w:bottom w:val="nil"/>
            </w:tcBorders>
          </w:tcPr>
          <w:p w14:paraId="5544C191" w14:textId="77777777" w:rsidR="00CF7907" w:rsidRDefault="00CF7907">
            <w:pPr>
              <w:pStyle w:val="TableParagraph"/>
              <w:spacing w:before="0"/>
              <w:ind w:left="0"/>
              <w:rPr>
                <w:sz w:val="20"/>
              </w:rPr>
            </w:pPr>
          </w:p>
        </w:tc>
        <w:tc>
          <w:tcPr>
            <w:tcW w:w="7063" w:type="dxa"/>
            <w:gridSpan w:val="2"/>
            <w:shd w:val="clear" w:color="auto" w:fill="D9D9D9"/>
          </w:tcPr>
          <w:p w14:paraId="49C2CAB1" w14:textId="77777777" w:rsidR="00CF7907" w:rsidRDefault="00000000">
            <w:pPr>
              <w:pStyle w:val="TableParagraph"/>
              <w:tabs>
                <w:tab w:val="left" w:pos="1519"/>
              </w:tabs>
              <w:spacing w:before="0" w:line="252" w:lineRule="exact"/>
            </w:pPr>
            <w:r>
              <w:t>E</w:t>
            </w:r>
            <w:r>
              <w:rPr>
                <w:spacing w:val="-2"/>
              </w:rPr>
              <w:t xml:space="preserve"> </w:t>
            </w:r>
            <w:r>
              <w:t xml:space="preserve">– </w:t>
            </w:r>
            <w:r>
              <w:rPr>
                <w:spacing w:val="-2"/>
              </w:rPr>
              <w:t>Excellent</w:t>
            </w:r>
            <w:r>
              <w:tab/>
              <w:t>G</w:t>
            </w:r>
            <w:r>
              <w:rPr>
                <w:spacing w:val="-6"/>
              </w:rPr>
              <w:t xml:space="preserve"> </w:t>
            </w:r>
            <w:r>
              <w:t xml:space="preserve">– </w:t>
            </w:r>
            <w:proofErr w:type="gramStart"/>
            <w:r>
              <w:t>Good</w:t>
            </w:r>
            <w:r>
              <w:rPr>
                <w:spacing w:val="26"/>
              </w:rPr>
              <w:t xml:space="preserve">  </w:t>
            </w:r>
            <w:r>
              <w:t>S</w:t>
            </w:r>
            <w:proofErr w:type="gramEnd"/>
            <w:r>
              <w:rPr>
                <w:spacing w:val="3"/>
              </w:rPr>
              <w:t xml:space="preserve"> </w:t>
            </w:r>
            <w:r>
              <w:t>–</w:t>
            </w:r>
            <w:r>
              <w:rPr>
                <w:spacing w:val="-1"/>
              </w:rPr>
              <w:t xml:space="preserve"> </w:t>
            </w:r>
            <w:proofErr w:type="gramStart"/>
            <w:r>
              <w:t>Satisfactory</w:t>
            </w:r>
            <w:r>
              <w:rPr>
                <w:spacing w:val="27"/>
              </w:rPr>
              <w:t xml:space="preserve">  </w:t>
            </w:r>
            <w:r>
              <w:t>N</w:t>
            </w:r>
            <w:proofErr w:type="gramEnd"/>
            <w:r>
              <w:rPr>
                <w:spacing w:val="1"/>
              </w:rPr>
              <w:t xml:space="preserve"> </w:t>
            </w:r>
            <w:r>
              <w:t xml:space="preserve">– Needs </w:t>
            </w:r>
            <w:r>
              <w:rPr>
                <w:spacing w:val="-2"/>
              </w:rPr>
              <w:t>Improvement</w:t>
            </w:r>
          </w:p>
        </w:tc>
      </w:tr>
    </w:tbl>
    <w:p w14:paraId="3EA75CC7" w14:textId="77777777" w:rsidR="00CF7907" w:rsidRDefault="00CF7907">
      <w:pPr>
        <w:spacing w:line="252" w:lineRule="exact"/>
        <w:sectPr w:rsidR="00CF7907">
          <w:pgSz w:w="12240" w:h="15840"/>
          <w:pgMar w:top="1340" w:right="1220" w:bottom="1180" w:left="1220" w:header="720" w:footer="991" w:gutter="0"/>
          <w:cols w:space="720"/>
        </w:sectPr>
      </w:pPr>
    </w:p>
    <w:p w14:paraId="359F174F" w14:textId="77777777" w:rsidR="00CF7907" w:rsidRDefault="00CF7907">
      <w:pPr>
        <w:pStyle w:val="BodyText"/>
        <w:ind w:left="0"/>
        <w:rPr>
          <w:b/>
          <w:sz w:val="20"/>
        </w:rPr>
      </w:pPr>
    </w:p>
    <w:p w14:paraId="334E0372" w14:textId="77777777" w:rsidR="00CF7907" w:rsidRDefault="00CF7907">
      <w:pPr>
        <w:pStyle w:val="BodyText"/>
        <w:spacing w:before="116"/>
        <w:ind w:left="0"/>
        <w:rPr>
          <w:b/>
          <w:sz w:val="2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86"/>
        <w:gridCol w:w="8199"/>
      </w:tblGrid>
      <w:tr w:rsidR="00CF7907" w14:paraId="44156483" w14:textId="77777777">
        <w:trPr>
          <w:trHeight w:val="585"/>
        </w:trPr>
        <w:tc>
          <w:tcPr>
            <w:tcW w:w="1386" w:type="dxa"/>
            <w:shd w:val="clear" w:color="auto" w:fill="D9D9D9"/>
          </w:tcPr>
          <w:p w14:paraId="52E70CC5" w14:textId="77777777" w:rsidR="00CF7907" w:rsidRDefault="00000000">
            <w:pPr>
              <w:pStyle w:val="TableParagraph"/>
              <w:spacing w:before="0" w:line="253" w:lineRule="exact"/>
              <w:ind w:left="16" w:right="11"/>
              <w:jc w:val="center"/>
              <w:rPr>
                <w:b/>
              </w:rPr>
            </w:pPr>
            <w:r>
              <w:rPr>
                <w:b/>
                <w:spacing w:val="-2"/>
              </w:rPr>
              <w:t>Percentage</w:t>
            </w:r>
          </w:p>
          <w:p w14:paraId="04E1D20A" w14:textId="77777777" w:rsidR="00CF7907" w:rsidRDefault="00000000">
            <w:pPr>
              <w:pStyle w:val="TableParagraph"/>
              <w:spacing w:before="37"/>
              <w:ind w:left="16"/>
              <w:jc w:val="center"/>
              <w:rPr>
                <w:b/>
              </w:rPr>
            </w:pPr>
            <w:r>
              <w:rPr>
                <w:b/>
                <w:spacing w:val="-4"/>
              </w:rPr>
              <w:t>Mark</w:t>
            </w:r>
          </w:p>
        </w:tc>
        <w:tc>
          <w:tcPr>
            <w:tcW w:w="8199" w:type="dxa"/>
            <w:shd w:val="clear" w:color="auto" w:fill="D9D9D9"/>
          </w:tcPr>
          <w:p w14:paraId="66436F65" w14:textId="77777777" w:rsidR="00CF7907" w:rsidRDefault="00000000">
            <w:pPr>
              <w:pStyle w:val="TableParagraph"/>
              <w:spacing w:before="0" w:line="253" w:lineRule="exact"/>
              <w:ind w:left="2"/>
              <w:jc w:val="center"/>
              <w:rPr>
                <w:b/>
              </w:rPr>
            </w:pPr>
            <w:r>
              <w:rPr>
                <w:b/>
              </w:rPr>
              <w:t>Achievement</w:t>
            </w:r>
            <w:r>
              <w:rPr>
                <w:b/>
                <w:spacing w:val="-3"/>
              </w:rPr>
              <w:t xml:space="preserve"> </w:t>
            </w:r>
            <w:r>
              <w:rPr>
                <w:b/>
              </w:rPr>
              <w:t>of</w:t>
            </w:r>
            <w:r>
              <w:rPr>
                <w:b/>
                <w:spacing w:val="-2"/>
              </w:rPr>
              <w:t xml:space="preserve"> </w:t>
            </w:r>
            <w:r>
              <w:rPr>
                <w:b/>
              </w:rPr>
              <w:t>the</w:t>
            </w:r>
            <w:r>
              <w:rPr>
                <w:b/>
                <w:spacing w:val="-2"/>
              </w:rPr>
              <w:t xml:space="preserve"> </w:t>
            </w:r>
            <w:r>
              <w:rPr>
                <w:b/>
              </w:rPr>
              <w:t>Provincial</w:t>
            </w:r>
            <w:r>
              <w:rPr>
                <w:b/>
                <w:spacing w:val="-5"/>
              </w:rPr>
              <w:t xml:space="preserve"> </w:t>
            </w:r>
            <w:r>
              <w:rPr>
                <w:b/>
              </w:rPr>
              <w:t>Curriculum</w:t>
            </w:r>
            <w:r>
              <w:rPr>
                <w:b/>
                <w:spacing w:val="-2"/>
              </w:rPr>
              <w:t xml:space="preserve"> Expectations</w:t>
            </w:r>
          </w:p>
        </w:tc>
      </w:tr>
      <w:tr w:rsidR="00CF7907" w14:paraId="7DA5840B" w14:textId="77777777">
        <w:trPr>
          <w:trHeight w:val="870"/>
        </w:trPr>
        <w:tc>
          <w:tcPr>
            <w:tcW w:w="1386" w:type="dxa"/>
          </w:tcPr>
          <w:p w14:paraId="03BDC1DF" w14:textId="77777777" w:rsidR="00CF7907" w:rsidRDefault="00000000">
            <w:pPr>
              <w:pStyle w:val="TableParagraph"/>
              <w:spacing w:before="0" w:line="253" w:lineRule="exact"/>
              <w:ind w:left="16" w:right="7"/>
              <w:jc w:val="center"/>
              <w:rPr>
                <w:b/>
              </w:rPr>
            </w:pPr>
            <w:r>
              <w:rPr>
                <w:b/>
              </w:rPr>
              <w:t>80-</w:t>
            </w:r>
            <w:r>
              <w:rPr>
                <w:b/>
                <w:spacing w:val="-5"/>
              </w:rPr>
              <w:t>100</w:t>
            </w:r>
          </w:p>
        </w:tc>
        <w:tc>
          <w:tcPr>
            <w:tcW w:w="8199" w:type="dxa"/>
          </w:tcPr>
          <w:p w14:paraId="21C3380B" w14:textId="77777777" w:rsidR="00CF7907" w:rsidRDefault="00000000">
            <w:pPr>
              <w:pStyle w:val="TableParagraph"/>
              <w:spacing w:before="0" w:line="276" w:lineRule="auto"/>
              <w:ind w:left="109"/>
            </w:pPr>
            <w:r>
              <w:t>The</w:t>
            </w:r>
            <w:r>
              <w:rPr>
                <w:spacing w:val="-1"/>
              </w:rPr>
              <w:t xml:space="preserve"> </w:t>
            </w:r>
            <w:r>
              <w:t>student</w:t>
            </w:r>
            <w:r>
              <w:rPr>
                <w:spacing w:val="-5"/>
              </w:rPr>
              <w:t xml:space="preserve"> </w:t>
            </w:r>
            <w:r>
              <w:t>has</w:t>
            </w:r>
            <w:r>
              <w:rPr>
                <w:spacing w:val="-4"/>
              </w:rPr>
              <w:t xml:space="preserve"> </w:t>
            </w:r>
            <w:r>
              <w:t>demonstrated</w:t>
            </w:r>
            <w:r>
              <w:rPr>
                <w:spacing w:val="-4"/>
              </w:rPr>
              <w:t xml:space="preserve"> </w:t>
            </w:r>
            <w:r>
              <w:t>the</w:t>
            </w:r>
            <w:r>
              <w:rPr>
                <w:spacing w:val="-2"/>
              </w:rPr>
              <w:t xml:space="preserve"> </w:t>
            </w:r>
            <w:r>
              <w:t>required</w:t>
            </w:r>
            <w:r>
              <w:rPr>
                <w:spacing w:val="-4"/>
              </w:rPr>
              <w:t xml:space="preserve"> </w:t>
            </w:r>
            <w:r>
              <w:t>knowledge</w:t>
            </w:r>
            <w:r>
              <w:rPr>
                <w:spacing w:val="-6"/>
              </w:rPr>
              <w:t xml:space="preserve"> </w:t>
            </w:r>
            <w:r>
              <w:t>and</w:t>
            </w:r>
            <w:r>
              <w:rPr>
                <w:spacing w:val="-4"/>
              </w:rPr>
              <w:t xml:space="preserve"> </w:t>
            </w:r>
            <w:r>
              <w:t>skills</w:t>
            </w:r>
            <w:r>
              <w:rPr>
                <w:spacing w:val="-4"/>
              </w:rPr>
              <w:t xml:space="preserve"> </w:t>
            </w:r>
            <w:r>
              <w:t>with</w:t>
            </w:r>
            <w:r>
              <w:rPr>
                <w:spacing w:val="-4"/>
              </w:rPr>
              <w:t xml:space="preserve"> </w:t>
            </w:r>
            <w:r>
              <w:t>a</w:t>
            </w:r>
            <w:r>
              <w:rPr>
                <w:spacing w:val="-2"/>
              </w:rPr>
              <w:t xml:space="preserve"> </w:t>
            </w:r>
            <w:r>
              <w:t>high</w:t>
            </w:r>
            <w:r>
              <w:rPr>
                <w:spacing w:val="-4"/>
              </w:rPr>
              <w:t xml:space="preserve"> </w:t>
            </w:r>
            <w:r>
              <w:t>degree</w:t>
            </w:r>
            <w:r>
              <w:rPr>
                <w:spacing w:val="-2"/>
              </w:rPr>
              <w:t xml:space="preserve"> </w:t>
            </w:r>
            <w:r>
              <w:t xml:space="preserve">of </w:t>
            </w:r>
            <w:r>
              <w:rPr>
                <w:spacing w:val="-2"/>
              </w:rPr>
              <w:t>effectiveness.</w:t>
            </w:r>
          </w:p>
          <w:p w14:paraId="5949C208" w14:textId="77777777" w:rsidR="00CF7907" w:rsidRDefault="00000000">
            <w:pPr>
              <w:pStyle w:val="TableParagraph"/>
              <w:spacing w:before="0" w:line="251" w:lineRule="exact"/>
              <w:ind w:left="109"/>
            </w:pPr>
            <w:r>
              <w:t>Achievement</w:t>
            </w:r>
            <w:r>
              <w:rPr>
                <w:spacing w:val="-4"/>
              </w:rPr>
              <w:t xml:space="preserve"> </w:t>
            </w:r>
            <w:r>
              <w:t>surpasses</w:t>
            </w:r>
            <w:r>
              <w:rPr>
                <w:spacing w:val="-1"/>
              </w:rPr>
              <w:t xml:space="preserve"> </w:t>
            </w:r>
            <w:r>
              <w:t>the provincial</w:t>
            </w:r>
            <w:r>
              <w:rPr>
                <w:spacing w:val="-4"/>
              </w:rPr>
              <w:t xml:space="preserve"> </w:t>
            </w:r>
            <w:r>
              <w:t>standard.</w:t>
            </w:r>
            <w:r>
              <w:rPr>
                <w:spacing w:val="-1"/>
              </w:rPr>
              <w:t xml:space="preserve"> </w:t>
            </w:r>
            <w:r>
              <w:t>(Level</w:t>
            </w:r>
            <w:r>
              <w:rPr>
                <w:spacing w:val="-3"/>
              </w:rPr>
              <w:t xml:space="preserve"> </w:t>
            </w:r>
            <w:r>
              <w:rPr>
                <w:spacing w:val="-5"/>
              </w:rPr>
              <w:t>4)</w:t>
            </w:r>
          </w:p>
        </w:tc>
      </w:tr>
      <w:tr w:rsidR="00CF7907" w14:paraId="5AFCB447" w14:textId="77777777">
        <w:trPr>
          <w:trHeight w:val="875"/>
        </w:trPr>
        <w:tc>
          <w:tcPr>
            <w:tcW w:w="1386" w:type="dxa"/>
          </w:tcPr>
          <w:p w14:paraId="51C7A3B7" w14:textId="77777777" w:rsidR="00CF7907" w:rsidRDefault="00000000">
            <w:pPr>
              <w:pStyle w:val="TableParagraph"/>
              <w:spacing w:before="0" w:line="253" w:lineRule="exact"/>
              <w:ind w:left="16" w:right="7"/>
              <w:jc w:val="center"/>
              <w:rPr>
                <w:b/>
              </w:rPr>
            </w:pPr>
            <w:r>
              <w:rPr>
                <w:b/>
              </w:rPr>
              <w:t>70-</w:t>
            </w:r>
            <w:r>
              <w:rPr>
                <w:b/>
                <w:spacing w:val="-5"/>
              </w:rPr>
              <w:t>79</w:t>
            </w:r>
          </w:p>
        </w:tc>
        <w:tc>
          <w:tcPr>
            <w:tcW w:w="8199" w:type="dxa"/>
          </w:tcPr>
          <w:p w14:paraId="72E077EC" w14:textId="77777777" w:rsidR="00CF7907" w:rsidRDefault="00000000">
            <w:pPr>
              <w:pStyle w:val="TableParagraph"/>
              <w:spacing w:before="0" w:line="276" w:lineRule="auto"/>
              <w:ind w:left="109"/>
            </w:pPr>
            <w:r>
              <w:t>The</w:t>
            </w:r>
            <w:r>
              <w:rPr>
                <w:spacing w:val="-3"/>
              </w:rPr>
              <w:t xml:space="preserve"> </w:t>
            </w:r>
            <w:r>
              <w:t>student</w:t>
            </w:r>
            <w:r>
              <w:rPr>
                <w:spacing w:val="-6"/>
              </w:rPr>
              <w:t xml:space="preserve"> </w:t>
            </w:r>
            <w:r>
              <w:t>has</w:t>
            </w:r>
            <w:r>
              <w:rPr>
                <w:spacing w:val="-5"/>
              </w:rPr>
              <w:t xml:space="preserve"> </w:t>
            </w:r>
            <w:r>
              <w:t>demonstrated</w:t>
            </w:r>
            <w:r>
              <w:rPr>
                <w:spacing w:val="-5"/>
              </w:rPr>
              <w:t xml:space="preserve"> </w:t>
            </w:r>
            <w:r>
              <w:t>the</w:t>
            </w:r>
            <w:r>
              <w:rPr>
                <w:spacing w:val="-3"/>
              </w:rPr>
              <w:t xml:space="preserve"> </w:t>
            </w:r>
            <w:r>
              <w:t>required</w:t>
            </w:r>
            <w:r>
              <w:rPr>
                <w:spacing w:val="-5"/>
              </w:rPr>
              <w:t xml:space="preserve"> </w:t>
            </w:r>
            <w:r>
              <w:t>knowledge</w:t>
            </w:r>
            <w:r>
              <w:rPr>
                <w:spacing w:val="-7"/>
              </w:rPr>
              <w:t xml:space="preserve"> </w:t>
            </w:r>
            <w:r>
              <w:t>and</w:t>
            </w:r>
            <w:r>
              <w:rPr>
                <w:spacing w:val="-5"/>
              </w:rPr>
              <w:t xml:space="preserve"> </w:t>
            </w:r>
            <w:r>
              <w:t>skills</w:t>
            </w:r>
            <w:r>
              <w:rPr>
                <w:spacing w:val="-5"/>
              </w:rPr>
              <w:t xml:space="preserve"> </w:t>
            </w:r>
            <w:r>
              <w:t>with</w:t>
            </w:r>
            <w:r>
              <w:rPr>
                <w:spacing w:val="-5"/>
              </w:rPr>
              <w:t xml:space="preserve"> </w:t>
            </w:r>
            <w:r>
              <w:t xml:space="preserve">considerable </w:t>
            </w:r>
            <w:r>
              <w:rPr>
                <w:spacing w:val="-2"/>
              </w:rPr>
              <w:t>effectiveness.</w:t>
            </w:r>
          </w:p>
          <w:p w14:paraId="28658DC6" w14:textId="77777777" w:rsidR="00CF7907" w:rsidRDefault="00000000">
            <w:pPr>
              <w:pStyle w:val="TableParagraph"/>
              <w:spacing w:before="0" w:line="252" w:lineRule="exact"/>
              <w:ind w:left="109"/>
            </w:pPr>
            <w:r>
              <w:t>Achievement</w:t>
            </w:r>
            <w:r>
              <w:rPr>
                <w:spacing w:val="-4"/>
              </w:rPr>
              <w:t xml:space="preserve"> </w:t>
            </w:r>
            <w:r>
              <w:t>meets</w:t>
            </w:r>
            <w:r>
              <w:rPr>
                <w:spacing w:val="-2"/>
              </w:rPr>
              <w:t xml:space="preserve"> </w:t>
            </w:r>
            <w:r>
              <w:t>the provincial</w:t>
            </w:r>
            <w:r>
              <w:rPr>
                <w:spacing w:val="-3"/>
              </w:rPr>
              <w:t xml:space="preserve"> </w:t>
            </w:r>
            <w:r>
              <w:t>standard.</w:t>
            </w:r>
            <w:r>
              <w:rPr>
                <w:spacing w:val="-2"/>
              </w:rPr>
              <w:t xml:space="preserve"> </w:t>
            </w:r>
            <w:r>
              <w:t>(Level</w:t>
            </w:r>
            <w:r>
              <w:rPr>
                <w:spacing w:val="-3"/>
              </w:rPr>
              <w:t xml:space="preserve"> </w:t>
            </w:r>
            <w:r>
              <w:rPr>
                <w:spacing w:val="-5"/>
              </w:rPr>
              <w:t>3)</w:t>
            </w:r>
          </w:p>
        </w:tc>
      </w:tr>
      <w:tr w:rsidR="00CF7907" w14:paraId="2C9788DF" w14:textId="77777777">
        <w:trPr>
          <w:trHeight w:val="580"/>
        </w:trPr>
        <w:tc>
          <w:tcPr>
            <w:tcW w:w="1386" w:type="dxa"/>
          </w:tcPr>
          <w:p w14:paraId="2B9CEF58" w14:textId="77777777" w:rsidR="00CF7907" w:rsidRDefault="00000000">
            <w:pPr>
              <w:pStyle w:val="TableParagraph"/>
              <w:spacing w:before="0" w:line="253" w:lineRule="exact"/>
              <w:ind w:left="16" w:right="7"/>
              <w:jc w:val="center"/>
              <w:rPr>
                <w:b/>
              </w:rPr>
            </w:pPr>
            <w:r>
              <w:rPr>
                <w:b/>
              </w:rPr>
              <w:t>60-</w:t>
            </w:r>
            <w:r>
              <w:rPr>
                <w:b/>
                <w:spacing w:val="-5"/>
              </w:rPr>
              <w:t>69</w:t>
            </w:r>
          </w:p>
        </w:tc>
        <w:tc>
          <w:tcPr>
            <w:tcW w:w="8199" w:type="dxa"/>
          </w:tcPr>
          <w:p w14:paraId="3E96DDDB" w14:textId="77777777" w:rsidR="00CF7907" w:rsidRDefault="00000000">
            <w:pPr>
              <w:pStyle w:val="TableParagraph"/>
              <w:spacing w:before="0" w:line="253" w:lineRule="exact"/>
              <w:ind w:left="109"/>
            </w:pPr>
            <w:r>
              <w:t>The</w:t>
            </w:r>
            <w:r>
              <w:rPr>
                <w:spacing w:val="-3"/>
              </w:rPr>
              <w:t xml:space="preserve"> </w:t>
            </w:r>
            <w:r>
              <w:t>student</w:t>
            </w:r>
            <w:r>
              <w:rPr>
                <w:spacing w:val="-4"/>
              </w:rPr>
              <w:t xml:space="preserve"> </w:t>
            </w:r>
            <w:r>
              <w:t>has</w:t>
            </w:r>
            <w:r>
              <w:rPr>
                <w:spacing w:val="-3"/>
              </w:rPr>
              <w:t xml:space="preserve"> </w:t>
            </w:r>
            <w:r>
              <w:t>demonstrated</w:t>
            </w:r>
            <w:r>
              <w:rPr>
                <w:spacing w:val="-2"/>
              </w:rPr>
              <w:t xml:space="preserve"> </w:t>
            </w:r>
            <w:r>
              <w:t>the required</w:t>
            </w:r>
            <w:r>
              <w:rPr>
                <w:spacing w:val="-3"/>
              </w:rPr>
              <w:t xml:space="preserve"> </w:t>
            </w:r>
            <w:r>
              <w:t>knowledge</w:t>
            </w:r>
            <w:r>
              <w:rPr>
                <w:spacing w:val="-5"/>
              </w:rPr>
              <w:t xml:space="preserve"> </w:t>
            </w:r>
            <w:r>
              <w:t>and</w:t>
            </w:r>
            <w:r>
              <w:rPr>
                <w:spacing w:val="-2"/>
              </w:rPr>
              <w:t xml:space="preserve"> </w:t>
            </w:r>
            <w:r>
              <w:t>skills</w:t>
            </w:r>
            <w:r>
              <w:rPr>
                <w:spacing w:val="-3"/>
              </w:rPr>
              <w:t xml:space="preserve"> </w:t>
            </w:r>
            <w:r>
              <w:t>with</w:t>
            </w:r>
            <w:r>
              <w:rPr>
                <w:spacing w:val="-2"/>
              </w:rPr>
              <w:t xml:space="preserve"> </w:t>
            </w:r>
            <w:r>
              <w:t xml:space="preserve">some </w:t>
            </w:r>
            <w:r>
              <w:rPr>
                <w:spacing w:val="-2"/>
              </w:rPr>
              <w:t>effectiveness.</w:t>
            </w:r>
          </w:p>
          <w:p w14:paraId="3CCA0110" w14:textId="77777777" w:rsidR="00CF7907" w:rsidRDefault="00000000">
            <w:pPr>
              <w:pStyle w:val="TableParagraph"/>
              <w:spacing w:before="37"/>
              <w:ind w:left="109"/>
            </w:pPr>
            <w:r>
              <w:t>Achievement</w:t>
            </w:r>
            <w:r>
              <w:rPr>
                <w:spacing w:val="-4"/>
              </w:rPr>
              <w:t xml:space="preserve"> </w:t>
            </w:r>
            <w:r>
              <w:t>approaches</w:t>
            </w:r>
            <w:r>
              <w:rPr>
                <w:spacing w:val="-1"/>
              </w:rPr>
              <w:t xml:space="preserve"> </w:t>
            </w:r>
            <w:r>
              <w:t>the provincial</w:t>
            </w:r>
            <w:r>
              <w:rPr>
                <w:spacing w:val="-3"/>
              </w:rPr>
              <w:t xml:space="preserve"> </w:t>
            </w:r>
            <w:r>
              <w:t>standard.</w:t>
            </w:r>
            <w:r>
              <w:rPr>
                <w:spacing w:val="-7"/>
              </w:rPr>
              <w:t xml:space="preserve"> </w:t>
            </w:r>
            <w:r>
              <w:t>(Level</w:t>
            </w:r>
            <w:r>
              <w:rPr>
                <w:spacing w:val="-8"/>
              </w:rPr>
              <w:t xml:space="preserve"> </w:t>
            </w:r>
            <w:r>
              <w:rPr>
                <w:spacing w:val="-5"/>
              </w:rPr>
              <w:t>2)</w:t>
            </w:r>
          </w:p>
        </w:tc>
      </w:tr>
      <w:tr w:rsidR="00CF7907" w14:paraId="42A44A9F" w14:textId="77777777">
        <w:trPr>
          <w:trHeight w:val="875"/>
        </w:trPr>
        <w:tc>
          <w:tcPr>
            <w:tcW w:w="1386" w:type="dxa"/>
          </w:tcPr>
          <w:p w14:paraId="4C6AA67B" w14:textId="77777777" w:rsidR="00CF7907" w:rsidRDefault="00000000">
            <w:pPr>
              <w:pStyle w:val="TableParagraph"/>
              <w:spacing w:before="0" w:line="253" w:lineRule="exact"/>
              <w:ind w:left="16" w:right="7"/>
              <w:jc w:val="center"/>
              <w:rPr>
                <w:b/>
              </w:rPr>
            </w:pPr>
            <w:r>
              <w:rPr>
                <w:b/>
              </w:rPr>
              <w:t>50-</w:t>
            </w:r>
            <w:r>
              <w:rPr>
                <w:b/>
                <w:spacing w:val="-5"/>
              </w:rPr>
              <w:t>59</w:t>
            </w:r>
          </w:p>
        </w:tc>
        <w:tc>
          <w:tcPr>
            <w:tcW w:w="8199" w:type="dxa"/>
          </w:tcPr>
          <w:p w14:paraId="3281A3DC" w14:textId="77777777" w:rsidR="00CF7907" w:rsidRDefault="00000000">
            <w:pPr>
              <w:pStyle w:val="TableParagraph"/>
              <w:spacing w:before="0" w:line="276" w:lineRule="auto"/>
              <w:ind w:left="109" w:right="203"/>
            </w:pPr>
            <w:r>
              <w:t>The</w:t>
            </w:r>
            <w:r>
              <w:rPr>
                <w:spacing w:val="-3"/>
              </w:rPr>
              <w:t xml:space="preserve"> </w:t>
            </w:r>
            <w:r>
              <w:t>student</w:t>
            </w:r>
            <w:r>
              <w:rPr>
                <w:spacing w:val="-7"/>
              </w:rPr>
              <w:t xml:space="preserve"> </w:t>
            </w:r>
            <w:r>
              <w:t>has</w:t>
            </w:r>
            <w:r>
              <w:rPr>
                <w:spacing w:val="-5"/>
              </w:rPr>
              <w:t xml:space="preserve"> </w:t>
            </w:r>
            <w:r>
              <w:t>demonstrated</w:t>
            </w:r>
            <w:r>
              <w:rPr>
                <w:spacing w:val="-5"/>
              </w:rPr>
              <w:t xml:space="preserve"> </w:t>
            </w:r>
            <w:r>
              <w:t>the required</w:t>
            </w:r>
            <w:r>
              <w:rPr>
                <w:spacing w:val="-5"/>
              </w:rPr>
              <w:t xml:space="preserve"> </w:t>
            </w:r>
            <w:r>
              <w:t>knowledge</w:t>
            </w:r>
            <w:r>
              <w:rPr>
                <w:spacing w:val="-8"/>
              </w:rPr>
              <w:t xml:space="preserve"> </w:t>
            </w:r>
            <w:r>
              <w:t>and</w:t>
            </w:r>
            <w:r>
              <w:rPr>
                <w:spacing w:val="-5"/>
              </w:rPr>
              <w:t xml:space="preserve"> </w:t>
            </w:r>
            <w:r>
              <w:t>skills</w:t>
            </w:r>
            <w:r>
              <w:rPr>
                <w:spacing w:val="-5"/>
              </w:rPr>
              <w:t xml:space="preserve"> </w:t>
            </w:r>
            <w:r>
              <w:t>with</w:t>
            </w:r>
            <w:r>
              <w:rPr>
                <w:spacing w:val="-5"/>
              </w:rPr>
              <w:t xml:space="preserve"> </w:t>
            </w:r>
            <w:r>
              <w:t xml:space="preserve">limited </w:t>
            </w:r>
            <w:r>
              <w:rPr>
                <w:spacing w:val="-2"/>
              </w:rPr>
              <w:t>effectiveness.</w:t>
            </w:r>
          </w:p>
          <w:p w14:paraId="32780D55" w14:textId="77777777" w:rsidR="00CF7907" w:rsidRDefault="00000000">
            <w:pPr>
              <w:pStyle w:val="TableParagraph"/>
              <w:spacing w:before="0" w:line="252" w:lineRule="exact"/>
              <w:ind w:left="109"/>
            </w:pPr>
            <w:r>
              <w:t>Achievement</w:t>
            </w:r>
            <w:r>
              <w:rPr>
                <w:spacing w:val="-6"/>
              </w:rPr>
              <w:t xml:space="preserve"> </w:t>
            </w:r>
            <w:r>
              <w:t>falls</w:t>
            </w:r>
            <w:r>
              <w:rPr>
                <w:spacing w:val="-2"/>
              </w:rPr>
              <w:t xml:space="preserve"> </w:t>
            </w:r>
            <w:r>
              <w:t>much</w:t>
            </w:r>
            <w:r>
              <w:rPr>
                <w:spacing w:val="-1"/>
              </w:rPr>
              <w:t xml:space="preserve"> </w:t>
            </w:r>
            <w:r>
              <w:t>below</w:t>
            </w:r>
            <w:r>
              <w:rPr>
                <w:spacing w:val="-2"/>
              </w:rPr>
              <w:t xml:space="preserve"> </w:t>
            </w:r>
            <w:r>
              <w:t>the</w:t>
            </w:r>
            <w:r>
              <w:rPr>
                <w:spacing w:val="1"/>
              </w:rPr>
              <w:t xml:space="preserve"> </w:t>
            </w:r>
            <w:r>
              <w:t>provincial</w:t>
            </w:r>
            <w:r>
              <w:rPr>
                <w:spacing w:val="-4"/>
              </w:rPr>
              <w:t xml:space="preserve"> </w:t>
            </w:r>
            <w:r>
              <w:t>standard.</w:t>
            </w:r>
            <w:r>
              <w:rPr>
                <w:spacing w:val="-7"/>
              </w:rPr>
              <w:t xml:space="preserve"> </w:t>
            </w:r>
            <w:r>
              <w:t>(Level</w:t>
            </w:r>
            <w:r>
              <w:rPr>
                <w:spacing w:val="-3"/>
              </w:rPr>
              <w:t xml:space="preserve"> </w:t>
            </w:r>
            <w:r>
              <w:rPr>
                <w:spacing w:val="-5"/>
              </w:rPr>
              <w:t>1)</w:t>
            </w:r>
          </w:p>
        </w:tc>
      </w:tr>
      <w:tr w:rsidR="00CF7907" w14:paraId="74D336D2" w14:textId="77777777">
        <w:trPr>
          <w:trHeight w:val="580"/>
        </w:trPr>
        <w:tc>
          <w:tcPr>
            <w:tcW w:w="1386" w:type="dxa"/>
          </w:tcPr>
          <w:p w14:paraId="33CFA050" w14:textId="77777777" w:rsidR="00CF7907" w:rsidRDefault="00000000">
            <w:pPr>
              <w:pStyle w:val="TableParagraph"/>
              <w:spacing w:before="0" w:line="253" w:lineRule="exact"/>
              <w:ind w:left="16" w:right="3"/>
              <w:jc w:val="center"/>
              <w:rPr>
                <w:b/>
              </w:rPr>
            </w:pPr>
            <w:r>
              <w:rPr>
                <w:b/>
              </w:rPr>
              <w:t>Below</w:t>
            </w:r>
            <w:r>
              <w:rPr>
                <w:b/>
                <w:spacing w:val="-2"/>
              </w:rPr>
              <w:t xml:space="preserve"> </w:t>
            </w:r>
            <w:r>
              <w:rPr>
                <w:b/>
                <w:spacing w:val="-5"/>
              </w:rPr>
              <w:t>50</w:t>
            </w:r>
          </w:p>
        </w:tc>
        <w:tc>
          <w:tcPr>
            <w:tcW w:w="8199" w:type="dxa"/>
          </w:tcPr>
          <w:p w14:paraId="3F45DBC7" w14:textId="77777777" w:rsidR="00CF7907" w:rsidRDefault="00000000">
            <w:pPr>
              <w:pStyle w:val="TableParagraph"/>
              <w:spacing w:before="0" w:line="253" w:lineRule="exact"/>
              <w:ind w:left="109"/>
            </w:pPr>
            <w:r>
              <w:t>The student</w:t>
            </w:r>
            <w:r>
              <w:rPr>
                <w:spacing w:val="-3"/>
              </w:rPr>
              <w:t xml:space="preserve"> </w:t>
            </w:r>
            <w:r>
              <w:t>has</w:t>
            </w:r>
            <w:r>
              <w:rPr>
                <w:spacing w:val="-1"/>
              </w:rPr>
              <w:t xml:space="preserve"> </w:t>
            </w:r>
            <w:r>
              <w:t>not</w:t>
            </w:r>
            <w:r>
              <w:rPr>
                <w:spacing w:val="-4"/>
              </w:rPr>
              <w:t xml:space="preserve"> </w:t>
            </w:r>
            <w:r>
              <w:t>demonstrated</w:t>
            </w:r>
            <w:r>
              <w:rPr>
                <w:spacing w:val="-1"/>
              </w:rPr>
              <w:t xml:space="preserve"> </w:t>
            </w:r>
            <w:r>
              <w:t>the</w:t>
            </w:r>
            <w:r>
              <w:rPr>
                <w:spacing w:val="1"/>
              </w:rPr>
              <w:t xml:space="preserve"> </w:t>
            </w:r>
            <w:r>
              <w:t>required</w:t>
            </w:r>
            <w:r>
              <w:rPr>
                <w:spacing w:val="-1"/>
              </w:rPr>
              <w:t xml:space="preserve"> </w:t>
            </w:r>
            <w:r>
              <w:t>knowledge</w:t>
            </w:r>
            <w:r>
              <w:rPr>
                <w:spacing w:val="-5"/>
              </w:rPr>
              <w:t xml:space="preserve"> </w:t>
            </w:r>
            <w:r>
              <w:t>and</w:t>
            </w:r>
            <w:r>
              <w:rPr>
                <w:spacing w:val="-1"/>
              </w:rPr>
              <w:t xml:space="preserve"> </w:t>
            </w:r>
            <w:r>
              <w:t>skills.</w:t>
            </w:r>
            <w:r>
              <w:rPr>
                <w:spacing w:val="53"/>
              </w:rPr>
              <w:t xml:space="preserve"> </w:t>
            </w:r>
            <w:r>
              <w:rPr>
                <w:spacing w:val="-2"/>
              </w:rPr>
              <w:t>Extensive</w:t>
            </w:r>
          </w:p>
          <w:p w14:paraId="760D3C67" w14:textId="77777777" w:rsidR="00CF7907" w:rsidRDefault="00000000">
            <w:pPr>
              <w:pStyle w:val="TableParagraph"/>
              <w:spacing w:before="37"/>
              <w:ind w:left="109"/>
            </w:pPr>
            <w:r>
              <w:t>remediation</w:t>
            </w:r>
            <w:r>
              <w:rPr>
                <w:spacing w:val="-2"/>
              </w:rPr>
              <w:t xml:space="preserve"> </w:t>
            </w:r>
            <w:r>
              <w:t>is</w:t>
            </w:r>
            <w:r>
              <w:rPr>
                <w:spacing w:val="-1"/>
              </w:rPr>
              <w:t xml:space="preserve"> </w:t>
            </w:r>
            <w:r>
              <w:rPr>
                <w:spacing w:val="-2"/>
              </w:rPr>
              <w:t>required.</w:t>
            </w:r>
          </w:p>
        </w:tc>
      </w:tr>
      <w:tr w:rsidR="00CF7907" w14:paraId="5823DA7D" w14:textId="77777777">
        <w:trPr>
          <w:trHeight w:val="290"/>
        </w:trPr>
        <w:tc>
          <w:tcPr>
            <w:tcW w:w="1386" w:type="dxa"/>
          </w:tcPr>
          <w:p w14:paraId="65EB1CC9" w14:textId="77777777" w:rsidR="00CF7907" w:rsidRDefault="00000000">
            <w:pPr>
              <w:pStyle w:val="TableParagraph"/>
              <w:spacing w:before="0" w:line="253" w:lineRule="exact"/>
              <w:ind w:left="16" w:right="6"/>
              <w:jc w:val="center"/>
              <w:rPr>
                <w:b/>
              </w:rPr>
            </w:pPr>
            <w:r>
              <w:rPr>
                <w:b/>
                <w:spacing w:val="-10"/>
              </w:rPr>
              <w:t>I</w:t>
            </w:r>
          </w:p>
        </w:tc>
        <w:tc>
          <w:tcPr>
            <w:tcW w:w="8199" w:type="dxa"/>
          </w:tcPr>
          <w:p w14:paraId="07BC26A9" w14:textId="77777777" w:rsidR="00CF7907" w:rsidRDefault="00000000">
            <w:pPr>
              <w:pStyle w:val="TableParagraph"/>
              <w:spacing w:before="0" w:line="253" w:lineRule="exact"/>
              <w:ind w:left="109"/>
            </w:pPr>
            <w:r>
              <w:t>Insufficient</w:t>
            </w:r>
            <w:r>
              <w:rPr>
                <w:spacing w:val="-4"/>
              </w:rPr>
              <w:t xml:space="preserve"> </w:t>
            </w:r>
            <w:r>
              <w:t>evidence to</w:t>
            </w:r>
            <w:r>
              <w:rPr>
                <w:spacing w:val="-2"/>
              </w:rPr>
              <w:t xml:space="preserve"> </w:t>
            </w:r>
            <w:r>
              <w:t>assign</w:t>
            </w:r>
            <w:r>
              <w:rPr>
                <w:spacing w:val="-2"/>
              </w:rPr>
              <w:t xml:space="preserve"> </w:t>
            </w:r>
            <w:r>
              <w:t>a</w:t>
            </w:r>
            <w:r>
              <w:rPr>
                <w:spacing w:val="-1"/>
              </w:rPr>
              <w:t xml:space="preserve"> </w:t>
            </w:r>
            <w:r>
              <w:t>percentage mark</w:t>
            </w:r>
            <w:r>
              <w:rPr>
                <w:spacing w:val="-7"/>
              </w:rPr>
              <w:t xml:space="preserve"> </w:t>
            </w:r>
            <w:r>
              <w:t>(for</w:t>
            </w:r>
            <w:r>
              <w:rPr>
                <w:spacing w:val="-1"/>
              </w:rPr>
              <w:t xml:space="preserve"> </w:t>
            </w:r>
            <w:r>
              <w:t>Grade 9</w:t>
            </w:r>
            <w:r>
              <w:rPr>
                <w:spacing w:val="-2"/>
              </w:rPr>
              <w:t xml:space="preserve"> </w:t>
            </w:r>
            <w:r>
              <w:t>and</w:t>
            </w:r>
            <w:r>
              <w:rPr>
                <w:spacing w:val="-2"/>
              </w:rPr>
              <w:t xml:space="preserve"> </w:t>
            </w:r>
            <w:r>
              <w:t>Grade</w:t>
            </w:r>
            <w:r>
              <w:rPr>
                <w:spacing w:val="-1"/>
              </w:rPr>
              <w:t xml:space="preserve"> </w:t>
            </w:r>
            <w:r>
              <w:t>10</w:t>
            </w:r>
            <w:r>
              <w:rPr>
                <w:spacing w:val="-1"/>
              </w:rPr>
              <w:t xml:space="preserve"> </w:t>
            </w:r>
            <w:r>
              <w:t>courses</w:t>
            </w:r>
            <w:r>
              <w:rPr>
                <w:spacing w:val="-2"/>
              </w:rPr>
              <w:t xml:space="preserve"> only)</w:t>
            </w:r>
          </w:p>
        </w:tc>
      </w:tr>
      <w:tr w:rsidR="00CF7907" w14:paraId="6C571B29" w14:textId="77777777">
        <w:trPr>
          <w:trHeight w:val="290"/>
        </w:trPr>
        <w:tc>
          <w:tcPr>
            <w:tcW w:w="1386" w:type="dxa"/>
          </w:tcPr>
          <w:p w14:paraId="7281D6FB" w14:textId="77777777" w:rsidR="00CF7907" w:rsidRDefault="00000000">
            <w:pPr>
              <w:pStyle w:val="TableParagraph"/>
              <w:spacing w:before="0" w:line="253" w:lineRule="exact"/>
              <w:ind w:left="16" w:right="1"/>
              <w:jc w:val="center"/>
              <w:rPr>
                <w:b/>
              </w:rPr>
            </w:pPr>
            <w:r>
              <w:rPr>
                <w:b/>
                <w:spacing w:val="-10"/>
              </w:rPr>
              <w:t>W</w:t>
            </w:r>
          </w:p>
        </w:tc>
        <w:tc>
          <w:tcPr>
            <w:tcW w:w="8199" w:type="dxa"/>
          </w:tcPr>
          <w:p w14:paraId="7A2158C3" w14:textId="77777777" w:rsidR="00CF7907" w:rsidRDefault="00000000">
            <w:pPr>
              <w:pStyle w:val="TableParagraph"/>
              <w:spacing w:before="0" w:line="253" w:lineRule="exact"/>
              <w:ind w:left="109"/>
            </w:pPr>
            <w:r>
              <w:t>The</w:t>
            </w:r>
            <w:r>
              <w:rPr>
                <w:spacing w:val="1"/>
              </w:rPr>
              <w:t xml:space="preserve"> </w:t>
            </w:r>
            <w:r>
              <w:t>student</w:t>
            </w:r>
            <w:r>
              <w:rPr>
                <w:spacing w:val="-2"/>
              </w:rPr>
              <w:t xml:space="preserve"> </w:t>
            </w:r>
            <w:r>
              <w:t>has</w:t>
            </w:r>
            <w:r>
              <w:rPr>
                <w:spacing w:val="-1"/>
              </w:rPr>
              <w:t xml:space="preserve"> </w:t>
            </w:r>
            <w:r>
              <w:t>withdrawn from</w:t>
            </w:r>
            <w:r>
              <w:rPr>
                <w:spacing w:val="-2"/>
              </w:rPr>
              <w:t xml:space="preserve"> </w:t>
            </w:r>
            <w:r>
              <w:t>the</w:t>
            </w:r>
            <w:r>
              <w:rPr>
                <w:spacing w:val="-3"/>
              </w:rPr>
              <w:t xml:space="preserve"> </w:t>
            </w:r>
            <w:r>
              <w:rPr>
                <w:spacing w:val="-2"/>
              </w:rPr>
              <w:t>course.</w:t>
            </w:r>
          </w:p>
        </w:tc>
      </w:tr>
    </w:tbl>
    <w:p w14:paraId="64B9EA81" w14:textId="77777777" w:rsidR="00CF7907" w:rsidRDefault="00CF7907">
      <w:pPr>
        <w:pStyle w:val="BodyText"/>
        <w:spacing w:before="236"/>
        <w:ind w:left="0"/>
        <w:rPr>
          <w:b/>
        </w:rPr>
      </w:pPr>
    </w:p>
    <w:p w14:paraId="4B664562" w14:textId="77777777" w:rsidR="00CF7907" w:rsidRDefault="00000000">
      <w:pPr>
        <w:pStyle w:val="ListParagraph"/>
        <w:numPr>
          <w:ilvl w:val="0"/>
          <w:numId w:val="1"/>
        </w:numPr>
        <w:rPr>
          <w:b/>
          <w:sz w:val="24"/>
        </w:rPr>
      </w:pPr>
      <w:bookmarkStart w:id="28" w:name="Prior_Learning_Assessment_and_Recognitio"/>
      <w:bookmarkEnd w:id="28"/>
      <w:r>
        <w:rPr>
          <w:b/>
          <w:sz w:val="24"/>
          <w:u w:val="single"/>
        </w:rPr>
        <w:t>Prior</w:t>
      </w:r>
      <w:r>
        <w:rPr>
          <w:b/>
          <w:spacing w:val="-3"/>
          <w:sz w:val="24"/>
          <w:u w:val="single"/>
        </w:rPr>
        <w:t xml:space="preserve"> </w:t>
      </w:r>
      <w:r>
        <w:rPr>
          <w:b/>
          <w:sz w:val="24"/>
          <w:u w:val="single"/>
        </w:rPr>
        <w:t>Learning</w:t>
      </w:r>
      <w:r>
        <w:rPr>
          <w:b/>
          <w:spacing w:val="-1"/>
          <w:sz w:val="24"/>
          <w:u w:val="single"/>
        </w:rPr>
        <w:t xml:space="preserve"> </w:t>
      </w:r>
      <w:r>
        <w:rPr>
          <w:b/>
          <w:sz w:val="24"/>
          <w:u w:val="single"/>
        </w:rPr>
        <w:t>Assessment</w:t>
      </w:r>
      <w:r>
        <w:rPr>
          <w:b/>
          <w:spacing w:val="-1"/>
          <w:sz w:val="24"/>
          <w:u w:val="single"/>
        </w:rPr>
        <w:t xml:space="preserve"> </w:t>
      </w:r>
      <w:r>
        <w:rPr>
          <w:b/>
          <w:sz w:val="24"/>
          <w:u w:val="single"/>
        </w:rPr>
        <w:t>and</w:t>
      </w:r>
      <w:r>
        <w:rPr>
          <w:b/>
          <w:spacing w:val="-4"/>
          <w:sz w:val="24"/>
          <w:u w:val="single"/>
        </w:rPr>
        <w:t xml:space="preserve"> </w:t>
      </w:r>
      <w:r>
        <w:rPr>
          <w:b/>
          <w:spacing w:val="-2"/>
          <w:sz w:val="24"/>
          <w:u w:val="single"/>
        </w:rPr>
        <w:t>Recognition</w:t>
      </w:r>
    </w:p>
    <w:p w14:paraId="2D80975F" w14:textId="77777777" w:rsidR="00CF7907" w:rsidRDefault="00000000">
      <w:pPr>
        <w:pStyle w:val="BodyText"/>
        <w:spacing w:before="44" w:line="276" w:lineRule="auto"/>
        <w:ind w:right="281"/>
      </w:pPr>
      <w:r>
        <w:t>Prior</w:t>
      </w:r>
      <w:r>
        <w:rPr>
          <w:spacing w:val="-4"/>
        </w:rPr>
        <w:t xml:space="preserve"> </w:t>
      </w:r>
      <w:r>
        <w:t>Learning</w:t>
      </w:r>
      <w:r>
        <w:rPr>
          <w:spacing w:val="-4"/>
        </w:rPr>
        <w:t xml:space="preserve"> </w:t>
      </w:r>
      <w:r>
        <w:t>Assessment</w:t>
      </w:r>
      <w:r>
        <w:rPr>
          <w:spacing w:val="-6"/>
        </w:rPr>
        <w:t xml:space="preserve"> </w:t>
      </w:r>
      <w:r>
        <w:t>and</w:t>
      </w:r>
      <w:r>
        <w:rPr>
          <w:spacing w:val="-4"/>
        </w:rPr>
        <w:t xml:space="preserve"> </w:t>
      </w:r>
      <w:r>
        <w:t>Recognition</w:t>
      </w:r>
      <w:r>
        <w:rPr>
          <w:spacing w:val="-4"/>
        </w:rPr>
        <w:t xml:space="preserve"> </w:t>
      </w:r>
      <w:r>
        <w:t>(PLAR) is</w:t>
      </w:r>
      <w:r>
        <w:rPr>
          <w:spacing w:val="-3"/>
        </w:rPr>
        <w:t xml:space="preserve"> </w:t>
      </w:r>
      <w:r>
        <w:t>the</w:t>
      </w:r>
      <w:r>
        <w:rPr>
          <w:spacing w:val="-6"/>
        </w:rPr>
        <w:t xml:space="preserve"> </w:t>
      </w:r>
      <w:r>
        <w:t>formal</w:t>
      </w:r>
      <w:r>
        <w:rPr>
          <w:spacing w:val="-6"/>
        </w:rPr>
        <w:t xml:space="preserve"> </w:t>
      </w:r>
      <w:r>
        <w:t>evaluation</w:t>
      </w:r>
      <w:r>
        <w:rPr>
          <w:spacing w:val="-4"/>
        </w:rPr>
        <w:t xml:space="preserve"> </w:t>
      </w:r>
      <w:r>
        <w:t>and</w:t>
      </w:r>
      <w:r>
        <w:rPr>
          <w:spacing w:val="-4"/>
        </w:rPr>
        <w:t xml:space="preserve"> </w:t>
      </w:r>
      <w:r>
        <w:t>credit-granting process whereby students may obtain credits for prior learning. Prior learning includes the knowledge and skills that students have acquired, in both formal and informal ways, outside an Ontario Secondary School. Students may have their knowledge and skills evaluated against the expectations outlined in provincial</w:t>
      </w:r>
      <w:r>
        <w:rPr>
          <w:spacing w:val="-2"/>
        </w:rPr>
        <w:t xml:space="preserve"> </w:t>
      </w:r>
      <w:r>
        <w:t>curriculum</w:t>
      </w:r>
      <w:r>
        <w:rPr>
          <w:spacing w:val="-2"/>
        </w:rPr>
        <w:t xml:space="preserve"> </w:t>
      </w:r>
      <w:r>
        <w:t xml:space="preserve">policy documents in order to earn credits towards the secondary school diploma. PLAR Challenge and Equivalency may be granted by the principal according to Ministry guidelines for PLAR, and Jaswant Singh </w:t>
      </w:r>
      <w:proofErr w:type="spellStart"/>
      <w:r>
        <w:t>Khalra</w:t>
      </w:r>
      <w:proofErr w:type="spellEnd"/>
      <w:r>
        <w:t xml:space="preserve"> Khalsa School procedure manual. The PLAR process for mature students is specifically addressed in PPM 132, while PPM 129 provides general guidelines for all students.</w:t>
      </w:r>
    </w:p>
    <w:p w14:paraId="393BD807" w14:textId="77777777" w:rsidR="00CF7907" w:rsidRDefault="00CF7907">
      <w:pPr>
        <w:pStyle w:val="BodyText"/>
        <w:spacing w:before="39"/>
        <w:ind w:left="0"/>
      </w:pPr>
    </w:p>
    <w:p w14:paraId="47DB4714" w14:textId="77777777" w:rsidR="00CF7907" w:rsidRDefault="00000000">
      <w:pPr>
        <w:pStyle w:val="BodyText"/>
        <w:spacing w:line="276" w:lineRule="auto"/>
        <w:ind w:right="280"/>
      </w:pPr>
      <w:r>
        <w:t xml:space="preserve">The PLAR process developed by Jaswant Singh </w:t>
      </w:r>
      <w:proofErr w:type="spellStart"/>
      <w:r>
        <w:t>Khalra</w:t>
      </w:r>
      <w:proofErr w:type="spellEnd"/>
      <w:r>
        <w:t xml:space="preserve"> Khalsa School in compliance with ministry policy involves two components: challenge and equivalency. The challenge process is the process whereby students’ prior learning is assessed for the purpose of granting credit for a course developed</w:t>
      </w:r>
      <w:r>
        <w:rPr>
          <w:spacing w:val="-4"/>
        </w:rPr>
        <w:t xml:space="preserve"> </w:t>
      </w:r>
      <w:r>
        <w:t>from</w:t>
      </w:r>
      <w:r>
        <w:rPr>
          <w:spacing w:val="-6"/>
        </w:rPr>
        <w:t xml:space="preserve"> </w:t>
      </w:r>
      <w:r>
        <w:t>a</w:t>
      </w:r>
      <w:r>
        <w:rPr>
          <w:spacing w:val="-6"/>
        </w:rPr>
        <w:t xml:space="preserve"> </w:t>
      </w:r>
      <w:r>
        <w:t>provincial</w:t>
      </w:r>
      <w:r>
        <w:rPr>
          <w:spacing w:val="-2"/>
        </w:rPr>
        <w:t xml:space="preserve"> </w:t>
      </w:r>
      <w:r>
        <w:t>curriculum</w:t>
      </w:r>
      <w:r>
        <w:rPr>
          <w:spacing w:val="-6"/>
        </w:rPr>
        <w:t xml:space="preserve"> </w:t>
      </w:r>
      <w:r>
        <w:t>policy</w:t>
      </w:r>
      <w:r>
        <w:rPr>
          <w:spacing w:val="-4"/>
        </w:rPr>
        <w:t xml:space="preserve"> </w:t>
      </w:r>
      <w:r>
        <w:t>document.</w:t>
      </w:r>
      <w:r>
        <w:rPr>
          <w:spacing w:val="-4"/>
        </w:rPr>
        <w:t xml:space="preserve"> </w:t>
      </w:r>
      <w:r>
        <w:t>The</w:t>
      </w:r>
      <w:r>
        <w:rPr>
          <w:spacing w:val="-6"/>
        </w:rPr>
        <w:t xml:space="preserve"> </w:t>
      </w:r>
      <w:r>
        <w:t>equivalency</w:t>
      </w:r>
      <w:r>
        <w:rPr>
          <w:spacing w:val="-4"/>
        </w:rPr>
        <w:t xml:space="preserve"> </w:t>
      </w:r>
      <w:r>
        <w:t>process</w:t>
      </w:r>
      <w:r>
        <w:rPr>
          <w:spacing w:val="-4"/>
        </w:rPr>
        <w:t xml:space="preserve"> </w:t>
      </w:r>
      <w:r>
        <w:t>involves</w:t>
      </w:r>
      <w:r>
        <w:rPr>
          <w:spacing w:val="-4"/>
        </w:rPr>
        <w:t xml:space="preserve"> </w:t>
      </w:r>
      <w:r>
        <w:t>the assessment of credentials from other jurisdictions. PPM 132 outlines the PLAR procedures for mature students, ensuring they have a clear pathway to receive recognition for their prior learning, while PPM 129 outlines the general procedures and criteria applicable to all students.</w:t>
      </w:r>
    </w:p>
    <w:p w14:paraId="26FB2D88" w14:textId="77777777" w:rsidR="00990770" w:rsidRDefault="00990770">
      <w:pPr>
        <w:pStyle w:val="BodyText"/>
        <w:spacing w:line="276" w:lineRule="auto"/>
        <w:ind w:right="280"/>
      </w:pPr>
    </w:p>
    <w:p w14:paraId="21495DFA" w14:textId="77777777" w:rsidR="00990770" w:rsidRDefault="00990770" w:rsidP="00990770">
      <w:pPr>
        <w:pBdr>
          <w:top w:val="nil"/>
          <w:left w:val="nil"/>
          <w:bottom w:val="nil"/>
          <w:right w:val="nil"/>
          <w:between w:val="nil"/>
        </w:pBdr>
        <w:ind w:left="22"/>
        <w:rPr>
          <w:b/>
          <w:bCs/>
          <w:sz w:val="24"/>
        </w:rPr>
      </w:pPr>
    </w:p>
    <w:p w14:paraId="226267A6" w14:textId="77777777" w:rsidR="00990770" w:rsidRDefault="00990770" w:rsidP="00990770">
      <w:pPr>
        <w:pBdr>
          <w:top w:val="nil"/>
          <w:left w:val="nil"/>
          <w:bottom w:val="nil"/>
          <w:right w:val="nil"/>
          <w:between w:val="nil"/>
        </w:pBdr>
        <w:ind w:left="22"/>
        <w:rPr>
          <w:b/>
          <w:bCs/>
          <w:sz w:val="24"/>
        </w:rPr>
      </w:pPr>
    </w:p>
    <w:p w14:paraId="0B7ADE9D" w14:textId="77777777" w:rsidR="00990770" w:rsidRDefault="00990770" w:rsidP="00990770">
      <w:pPr>
        <w:pBdr>
          <w:top w:val="nil"/>
          <w:left w:val="nil"/>
          <w:bottom w:val="nil"/>
          <w:right w:val="nil"/>
          <w:between w:val="nil"/>
        </w:pBdr>
        <w:ind w:left="22"/>
        <w:rPr>
          <w:b/>
          <w:bCs/>
          <w:sz w:val="24"/>
        </w:rPr>
      </w:pPr>
    </w:p>
    <w:p w14:paraId="2C0BCA52" w14:textId="342F090C" w:rsidR="00990770" w:rsidRPr="00304BFE" w:rsidRDefault="00990770" w:rsidP="00990770">
      <w:pPr>
        <w:pBdr>
          <w:top w:val="nil"/>
          <w:left w:val="nil"/>
          <w:bottom w:val="nil"/>
          <w:right w:val="nil"/>
          <w:between w:val="nil"/>
        </w:pBdr>
        <w:ind w:left="22"/>
        <w:rPr>
          <w:b/>
          <w:bCs/>
          <w:sz w:val="24"/>
        </w:rPr>
      </w:pPr>
      <w:r w:rsidRPr="00304BFE">
        <w:rPr>
          <w:b/>
          <w:bCs/>
          <w:sz w:val="24"/>
        </w:rPr>
        <w:lastRenderedPageBreak/>
        <w:t xml:space="preserve">Prior Learning Assessment and Recognition (PLAR) for students outside Ontario  </w:t>
      </w:r>
    </w:p>
    <w:p w14:paraId="5B5D6D0D" w14:textId="77777777" w:rsidR="00990770" w:rsidRPr="00304BFE" w:rsidRDefault="00990770" w:rsidP="00990770">
      <w:pPr>
        <w:pBdr>
          <w:top w:val="nil"/>
          <w:left w:val="nil"/>
          <w:bottom w:val="nil"/>
          <w:right w:val="nil"/>
          <w:between w:val="nil"/>
        </w:pBdr>
        <w:spacing w:before="378" w:line="230" w:lineRule="auto"/>
        <w:ind w:left="17" w:right="710" w:firstLine="15"/>
        <w:jc w:val="both"/>
        <w:rPr>
          <w:color w:val="000000"/>
          <w:sz w:val="24"/>
        </w:rPr>
      </w:pPr>
      <w:r w:rsidRPr="00304BFE">
        <w:rPr>
          <w:color w:val="000000"/>
          <w:sz w:val="24"/>
        </w:rPr>
        <w:t xml:space="preserve">Secondary students who are transferring from homeschooling, a non-inspected private school, </w:t>
      </w:r>
      <w:proofErr w:type="gramStart"/>
      <w:r w:rsidRPr="00304BFE">
        <w:rPr>
          <w:color w:val="000000"/>
          <w:sz w:val="24"/>
        </w:rPr>
        <w:t>or  a</w:t>
      </w:r>
      <w:proofErr w:type="gramEnd"/>
      <w:r w:rsidRPr="00304BFE">
        <w:rPr>
          <w:color w:val="000000"/>
          <w:sz w:val="24"/>
        </w:rPr>
        <w:t xml:space="preserve"> school outside Ontario, the principal will, in the process of deciding where the student </w:t>
      </w:r>
      <w:proofErr w:type="gramStart"/>
      <w:r w:rsidRPr="00304BFE">
        <w:rPr>
          <w:color w:val="000000"/>
          <w:sz w:val="24"/>
        </w:rPr>
        <w:t>should  be</w:t>
      </w:r>
      <w:proofErr w:type="gramEnd"/>
      <w:r w:rsidRPr="00304BFE">
        <w:rPr>
          <w:color w:val="000000"/>
          <w:sz w:val="24"/>
        </w:rPr>
        <w:t xml:space="preserve"> placed, determine as equitably as possible the total credit equivalency of the </w:t>
      </w:r>
      <w:proofErr w:type="gramStart"/>
      <w:r w:rsidRPr="00304BFE">
        <w:rPr>
          <w:color w:val="000000"/>
          <w:sz w:val="24"/>
        </w:rPr>
        <w:t>student’s  previous</w:t>
      </w:r>
      <w:proofErr w:type="gramEnd"/>
      <w:r w:rsidRPr="00304BFE">
        <w:rPr>
          <w:color w:val="000000"/>
          <w:sz w:val="24"/>
        </w:rPr>
        <w:t xml:space="preserve"> learning and the number of compulsory and optional credits still to be earned. </w:t>
      </w:r>
      <w:proofErr w:type="gramStart"/>
      <w:r w:rsidRPr="00304BFE">
        <w:rPr>
          <w:color w:val="000000"/>
          <w:sz w:val="24"/>
        </w:rPr>
        <w:t>The  credit</w:t>
      </w:r>
      <w:proofErr w:type="gramEnd"/>
      <w:r w:rsidRPr="00304BFE">
        <w:rPr>
          <w:color w:val="000000"/>
          <w:sz w:val="24"/>
        </w:rPr>
        <w:t xml:space="preserve"> equivalency total and the number of compulsory credits included will be entered on </w:t>
      </w:r>
      <w:proofErr w:type="gramStart"/>
      <w:r w:rsidRPr="00304BFE">
        <w:rPr>
          <w:color w:val="000000"/>
          <w:sz w:val="24"/>
        </w:rPr>
        <w:t>the  student’s</w:t>
      </w:r>
      <w:proofErr w:type="gramEnd"/>
      <w:r w:rsidRPr="00304BFE">
        <w:rPr>
          <w:color w:val="000000"/>
          <w:sz w:val="24"/>
        </w:rPr>
        <w:t xml:space="preserve"> Ontario Student Transcript. Students will have to meet the provincial secondary </w:t>
      </w:r>
      <w:proofErr w:type="gramStart"/>
      <w:r w:rsidRPr="00304BFE">
        <w:rPr>
          <w:color w:val="000000"/>
          <w:sz w:val="24"/>
        </w:rPr>
        <w:t>school  literacy</w:t>
      </w:r>
      <w:proofErr w:type="gramEnd"/>
      <w:r w:rsidRPr="00304BFE">
        <w:rPr>
          <w:color w:val="000000"/>
          <w:sz w:val="24"/>
        </w:rPr>
        <w:t xml:space="preserve"> requirement. Principals will determine the number of hours of community </w:t>
      </w:r>
      <w:proofErr w:type="gramStart"/>
      <w:r w:rsidRPr="00304BFE">
        <w:rPr>
          <w:color w:val="000000"/>
          <w:sz w:val="24"/>
        </w:rPr>
        <w:t>involvement  activities</w:t>
      </w:r>
      <w:proofErr w:type="gramEnd"/>
      <w:r w:rsidRPr="00304BFE">
        <w:rPr>
          <w:color w:val="000000"/>
          <w:sz w:val="24"/>
        </w:rPr>
        <w:t xml:space="preserve"> the student will have to complete. Final decisions regarding </w:t>
      </w:r>
      <w:proofErr w:type="gramStart"/>
      <w:r w:rsidRPr="00304BFE">
        <w:rPr>
          <w:color w:val="000000"/>
          <w:sz w:val="24"/>
        </w:rPr>
        <w:t>placement  are</w:t>
      </w:r>
      <w:proofErr w:type="gramEnd"/>
      <w:r w:rsidRPr="00304BFE">
        <w:rPr>
          <w:color w:val="000000"/>
          <w:sz w:val="24"/>
        </w:rPr>
        <w:t xml:space="preserve"> made by the principal in consultation with the student, staff, and parents. The principal </w:t>
      </w:r>
      <w:proofErr w:type="gramStart"/>
      <w:r w:rsidRPr="00304BFE">
        <w:rPr>
          <w:color w:val="000000"/>
          <w:sz w:val="24"/>
        </w:rPr>
        <w:t>will  communicate</w:t>
      </w:r>
      <w:proofErr w:type="gramEnd"/>
      <w:r w:rsidRPr="00304BFE">
        <w:rPr>
          <w:color w:val="000000"/>
          <w:sz w:val="24"/>
        </w:rPr>
        <w:t xml:space="preserve"> the placement decision, and the rationale for the placement, to the student </w:t>
      </w:r>
      <w:proofErr w:type="gramStart"/>
      <w:r w:rsidRPr="00304BFE">
        <w:rPr>
          <w:color w:val="000000"/>
          <w:sz w:val="24"/>
        </w:rPr>
        <w:t>and  parents</w:t>
      </w:r>
      <w:proofErr w:type="gramEnd"/>
      <w:r w:rsidRPr="00304BFE">
        <w:rPr>
          <w:color w:val="000000"/>
          <w:sz w:val="24"/>
        </w:rPr>
        <w:t xml:space="preserve">. The principal should note the results of his or her assessment and the reasons for </w:t>
      </w:r>
      <w:proofErr w:type="gramStart"/>
      <w:r w:rsidRPr="00304BFE">
        <w:rPr>
          <w:color w:val="000000"/>
          <w:sz w:val="24"/>
        </w:rPr>
        <w:t>the  decision</w:t>
      </w:r>
      <w:proofErr w:type="gramEnd"/>
      <w:r w:rsidRPr="00304BFE">
        <w:rPr>
          <w:color w:val="000000"/>
          <w:sz w:val="24"/>
        </w:rPr>
        <w:t xml:space="preserve"> in the student’s Ontario Student Record.  </w:t>
      </w:r>
    </w:p>
    <w:p w14:paraId="2A2D8495" w14:textId="77777777" w:rsidR="00990770" w:rsidRPr="00304BFE" w:rsidRDefault="00990770" w:rsidP="00990770">
      <w:pPr>
        <w:pBdr>
          <w:top w:val="nil"/>
          <w:left w:val="nil"/>
          <w:bottom w:val="nil"/>
          <w:right w:val="nil"/>
          <w:between w:val="nil"/>
        </w:pBdr>
        <w:spacing w:before="282" w:line="230" w:lineRule="auto"/>
        <w:ind w:left="1106" w:right="1277" w:hanging="360"/>
        <w:rPr>
          <w:color w:val="000000"/>
          <w:sz w:val="24"/>
        </w:rPr>
      </w:pPr>
      <w:r w:rsidRPr="00304BFE">
        <w:rPr>
          <w:color w:val="000000"/>
          <w:sz w:val="24"/>
        </w:rPr>
        <w:t xml:space="preserve">a. The compulsory English credit for Grade 12 is required if its equivalent has </w:t>
      </w:r>
      <w:proofErr w:type="gramStart"/>
      <w:r w:rsidRPr="00304BFE">
        <w:rPr>
          <w:color w:val="000000"/>
          <w:sz w:val="24"/>
        </w:rPr>
        <w:t>not  already</w:t>
      </w:r>
      <w:proofErr w:type="gramEnd"/>
      <w:r w:rsidRPr="00304BFE">
        <w:rPr>
          <w:color w:val="000000"/>
          <w:sz w:val="24"/>
        </w:rPr>
        <w:t xml:space="preserve"> been earned.  </w:t>
      </w:r>
    </w:p>
    <w:p w14:paraId="01D03848" w14:textId="2F442172" w:rsidR="00990770" w:rsidRDefault="00990770" w:rsidP="00990770">
      <w:pPr>
        <w:pStyle w:val="BodyText"/>
        <w:spacing w:line="276" w:lineRule="auto"/>
        <w:ind w:right="280"/>
      </w:pPr>
      <w:r w:rsidRPr="00304BFE">
        <w:rPr>
          <w:color w:val="000000"/>
        </w:rPr>
        <w:t xml:space="preserve">b. The principal will determine the number of hours of community involvement </w:t>
      </w:r>
      <w:proofErr w:type="gramStart"/>
      <w:r w:rsidRPr="00304BFE">
        <w:rPr>
          <w:color w:val="000000"/>
        </w:rPr>
        <w:t>required  for</w:t>
      </w:r>
      <w:proofErr w:type="gramEnd"/>
      <w:r w:rsidRPr="00304BFE">
        <w:rPr>
          <w:color w:val="000000"/>
        </w:rPr>
        <w:t xml:space="preserve"> students who have successfully completed two or more years in a </w:t>
      </w:r>
      <w:proofErr w:type="gramStart"/>
      <w:r w:rsidRPr="00304BFE">
        <w:rPr>
          <w:color w:val="000000"/>
        </w:rPr>
        <w:t>secondary  school</w:t>
      </w:r>
      <w:proofErr w:type="gramEnd"/>
      <w:r w:rsidRPr="00304BFE">
        <w:rPr>
          <w:color w:val="000000"/>
        </w:rPr>
        <w:t xml:space="preserve"> program</w:t>
      </w:r>
    </w:p>
    <w:p w14:paraId="4242AF7E" w14:textId="77777777" w:rsidR="00CF7907" w:rsidRDefault="00CF7907">
      <w:pPr>
        <w:pStyle w:val="BodyText"/>
        <w:spacing w:line="276" w:lineRule="auto"/>
        <w:ind w:right="280"/>
      </w:pPr>
    </w:p>
    <w:p w14:paraId="78E7F10C" w14:textId="77777777" w:rsidR="00955286" w:rsidRPr="00955286" w:rsidRDefault="00955286" w:rsidP="00955286">
      <w:pPr>
        <w:pStyle w:val="BodyText"/>
        <w:spacing w:line="276" w:lineRule="auto"/>
        <w:ind w:right="280"/>
        <w:rPr>
          <w:b/>
          <w:lang w:val="en-CA"/>
        </w:rPr>
      </w:pPr>
      <w:r w:rsidRPr="00955286">
        <w:rPr>
          <w:b/>
          <w:lang w:val="en-CA"/>
        </w:rPr>
        <w:t>The prior learning assessment and recognition (PLAR) for mature students</w:t>
      </w:r>
    </w:p>
    <w:p w14:paraId="751750B8" w14:textId="77777777" w:rsidR="00955286" w:rsidRPr="00955286" w:rsidRDefault="00955286" w:rsidP="00955286">
      <w:pPr>
        <w:pStyle w:val="BodyText"/>
        <w:spacing w:line="276" w:lineRule="auto"/>
        <w:ind w:right="280"/>
        <w:rPr>
          <w:bCs/>
          <w:lang w:val="en-CA"/>
        </w:rPr>
      </w:pPr>
      <w:r w:rsidRPr="00955286">
        <w:rPr>
          <w:bCs/>
          <w:lang w:val="en-CA"/>
        </w:rPr>
        <w:t>Prior Learning Assessment and Recognition (PLAR) for mature students is the formal evaluation and credit-granting process whereby mature students may obtain credits for prior learning. Prior learning includes the knowledge and skills that students have acquired, in both formal and informal ways, outside secondary school. Students may have their knowledge and skills evaluated against the expectations outlined in provincial curriculum in order to earn credits towards the OSSD.</w:t>
      </w:r>
    </w:p>
    <w:p w14:paraId="1A808A53" w14:textId="77777777" w:rsidR="00955286" w:rsidRPr="00955286" w:rsidRDefault="00955286" w:rsidP="00955286">
      <w:pPr>
        <w:pStyle w:val="BodyText"/>
        <w:spacing w:line="276" w:lineRule="auto"/>
        <w:ind w:right="280"/>
        <w:rPr>
          <w:bCs/>
          <w:lang w:val="en-CA"/>
        </w:rPr>
      </w:pPr>
      <w:r w:rsidRPr="00955286">
        <w:rPr>
          <w:bCs/>
          <w:lang w:val="en-CA"/>
        </w:rPr>
        <w:t>All credits granted through the PLAR process must represent the same standards of achievement as credits granted to students who have taken the courses.</w:t>
      </w:r>
    </w:p>
    <w:p w14:paraId="50473FC8" w14:textId="42215927" w:rsidR="00955286" w:rsidRPr="00955286" w:rsidRDefault="00955286" w:rsidP="00955286">
      <w:pPr>
        <w:pStyle w:val="BodyText"/>
        <w:spacing w:line="276" w:lineRule="auto"/>
        <w:ind w:right="280"/>
        <w:rPr>
          <w:lang w:val="en-CA"/>
        </w:rPr>
      </w:pPr>
      <w:r w:rsidRPr="00955286">
        <w:rPr>
          <w:bCs/>
          <w:lang w:val="en-CA"/>
        </w:rPr>
        <w:t>After a review of the students’ existing documentation and evidence of prior learning, principals will determine the number of credits, including compulsory credits, that a mature student needs in order to meet diploma requirements, and determine how the PLAR process can best be applied</w:t>
      </w:r>
      <w:r>
        <w:rPr>
          <w:bCs/>
          <w:lang w:val="en-CA"/>
        </w:rPr>
        <w:t>.</w:t>
      </w:r>
    </w:p>
    <w:p w14:paraId="096339C3" w14:textId="77777777" w:rsidR="00955286" w:rsidRPr="00955286" w:rsidRDefault="00955286">
      <w:pPr>
        <w:pStyle w:val="BodyText"/>
        <w:spacing w:line="276" w:lineRule="auto"/>
        <w:ind w:right="280"/>
        <w:rPr>
          <w:lang w:val="en-CA"/>
        </w:rPr>
      </w:pPr>
    </w:p>
    <w:p w14:paraId="13535DD3" w14:textId="77777777" w:rsidR="00CF7907" w:rsidRDefault="00000000">
      <w:pPr>
        <w:pStyle w:val="BodyText"/>
        <w:spacing w:line="276" w:lineRule="auto"/>
        <w:ind w:right="280"/>
        <w:rPr>
          <w:lang w:val="en-CA"/>
        </w:rPr>
      </w:pPr>
      <w:r>
        <w:t>Challenging Courses:</w:t>
      </w:r>
      <w:r>
        <w:br/>
      </w:r>
      <w:r>
        <w:rPr>
          <w:lang w:val="en-CA"/>
        </w:rPr>
        <w:t>The challenge process is an evaluation process and may not be used as a way for students to improve their mark in a course for which they have already earned a credit, nor as a way to obtain a credit for a course they have previously failed.</w:t>
      </w:r>
    </w:p>
    <w:p w14:paraId="00433475" w14:textId="77777777" w:rsidR="00CF7907" w:rsidRDefault="00000000">
      <w:pPr>
        <w:pStyle w:val="BodyText"/>
        <w:spacing w:line="276" w:lineRule="auto"/>
        <w:ind w:right="280"/>
        <w:rPr>
          <w:lang w:val="en-CA"/>
        </w:rPr>
      </w:pPr>
      <w:r>
        <w:rPr>
          <w:lang w:val="en-CA"/>
        </w:rPr>
        <w:t>Students may challenge for credit only for Grade 10, 11, and 12 courses in provincial curriculum policy documents. (See OSS, section 6.6.)</w:t>
      </w:r>
    </w:p>
    <w:p w14:paraId="2D4026F3" w14:textId="79E7A8BC" w:rsidR="00CF7907" w:rsidRDefault="00000000">
      <w:pPr>
        <w:pStyle w:val="BodyText"/>
        <w:spacing w:line="276" w:lineRule="auto"/>
        <w:ind w:right="280"/>
        <w:rPr>
          <w:lang w:val="en-CA"/>
        </w:rPr>
      </w:pPr>
      <w:r>
        <w:rPr>
          <w:lang w:val="en-CA"/>
        </w:rPr>
        <w:t>Students may earn no more than four credits through the challenge process, including a maximum of two credits in any one discipline. (See OSS, section 6.6.)</w:t>
      </w:r>
    </w:p>
    <w:p w14:paraId="112305D5" w14:textId="77777777" w:rsidR="00CF7907" w:rsidRDefault="00000000">
      <w:pPr>
        <w:pStyle w:val="BodyText"/>
        <w:spacing w:line="276" w:lineRule="auto"/>
        <w:ind w:right="280"/>
        <w:rPr>
          <w:lang w:val="en-CA"/>
        </w:rPr>
      </w:pPr>
      <w:r>
        <w:rPr>
          <w:lang w:val="en-CA"/>
        </w:rPr>
        <w:t xml:space="preserve">Students may challenge for credit for a course only if they can provide reasonable evidence to the principal that they would be likely to be successful in the challenge process, in accordance </w:t>
      </w:r>
      <w:r>
        <w:rPr>
          <w:lang w:val="en-CA"/>
        </w:rPr>
        <w:lastRenderedPageBreak/>
        <w:t>with criteria established by the ministry in OSS, section 6.6, and in this memorandum, and to policies and procedures established by the board. In cases where a student who is an adult or the parent of a student who is not an adult disagrees with the decision of the principal about whether or not the student should challenge for credit, the parent or adult student may ask the appropriate supervisory officer to review the matter.</w:t>
      </w:r>
    </w:p>
    <w:p w14:paraId="07A37E2B" w14:textId="77777777" w:rsidR="00CF7907" w:rsidRDefault="00000000">
      <w:pPr>
        <w:pStyle w:val="BodyText"/>
        <w:spacing w:line="276" w:lineRule="auto"/>
        <w:ind w:right="280"/>
        <w:rPr>
          <w:lang w:val="en-CA"/>
        </w:rPr>
      </w:pPr>
      <w:r>
        <w:rPr>
          <w:lang w:val="en-CA"/>
        </w:rPr>
        <w:t>Students may use certificates or other records of accomplishment earned outside Ontario classrooms as reasonable evidence of eligibility to challenge for credit for a related course within the Ontario curriculum, if they wish to earn credit for the course without taking the course. Students with music certificates that are accepted for credits in OSS, appendix 4, Music Certificates Accepted for Credits, however, are not required to challenge for credit for the appropriate music courses, but are granted credits in accordance with appendix 4 and section 6.8.6.</w:t>
      </w:r>
    </w:p>
    <w:p w14:paraId="262BFD88" w14:textId="77777777" w:rsidR="00CF7907" w:rsidRDefault="00000000">
      <w:pPr>
        <w:pStyle w:val="BodyText"/>
        <w:spacing w:line="276" w:lineRule="auto"/>
        <w:ind w:right="280"/>
        <w:rPr>
          <w:lang w:val="en-CA"/>
        </w:rPr>
      </w:pPr>
      <w:r>
        <w:rPr>
          <w:lang w:val="en-CA"/>
        </w:rPr>
        <w:t>A student must challenge for credit for an entire course, whether it is a full-credit or a partial-credit course.</w:t>
      </w:r>
    </w:p>
    <w:p w14:paraId="00AA0FF2" w14:textId="77777777" w:rsidR="00CF7907" w:rsidRDefault="00000000">
      <w:pPr>
        <w:pStyle w:val="BodyText"/>
        <w:spacing w:line="276" w:lineRule="auto"/>
        <w:ind w:right="280"/>
        <w:rPr>
          <w:lang w:val="en-CA"/>
        </w:rPr>
      </w:pPr>
      <w:r>
        <w:rPr>
          <w:lang w:val="en-CA"/>
        </w:rPr>
        <w:t>Credit will be granted only for the specific course for which the student has successfully challenged for credit.</w:t>
      </w:r>
    </w:p>
    <w:p w14:paraId="1732599C" w14:textId="77777777" w:rsidR="00CF7907" w:rsidRDefault="00000000">
      <w:pPr>
        <w:pStyle w:val="BodyText"/>
        <w:spacing w:line="276" w:lineRule="auto"/>
        <w:ind w:right="280"/>
        <w:rPr>
          <w:lang w:val="en-CA"/>
        </w:rPr>
      </w:pPr>
      <w:r>
        <w:rPr>
          <w:lang w:val="en-CA"/>
        </w:rPr>
        <w:t>Students cannot be granted credits through the challenge process for any of the following courses:</w:t>
      </w:r>
    </w:p>
    <w:p w14:paraId="01A46CF9" w14:textId="77777777" w:rsidR="00CF7907" w:rsidRDefault="00000000">
      <w:pPr>
        <w:pStyle w:val="BodyText"/>
        <w:numPr>
          <w:ilvl w:val="0"/>
          <w:numId w:val="19"/>
        </w:numPr>
        <w:spacing w:line="276" w:lineRule="auto"/>
        <w:ind w:right="280"/>
        <w:rPr>
          <w:lang w:val="en-CA"/>
        </w:rPr>
      </w:pPr>
      <w:r>
        <w:rPr>
          <w:lang w:val="en-CA"/>
        </w:rPr>
        <w:t>a course in any subject if a credit has already been granted for a course in that subject in a later grade either as a single credit or as part of a block equivalency</w:t>
      </w:r>
    </w:p>
    <w:p w14:paraId="1BF54D63" w14:textId="77777777" w:rsidR="00CF7907" w:rsidRDefault="00000000">
      <w:pPr>
        <w:pStyle w:val="BodyText"/>
        <w:numPr>
          <w:ilvl w:val="0"/>
          <w:numId w:val="19"/>
        </w:numPr>
        <w:spacing w:line="276" w:lineRule="auto"/>
        <w:ind w:right="280"/>
        <w:rPr>
          <w:lang w:val="en-CA"/>
        </w:rPr>
      </w:pPr>
      <w:r>
        <w:rPr>
          <w:lang w:val="en-CA"/>
        </w:rPr>
        <w:t>a course for which credit has already been granted or for which there is significant overlap with a course for which credit has been granted (e.g., a student cannot challenge for credit for an academic course if he or she has already earned a credit for the applied course at the same grade level, and vice versa)</w:t>
      </w:r>
    </w:p>
    <w:p w14:paraId="2CA67E49" w14:textId="77777777" w:rsidR="00CF7907" w:rsidRDefault="00000000">
      <w:pPr>
        <w:pStyle w:val="BodyText"/>
        <w:numPr>
          <w:ilvl w:val="0"/>
          <w:numId w:val="19"/>
        </w:numPr>
        <w:spacing w:line="276" w:lineRule="auto"/>
        <w:ind w:right="280"/>
        <w:rPr>
          <w:lang w:val="en-CA"/>
        </w:rPr>
      </w:pPr>
      <w:r>
        <w:rPr>
          <w:lang w:val="en-CA"/>
        </w:rPr>
        <w:t>a transfer course</w:t>
      </w:r>
    </w:p>
    <w:p w14:paraId="0A477D68" w14:textId="77777777" w:rsidR="00CF7907" w:rsidRDefault="00000000">
      <w:pPr>
        <w:pStyle w:val="BodyText"/>
        <w:numPr>
          <w:ilvl w:val="0"/>
          <w:numId w:val="19"/>
        </w:numPr>
        <w:spacing w:line="276" w:lineRule="auto"/>
        <w:ind w:right="280"/>
        <w:rPr>
          <w:lang w:val="en-CA"/>
        </w:rPr>
      </w:pPr>
      <w:r>
        <w:rPr>
          <w:lang w:val="en-CA"/>
        </w:rPr>
        <w:t>a locally developed course</w:t>
      </w:r>
    </w:p>
    <w:p w14:paraId="73A2ABCF" w14:textId="77777777" w:rsidR="00CF7907" w:rsidRDefault="00000000">
      <w:pPr>
        <w:pStyle w:val="BodyText"/>
        <w:numPr>
          <w:ilvl w:val="0"/>
          <w:numId w:val="19"/>
        </w:numPr>
        <w:spacing w:line="276" w:lineRule="auto"/>
        <w:ind w:right="280"/>
        <w:rPr>
          <w:lang w:val="en-CA"/>
        </w:rPr>
      </w:pPr>
      <w:r>
        <w:rPr>
          <w:lang w:val="en-CA"/>
        </w:rPr>
        <w:t>a cooperative education course</w:t>
      </w:r>
    </w:p>
    <w:p w14:paraId="42A62AC5" w14:textId="77777777" w:rsidR="00CF7907" w:rsidRDefault="00000000">
      <w:pPr>
        <w:pStyle w:val="BodyText"/>
        <w:numPr>
          <w:ilvl w:val="0"/>
          <w:numId w:val="19"/>
        </w:numPr>
        <w:spacing w:line="276" w:lineRule="auto"/>
        <w:ind w:right="280"/>
        <w:rPr>
          <w:lang w:val="en-CA"/>
        </w:rPr>
      </w:pPr>
      <w:r>
        <w:rPr>
          <w:lang w:val="en-CA"/>
        </w:rPr>
        <w:t>a course in English as a second language (ESL), English literacy development (ELD), or </w:t>
      </w:r>
      <w:r w:rsidRPr="00BA4CAF">
        <w:rPr>
          <w:lang w:val="en-CA"/>
        </w:rPr>
        <w:t xml:space="preserve">Anglais pour </w:t>
      </w:r>
      <w:proofErr w:type="spellStart"/>
      <w:r w:rsidRPr="00BA4CAF">
        <w:rPr>
          <w:lang w:val="en-CA"/>
        </w:rPr>
        <w:t>débutants</w:t>
      </w:r>
      <w:proofErr w:type="spellEnd"/>
      <w:r>
        <w:rPr>
          <w:lang w:val="en-CA"/>
        </w:rPr>
        <w:t> (APD), if the student has one or more credits in English from the curriculum policy documents for English for Grades 9 to 12 under OSS (i.e., the documents for English-language schools or the documents for French-language schools) or from the curriculum guidelines for English or Anglais/English for Grades 9 to 12/OACs under OSIS</w:t>
      </w:r>
    </w:p>
    <w:p w14:paraId="7BC3AA18" w14:textId="77777777" w:rsidR="00CF7907" w:rsidRDefault="00000000">
      <w:pPr>
        <w:pStyle w:val="BodyText"/>
        <w:numPr>
          <w:ilvl w:val="0"/>
          <w:numId w:val="19"/>
        </w:numPr>
        <w:spacing w:line="276" w:lineRule="auto"/>
        <w:ind w:right="280"/>
        <w:rPr>
          <w:lang w:val="en-CA"/>
        </w:rPr>
      </w:pPr>
      <w:r>
        <w:rPr>
          <w:lang w:val="en-CA"/>
        </w:rPr>
        <w:t>a course in French as a second language (FSL), </w:t>
      </w:r>
      <w:r w:rsidRPr="00BA4CAF">
        <w:rPr>
          <w:lang w:val="en-CA"/>
        </w:rPr>
        <w:t xml:space="preserve">Actualisation </w:t>
      </w:r>
      <w:proofErr w:type="spellStart"/>
      <w:r w:rsidRPr="00BA4CAF">
        <w:rPr>
          <w:lang w:val="en-CA"/>
        </w:rPr>
        <w:t>linguistique</w:t>
      </w:r>
      <w:proofErr w:type="spellEnd"/>
      <w:r w:rsidRPr="00BA4CAF">
        <w:rPr>
          <w:lang w:val="en-CA"/>
        </w:rPr>
        <w:t xml:space="preserve"> </w:t>
      </w:r>
      <w:proofErr w:type="spellStart"/>
      <w:r w:rsidRPr="00BA4CAF">
        <w:rPr>
          <w:lang w:val="en-CA"/>
        </w:rPr>
        <w:t>en</w:t>
      </w:r>
      <w:proofErr w:type="spellEnd"/>
      <w:r w:rsidRPr="00BA4CAF">
        <w:rPr>
          <w:lang w:val="en-CA"/>
        </w:rPr>
        <w:t xml:space="preserve"> français</w:t>
      </w:r>
      <w:r>
        <w:rPr>
          <w:lang w:val="en-CA"/>
        </w:rPr>
        <w:t> (ALF), or </w:t>
      </w:r>
      <w:proofErr w:type="spellStart"/>
      <w:r w:rsidRPr="00BA4CAF">
        <w:rPr>
          <w:lang w:val="en-CA"/>
        </w:rPr>
        <w:t>Perfectionnement</w:t>
      </w:r>
      <w:proofErr w:type="spellEnd"/>
      <w:r w:rsidRPr="00BA4CAF">
        <w:rPr>
          <w:lang w:val="en-CA"/>
        </w:rPr>
        <w:t xml:space="preserve"> du français</w:t>
      </w:r>
      <w:r>
        <w:rPr>
          <w:lang w:val="en-CA"/>
        </w:rPr>
        <w:t> (PDF), if the student has one or more credits in </w:t>
      </w:r>
      <w:r w:rsidRPr="00BA4CAF">
        <w:rPr>
          <w:lang w:val="en-CA"/>
        </w:rPr>
        <w:t>Français</w:t>
      </w:r>
      <w:r>
        <w:rPr>
          <w:lang w:val="en-CA"/>
        </w:rPr>
        <w:t> from the curriculum policy documents for </w:t>
      </w:r>
      <w:r w:rsidRPr="00BA4CAF">
        <w:rPr>
          <w:lang w:val="en-CA"/>
        </w:rPr>
        <w:t>Français</w:t>
      </w:r>
      <w:r>
        <w:rPr>
          <w:lang w:val="en-CA"/>
        </w:rPr>
        <w:t> for Grades 9 to 12 under OSS or the curriculum guideline for </w:t>
      </w:r>
      <w:r w:rsidRPr="00BA4CAF">
        <w:rPr>
          <w:lang w:val="en-CA"/>
        </w:rPr>
        <w:t>Français</w:t>
      </w:r>
      <w:r>
        <w:rPr>
          <w:lang w:val="en-CA"/>
        </w:rPr>
        <w:t> for Grades 9 to 12/OACs under OSIS</w:t>
      </w:r>
    </w:p>
    <w:p w14:paraId="1C615574" w14:textId="77777777" w:rsidR="00CF7907" w:rsidRDefault="00000000">
      <w:pPr>
        <w:pStyle w:val="BodyText"/>
        <w:spacing w:line="276" w:lineRule="auto"/>
        <w:ind w:right="280"/>
        <w:rPr>
          <w:lang w:val="en-CA"/>
        </w:rPr>
      </w:pPr>
      <w:r>
        <w:rPr>
          <w:lang w:val="en-CA"/>
        </w:rPr>
        <w:t>A student will be permitted to challenge for credit for a specific course a second time after a reasonable interval, if the student can provide reasonable evidence to the principal that he or she is likely to be successful after having benefited from additional study and experience during the interval.</w:t>
      </w:r>
    </w:p>
    <w:p w14:paraId="5D180AFF" w14:textId="77777777" w:rsidR="00CF7907" w:rsidRDefault="00CF7907">
      <w:pPr>
        <w:pStyle w:val="BodyText"/>
        <w:spacing w:line="276" w:lineRule="auto"/>
        <w:ind w:right="280"/>
      </w:pPr>
    </w:p>
    <w:p w14:paraId="7E6AB9E4" w14:textId="77777777" w:rsidR="00CF7907" w:rsidRDefault="00CF7907">
      <w:pPr>
        <w:pStyle w:val="BodyText"/>
        <w:spacing w:before="44"/>
        <w:ind w:left="0"/>
      </w:pPr>
    </w:p>
    <w:p w14:paraId="5F6A5730" w14:textId="77777777" w:rsidR="00CF7907" w:rsidRDefault="00000000">
      <w:pPr>
        <w:pStyle w:val="Heading1"/>
        <w:numPr>
          <w:ilvl w:val="0"/>
          <w:numId w:val="1"/>
        </w:numPr>
        <w:spacing w:line="278" w:lineRule="auto"/>
        <w:ind w:right="4838"/>
      </w:pPr>
      <w:bookmarkStart w:id="29" w:name="Recording_and_Reporting"/>
      <w:bookmarkEnd w:id="29"/>
      <w:r>
        <w:rPr>
          <w:u w:val="single"/>
        </w:rPr>
        <w:t>Recording and Reporting</w:t>
      </w:r>
    </w:p>
    <w:p w14:paraId="0D9FB3EB" w14:textId="77777777" w:rsidR="00CF7907" w:rsidRDefault="00000000">
      <w:pPr>
        <w:pStyle w:val="Heading1"/>
        <w:spacing w:line="278" w:lineRule="auto"/>
        <w:ind w:left="580" w:right="4697"/>
      </w:pPr>
      <w:r>
        <w:t>Ontario</w:t>
      </w:r>
      <w:r>
        <w:rPr>
          <w:spacing w:val="-13"/>
        </w:rPr>
        <w:t xml:space="preserve"> </w:t>
      </w:r>
      <w:r>
        <w:t>Student</w:t>
      </w:r>
      <w:r>
        <w:rPr>
          <w:spacing w:val="-13"/>
        </w:rPr>
        <w:t xml:space="preserve"> </w:t>
      </w:r>
      <w:r>
        <w:t>Record</w:t>
      </w:r>
      <w:r>
        <w:rPr>
          <w:spacing w:val="-12"/>
        </w:rPr>
        <w:t xml:space="preserve"> </w:t>
      </w:r>
      <w:r>
        <w:t>(OSR)</w:t>
      </w:r>
    </w:p>
    <w:p w14:paraId="3DF8CDB9" w14:textId="77777777" w:rsidR="00CF7907" w:rsidRDefault="00000000">
      <w:pPr>
        <w:pStyle w:val="BodyText"/>
        <w:spacing w:before="87"/>
        <w:ind w:right="228"/>
      </w:pPr>
      <w:r>
        <w:t xml:space="preserve">The Ontario Student Record (OSR) is the record of a student’s educational progress through schools in Ontario. The Education Act requires that the principal of a school collect information “for inclusion in a record in respect of each pupil enrolled in Jaswant Singh </w:t>
      </w:r>
      <w:proofErr w:type="spellStart"/>
      <w:r>
        <w:t>Khalra</w:t>
      </w:r>
      <w:proofErr w:type="spellEnd"/>
      <w:r>
        <w:t xml:space="preserve"> Khalsa School and to establish,</w:t>
      </w:r>
      <w:r>
        <w:rPr>
          <w:spacing w:val="-3"/>
        </w:rPr>
        <w:t xml:space="preserve"> </w:t>
      </w:r>
      <w:r>
        <w:t>maintain,</w:t>
      </w:r>
      <w:r>
        <w:rPr>
          <w:spacing w:val="-3"/>
        </w:rPr>
        <w:t xml:space="preserve"> </w:t>
      </w:r>
      <w:r>
        <w:t>retain, transfer</w:t>
      </w:r>
      <w:r>
        <w:rPr>
          <w:spacing w:val="-3"/>
        </w:rPr>
        <w:t xml:space="preserve"> </w:t>
      </w:r>
      <w:r>
        <w:t>and</w:t>
      </w:r>
      <w:r>
        <w:rPr>
          <w:spacing w:val="-3"/>
        </w:rPr>
        <w:t xml:space="preserve"> </w:t>
      </w:r>
      <w:r>
        <w:t>dispose</w:t>
      </w:r>
      <w:r>
        <w:rPr>
          <w:spacing w:val="-5"/>
        </w:rPr>
        <w:t xml:space="preserve"> </w:t>
      </w:r>
      <w:r>
        <w:t>of</w:t>
      </w:r>
      <w:r>
        <w:rPr>
          <w:spacing w:val="-3"/>
        </w:rPr>
        <w:t xml:space="preserve"> </w:t>
      </w:r>
      <w:r>
        <w:t>the</w:t>
      </w:r>
      <w:r>
        <w:rPr>
          <w:spacing w:val="-5"/>
        </w:rPr>
        <w:t xml:space="preserve"> </w:t>
      </w:r>
      <w:r>
        <w:t>record”. The</w:t>
      </w:r>
      <w:r>
        <w:rPr>
          <w:spacing w:val="-5"/>
        </w:rPr>
        <w:t xml:space="preserve"> </w:t>
      </w:r>
      <w:r>
        <w:t>act</w:t>
      </w:r>
      <w:r>
        <w:rPr>
          <w:spacing w:val="-5"/>
        </w:rPr>
        <w:t xml:space="preserve"> </w:t>
      </w:r>
      <w:r>
        <w:t>also</w:t>
      </w:r>
      <w:r>
        <w:rPr>
          <w:spacing w:val="-3"/>
        </w:rPr>
        <w:t xml:space="preserve"> </w:t>
      </w:r>
      <w:r>
        <w:t>regulates</w:t>
      </w:r>
      <w:r>
        <w:rPr>
          <w:spacing w:val="-3"/>
        </w:rPr>
        <w:t xml:space="preserve"> </w:t>
      </w:r>
      <w:r>
        <w:t>access</w:t>
      </w:r>
      <w:r>
        <w:rPr>
          <w:spacing w:val="-3"/>
        </w:rPr>
        <w:t xml:space="preserve"> </w:t>
      </w:r>
      <w:r>
        <w:t>to</w:t>
      </w:r>
      <w:r>
        <w:rPr>
          <w:spacing w:val="-3"/>
        </w:rPr>
        <w:t xml:space="preserve"> </w:t>
      </w:r>
      <w:r>
        <w:t xml:space="preserve">an OSR and states that the OSR is “privileged for the information and use of supervisory officers and the principal and teachers of Jaswant Singh </w:t>
      </w:r>
      <w:proofErr w:type="spellStart"/>
      <w:r>
        <w:t>Khalra</w:t>
      </w:r>
      <w:proofErr w:type="spellEnd"/>
      <w:r>
        <w:t xml:space="preserve"> Khalsa School for the improvement of instruction” of the</w:t>
      </w:r>
      <w:r>
        <w:rPr>
          <w:spacing w:val="-4"/>
        </w:rPr>
        <w:t xml:space="preserve"> </w:t>
      </w:r>
      <w:r>
        <w:t>student. Each</w:t>
      </w:r>
      <w:r>
        <w:rPr>
          <w:spacing w:val="-2"/>
        </w:rPr>
        <w:t xml:space="preserve"> </w:t>
      </w:r>
      <w:r>
        <w:t>student</w:t>
      </w:r>
      <w:r>
        <w:rPr>
          <w:spacing w:val="-4"/>
        </w:rPr>
        <w:t xml:space="preserve"> </w:t>
      </w:r>
      <w:r>
        <w:t>and the</w:t>
      </w:r>
      <w:r>
        <w:rPr>
          <w:spacing w:val="-4"/>
        </w:rPr>
        <w:t xml:space="preserve"> </w:t>
      </w:r>
      <w:r>
        <w:t>parent(s)</w:t>
      </w:r>
      <w:r>
        <w:rPr>
          <w:spacing w:val="-2"/>
        </w:rPr>
        <w:t xml:space="preserve"> </w:t>
      </w:r>
      <w:r>
        <w:t>of</w:t>
      </w:r>
      <w:r>
        <w:rPr>
          <w:spacing w:val="-2"/>
        </w:rPr>
        <w:t xml:space="preserve"> </w:t>
      </w:r>
      <w:r>
        <w:t>a</w:t>
      </w:r>
      <w:r>
        <w:rPr>
          <w:spacing w:val="-4"/>
        </w:rPr>
        <w:t xml:space="preserve"> </w:t>
      </w:r>
      <w:r>
        <w:t>student</w:t>
      </w:r>
      <w:r>
        <w:rPr>
          <w:spacing w:val="-4"/>
        </w:rPr>
        <w:t xml:space="preserve"> </w:t>
      </w:r>
      <w:r>
        <w:t>who</w:t>
      </w:r>
      <w:r>
        <w:rPr>
          <w:spacing w:val="-2"/>
        </w:rPr>
        <w:t xml:space="preserve"> </w:t>
      </w:r>
      <w:r>
        <w:t>is</w:t>
      </w:r>
      <w:r>
        <w:rPr>
          <w:spacing w:val="-1"/>
        </w:rPr>
        <w:t xml:space="preserve"> </w:t>
      </w:r>
      <w:r>
        <w:t>not</w:t>
      </w:r>
      <w:r>
        <w:rPr>
          <w:spacing w:val="-4"/>
        </w:rPr>
        <w:t xml:space="preserve"> </w:t>
      </w:r>
      <w:r>
        <w:t>an</w:t>
      </w:r>
      <w:r>
        <w:rPr>
          <w:spacing w:val="-2"/>
        </w:rPr>
        <w:t xml:space="preserve"> </w:t>
      </w:r>
      <w:r>
        <w:t>adult</w:t>
      </w:r>
      <w:r>
        <w:rPr>
          <w:spacing w:val="-4"/>
        </w:rPr>
        <w:t xml:space="preserve"> </w:t>
      </w:r>
      <w:r>
        <w:t>(that</w:t>
      </w:r>
      <w:r>
        <w:rPr>
          <w:spacing w:val="-4"/>
        </w:rPr>
        <w:t xml:space="preserve"> </w:t>
      </w:r>
      <w:r>
        <w:t>is,</w:t>
      </w:r>
      <w:r>
        <w:rPr>
          <w:spacing w:val="-2"/>
        </w:rPr>
        <w:t xml:space="preserve"> </w:t>
      </w:r>
      <w:r>
        <w:t>a</w:t>
      </w:r>
      <w:r>
        <w:rPr>
          <w:spacing w:val="-4"/>
        </w:rPr>
        <w:t xml:space="preserve"> </w:t>
      </w:r>
      <w:r>
        <w:t>student</w:t>
      </w:r>
      <w:r>
        <w:rPr>
          <w:spacing w:val="-4"/>
        </w:rPr>
        <w:t xml:space="preserve"> </w:t>
      </w:r>
      <w:r>
        <w:t>who is under the</w:t>
      </w:r>
      <w:r>
        <w:rPr>
          <w:spacing w:val="-2"/>
        </w:rPr>
        <w:t xml:space="preserve"> </w:t>
      </w:r>
      <w:r>
        <w:t>age</w:t>
      </w:r>
      <w:r>
        <w:rPr>
          <w:spacing w:val="-2"/>
        </w:rPr>
        <w:t xml:space="preserve"> </w:t>
      </w:r>
      <w:r>
        <w:t>of eighteen) must</w:t>
      </w:r>
      <w:r>
        <w:rPr>
          <w:spacing w:val="-2"/>
        </w:rPr>
        <w:t xml:space="preserve"> </w:t>
      </w:r>
      <w:r>
        <w:t>be</w:t>
      </w:r>
      <w:r>
        <w:rPr>
          <w:spacing w:val="-2"/>
        </w:rPr>
        <w:t xml:space="preserve"> </w:t>
      </w:r>
      <w:r>
        <w:t>made</w:t>
      </w:r>
      <w:r>
        <w:rPr>
          <w:spacing w:val="-2"/>
        </w:rPr>
        <w:t xml:space="preserve"> </w:t>
      </w:r>
      <w:r>
        <w:t>aware</w:t>
      </w:r>
      <w:r>
        <w:rPr>
          <w:spacing w:val="-2"/>
        </w:rPr>
        <w:t xml:space="preserve"> </w:t>
      </w:r>
      <w:r>
        <w:t>of the</w:t>
      </w:r>
      <w:r>
        <w:rPr>
          <w:spacing w:val="-2"/>
        </w:rPr>
        <w:t xml:space="preserve"> </w:t>
      </w:r>
      <w:r>
        <w:t>purpose</w:t>
      </w:r>
      <w:r>
        <w:rPr>
          <w:spacing w:val="-2"/>
        </w:rPr>
        <w:t xml:space="preserve"> </w:t>
      </w:r>
      <w:r>
        <w:t>and content</w:t>
      </w:r>
      <w:r>
        <w:rPr>
          <w:spacing w:val="-2"/>
        </w:rPr>
        <w:t xml:space="preserve"> </w:t>
      </w:r>
      <w:r>
        <w:t>of, and have</w:t>
      </w:r>
      <w:r>
        <w:rPr>
          <w:spacing w:val="-2"/>
        </w:rPr>
        <w:t xml:space="preserve"> </w:t>
      </w:r>
      <w:r>
        <w:t>access to, all of the information contained in the OSR.</w:t>
      </w:r>
    </w:p>
    <w:p w14:paraId="0CF8F7E5" w14:textId="77777777" w:rsidR="00CF7907" w:rsidRDefault="00CF7907">
      <w:pPr>
        <w:pStyle w:val="BodyText"/>
        <w:spacing w:before="1"/>
        <w:ind w:left="0"/>
      </w:pPr>
    </w:p>
    <w:p w14:paraId="464ABCD2" w14:textId="77777777" w:rsidR="00CF7907" w:rsidRDefault="00000000">
      <w:pPr>
        <w:pStyle w:val="Heading1"/>
        <w:numPr>
          <w:ilvl w:val="0"/>
          <w:numId w:val="1"/>
        </w:numPr>
      </w:pPr>
      <w:r>
        <w:t>Ontario</w:t>
      </w:r>
      <w:r>
        <w:rPr>
          <w:spacing w:val="-3"/>
        </w:rPr>
        <w:t xml:space="preserve"> </w:t>
      </w:r>
      <w:r>
        <w:t>Student</w:t>
      </w:r>
      <w:r>
        <w:rPr>
          <w:spacing w:val="-3"/>
        </w:rPr>
        <w:t xml:space="preserve"> </w:t>
      </w:r>
      <w:r>
        <w:t>Transcript</w:t>
      </w:r>
      <w:r>
        <w:rPr>
          <w:spacing w:val="-2"/>
        </w:rPr>
        <w:t xml:space="preserve"> </w:t>
      </w:r>
      <w:r>
        <w:rPr>
          <w:spacing w:val="-4"/>
        </w:rPr>
        <w:t>(OST)</w:t>
      </w:r>
    </w:p>
    <w:p w14:paraId="3C3A99B5" w14:textId="77777777" w:rsidR="00CF7907" w:rsidRDefault="00000000">
      <w:pPr>
        <w:pStyle w:val="BodyText"/>
        <w:spacing w:line="242" w:lineRule="auto"/>
        <w:ind w:right="280"/>
      </w:pPr>
      <w:r>
        <w:t>The Ontario Student Transcript (OST) was developed in 1983 to provide an official and consistent</w:t>
      </w:r>
      <w:r>
        <w:rPr>
          <w:spacing w:val="-6"/>
        </w:rPr>
        <w:t xml:space="preserve"> </w:t>
      </w:r>
      <w:r>
        <w:t>record</w:t>
      </w:r>
      <w:r>
        <w:rPr>
          <w:spacing w:val="-4"/>
        </w:rPr>
        <w:t xml:space="preserve"> </w:t>
      </w:r>
      <w:r>
        <w:t>of</w:t>
      </w:r>
      <w:r>
        <w:rPr>
          <w:spacing w:val="-4"/>
        </w:rPr>
        <w:t xml:space="preserve"> </w:t>
      </w:r>
      <w:r>
        <w:t>the</w:t>
      </w:r>
      <w:r>
        <w:rPr>
          <w:spacing w:val="-6"/>
        </w:rPr>
        <w:t xml:space="preserve"> </w:t>
      </w:r>
      <w:r>
        <w:t>Ontario</w:t>
      </w:r>
      <w:r>
        <w:rPr>
          <w:spacing w:val="-4"/>
        </w:rPr>
        <w:t xml:space="preserve"> </w:t>
      </w:r>
      <w:r>
        <w:t>secondary</w:t>
      </w:r>
      <w:r>
        <w:rPr>
          <w:spacing w:val="-4"/>
        </w:rPr>
        <w:t xml:space="preserve"> </w:t>
      </w:r>
      <w:r>
        <w:t>school</w:t>
      </w:r>
      <w:r>
        <w:rPr>
          <w:spacing w:val="-6"/>
        </w:rPr>
        <w:t xml:space="preserve"> </w:t>
      </w:r>
      <w:r>
        <w:t>credit</w:t>
      </w:r>
      <w:r>
        <w:rPr>
          <w:spacing w:val="-6"/>
        </w:rPr>
        <w:t xml:space="preserve"> </w:t>
      </w:r>
      <w:r>
        <w:t>courses</w:t>
      </w:r>
      <w:r>
        <w:rPr>
          <w:spacing w:val="-3"/>
        </w:rPr>
        <w:t xml:space="preserve"> </w:t>
      </w:r>
      <w:r>
        <w:t>successfully</w:t>
      </w:r>
      <w:r>
        <w:rPr>
          <w:spacing w:val="-1"/>
        </w:rPr>
        <w:t xml:space="preserve"> </w:t>
      </w:r>
      <w:r>
        <w:t>completed</w:t>
      </w:r>
      <w:r>
        <w:rPr>
          <w:spacing w:val="-4"/>
        </w:rPr>
        <w:t xml:space="preserve"> </w:t>
      </w:r>
      <w:r>
        <w:t>by</w:t>
      </w:r>
      <w:r>
        <w:rPr>
          <w:spacing w:val="-4"/>
        </w:rPr>
        <w:t xml:space="preserve"> </w:t>
      </w:r>
      <w:r>
        <w:t xml:space="preserve">a </w:t>
      </w:r>
      <w:r>
        <w:rPr>
          <w:spacing w:val="-2"/>
        </w:rPr>
        <w:t>student.</w:t>
      </w:r>
    </w:p>
    <w:p w14:paraId="2F27914B" w14:textId="77777777" w:rsidR="00CF7907" w:rsidRDefault="00000000">
      <w:pPr>
        <w:pStyle w:val="BodyText"/>
        <w:spacing w:before="269"/>
      </w:pPr>
      <w:r>
        <w:t>Since the 1999–2000 school year, schools have been required to provide a complete record of students’</w:t>
      </w:r>
      <w:r>
        <w:rPr>
          <w:spacing w:val="-4"/>
        </w:rPr>
        <w:t xml:space="preserve"> </w:t>
      </w:r>
      <w:r>
        <w:t>performance</w:t>
      </w:r>
      <w:r>
        <w:rPr>
          <w:spacing w:val="-6"/>
        </w:rPr>
        <w:t xml:space="preserve"> </w:t>
      </w:r>
      <w:r>
        <w:t>in</w:t>
      </w:r>
      <w:r>
        <w:rPr>
          <w:spacing w:val="-1"/>
        </w:rPr>
        <w:t xml:space="preserve"> </w:t>
      </w:r>
      <w:r>
        <w:t>Grade</w:t>
      </w:r>
      <w:r>
        <w:rPr>
          <w:spacing w:val="-6"/>
        </w:rPr>
        <w:t xml:space="preserve"> </w:t>
      </w:r>
      <w:r>
        <w:t>11</w:t>
      </w:r>
      <w:r>
        <w:rPr>
          <w:spacing w:val="-1"/>
        </w:rPr>
        <w:t xml:space="preserve"> </w:t>
      </w:r>
      <w:r>
        <w:t>and</w:t>
      </w:r>
      <w:r>
        <w:rPr>
          <w:spacing w:val="-4"/>
        </w:rPr>
        <w:t xml:space="preserve"> </w:t>
      </w:r>
      <w:r>
        <w:t>12</w:t>
      </w:r>
      <w:r>
        <w:rPr>
          <w:spacing w:val="-4"/>
        </w:rPr>
        <w:t xml:space="preserve"> </w:t>
      </w:r>
      <w:r>
        <w:t>courses.1</w:t>
      </w:r>
      <w:r>
        <w:rPr>
          <w:spacing w:val="-1"/>
        </w:rPr>
        <w:t xml:space="preserve"> </w:t>
      </w:r>
      <w:r>
        <w:t>Under</w:t>
      </w:r>
      <w:r>
        <w:rPr>
          <w:spacing w:val="-4"/>
        </w:rPr>
        <w:t xml:space="preserve"> </w:t>
      </w:r>
      <w:r>
        <w:t>this</w:t>
      </w:r>
      <w:r>
        <w:rPr>
          <w:spacing w:val="-4"/>
        </w:rPr>
        <w:t xml:space="preserve"> </w:t>
      </w:r>
      <w:r>
        <w:t>requirement,</w:t>
      </w:r>
      <w:r>
        <w:rPr>
          <w:spacing w:val="-4"/>
        </w:rPr>
        <w:t xml:space="preserve"> </w:t>
      </w:r>
      <w:r>
        <w:t>both</w:t>
      </w:r>
      <w:r>
        <w:rPr>
          <w:spacing w:val="-4"/>
        </w:rPr>
        <w:t xml:space="preserve"> </w:t>
      </w:r>
      <w:r>
        <w:t>successful</w:t>
      </w:r>
      <w:r>
        <w:rPr>
          <w:spacing w:val="-6"/>
        </w:rPr>
        <w:t xml:space="preserve"> </w:t>
      </w:r>
      <w:r>
        <w:t>and unsuccessful</w:t>
      </w:r>
      <w:r>
        <w:rPr>
          <w:spacing w:val="-5"/>
        </w:rPr>
        <w:t xml:space="preserve"> </w:t>
      </w:r>
      <w:r>
        <w:t>attempts</w:t>
      </w:r>
      <w:r>
        <w:rPr>
          <w:spacing w:val="-2"/>
        </w:rPr>
        <w:t xml:space="preserve"> </w:t>
      </w:r>
      <w:r>
        <w:t>at</w:t>
      </w:r>
      <w:r>
        <w:rPr>
          <w:spacing w:val="-5"/>
        </w:rPr>
        <w:t xml:space="preserve"> </w:t>
      </w:r>
      <w:r>
        <w:t>completing</w:t>
      </w:r>
      <w:r>
        <w:rPr>
          <w:spacing w:val="-3"/>
        </w:rPr>
        <w:t xml:space="preserve"> </w:t>
      </w:r>
      <w:r>
        <w:t>Grade</w:t>
      </w:r>
      <w:r>
        <w:rPr>
          <w:spacing w:val="-5"/>
        </w:rPr>
        <w:t xml:space="preserve"> </w:t>
      </w:r>
      <w:r>
        <w:t>11</w:t>
      </w:r>
      <w:r>
        <w:rPr>
          <w:spacing w:val="-3"/>
        </w:rPr>
        <w:t xml:space="preserve"> </w:t>
      </w:r>
      <w:r>
        <w:t>and</w:t>
      </w:r>
      <w:r>
        <w:rPr>
          <w:spacing w:val="-3"/>
        </w:rPr>
        <w:t xml:space="preserve"> </w:t>
      </w:r>
      <w:r>
        <w:t>12</w:t>
      </w:r>
      <w:r>
        <w:rPr>
          <w:spacing w:val="-3"/>
        </w:rPr>
        <w:t xml:space="preserve"> </w:t>
      </w:r>
      <w:r>
        <w:t>courses</w:t>
      </w:r>
      <w:r>
        <w:rPr>
          <w:spacing w:val="-2"/>
        </w:rPr>
        <w:t xml:space="preserve"> </w:t>
      </w:r>
      <w:r>
        <w:t>must</w:t>
      </w:r>
      <w:r>
        <w:rPr>
          <w:spacing w:val="-5"/>
        </w:rPr>
        <w:t xml:space="preserve"> </w:t>
      </w:r>
      <w:r>
        <w:t>be</w:t>
      </w:r>
      <w:r>
        <w:rPr>
          <w:spacing w:val="-5"/>
        </w:rPr>
        <w:t xml:space="preserve"> </w:t>
      </w:r>
      <w:r>
        <w:t>recorded</w:t>
      </w:r>
      <w:r>
        <w:rPr>
          <w:spacing w:val="-3"/>
        </w:rPr>
        <w:t xml:space="preserve"> </w:t>
      </w:r>
      <w:r>
        <w:t>on the</w:t>
      </w:r>
      <w:r>
        <w:rPr>
          <w:spacing w:val="-5"/>
        </w:rPr>
        <w:t xml:space="preserve"> </w:t>
      </w:r>
      <w:r>
        <w:t>OST.</w:t>
      </w:r>
      <w:r>
        <w:rPr>
          <w:spacing w:val="-3"/>
        </w:rPr>
        <w:t xml:space="preserve"> </w:t>
      </w:r>
      <w:r>
        <w:t>The OST will include:</w:t>
      </w:r>
    </w:p>
    <w:p w14:paraId="1BFDAA3D" w14:textId="77777777" w:rsidR="00CF7907" w:rsidRDefault="00CF7907">
      <w:pPr>
        <w:pStyle w:val="BodyText"/>
        <w:spacing w:before="5"/>
        <w:ind w:left="0"/>
      </w:pPr>
    </w:p>
    <w:p w14:paraId="6D789E47" w14:textId="77777777" w:rsidR="00CF7907" w:rsidRDefault="00000000">
      <w:pPr>
        <w:pStyle w:val="ListParagraph"/>
        <w:numPr>
          <w:ilvl w:val="0"/>
          <w:numId w:val="20"/>
        </w:numPr>
        <w:tabs>
          <w:tab w:val="left" w:pos="941"/>
        </w:tabs>
        <w:ind w:right="284"/>
        <w:rPr>
          <w:sz w:val="24"/>
        </w:rPr>
      </w:pPr>
      <w:r>
        <w:rPr>
          <w:sz w:val="24"/>
        </w:rPr>
        <w:t>all</w:t>
      </w:r>
      <w:r>
        <w:rPr>
          <w:spacing w:val="-2"/>
          <w:sz w:val="24"/>
        </w:rPr>
        <w:t xml:space="preserve"> </w:t>
      </w:r>
      <w:r>
        <w:rPr>
          <w:sz w:val="24"/>
        </w:rPr>
        <w:t>Grade</w:t>
      </w:r>
      <w:r>
        <w:rPr>
          <w:spacing w:val="-6"/>
          <w:sz w:val="24"/>
        </w:rPr>
        <w:t xml:space="preserve"> </w:t>
      </w:r>
      <w:r>
        <w:rPr>
          <w:sz w:val="24"/>
        </w:rPr>
        <w:t>9</w:t>
      </w:r>
      <w:r>
        <w:rPr>
          <w:spacing w:val="-1"/>
          <w:sz w:val="24"/>
        </w:rPr>
        <w:t xml:space="preserve"> </w:t>
      </w:r>
      <w:r>
        <w:rPr>
          <w:sz w:val="24"/>
        </w:rPr>
        <w:t>and</w:t>
      </w:r>
      <w:r>
        <w:rPr>
          <w:spacing w:val="-4"/>
          <w:sz w:val="24"/>
        </w:rPr>
        <w:t xml:space="preserve"> </w:t>
      </w:r>
      <w:r>
        <w:rPr>
          <w:sz w:val="24"/>
        </w:rPr>
        <w:t>10</w:t>
      </w:r>
      <w:r>
        <w:rPr>
          <w:spacing w:val="-4"/>
          <w:sz w:val="24"/>
        </w:rPr>
        <w:t xml:space="preserve"> </w:t>
      </w:r>
      <w:r>
        <w:rPr>
          <w:sz w:val="24"/>
        </w:rPr>
        <w:t>courses</w:t>
      </w:r>
      <w:r>
        <w:rPr>
          <w:spacing w:val="-3"/>
          <w:sz w:val="24"/>
        </w:rPr>
        <w:t xml:space="preserve"> </w:t>
      </w:r>
      <w:r>
        <w:rPr>
          <w:sz w:val="24"/>
        </w:rPr>
        <w:t>successfully</w:t>
      </w:r>
      <w:r>
        <w:rPr>
          <w:spacing w:val="-4"/>
          <w:sz w:val="24"/>
        </w:rPr>
        <w:t xml:space="preserve"> </w:t>
      </w:r>
      <w:r>
        <w:rPr>
          <w:sz w:val="24"/>
        </w:rPr>
        <w:t>completed</w:t>
      </w:r>
      <w:r>
        <w:rPr>
          <w:spacing w:val="-4"/>
          <w:sz w:val="24"/>
        </w:rPr>
        <w:t xml:space="preserve"> </w:t>
      </w:r>
      <w:r>
        <w:rPr>
          <w:sz w:val="24"/>
        </w:rPr>
        <w:t>by</w:t>
      </w:r>
      <w:r>
        <w:rPr>
          <w:spacing w:val="-4"/>
          <w:sz w:val="24"/>
        </w:rPr>
        <w:t xml:space="preserve"> </w:t>
      </w:r>
      <w:r>
        <w:rPr>
          <w:sz w:val="24"/>
        </w:rPr>
        <w:t>the</w:t>
      </w:r>
      <w:r>
        <w:rPr>
          <w:spacing w:val="-6"/>
          <w:sz w:val="24"/>
        </w:rPr>
        <w:t xml:space="preserve"> </w:t>
      </w:r>
      <w:r>
        <w:rPr>
          <w:sz w:val="24"/>
        </w:rPr>
        <w:t>student,</w:t>
      </w:r>
      <w:r>
        <w:rPr>
          <w:spacing w:val="-4"/>
          <w:sz w:val="24"/>
        </w:rPr>
        <w:t xml:space="preserve"> </w:t>
      </w:r>
      <w:r>
        <w:rPr>
          <w:sz w:val="24"/>
        </w:rPr>
        <w:t>with</w:t>
      </w:r>
      <w:r>
        <w:rPr>
          <w:spacing w:val="-4"/>
          <w:sz w:val="24"/>
        </w:rPr>
        <w:t xml:space="preserve"> </w:t>
      </w:r>
      <w:r>
        <w:rPr>
          <w:sz w:val="24"/>
        </w:rPr>
        <w:t>percentage</w:t>
      </w:r>
      <w:r>
        <w:rPr>
          <w:spacing w:val="-6"/>
          <w:sz w:val="24"/>
        </w:rPr>
        <w:t xml:space="preserve"> </w:t>
      </w:r>
      <w:r>
        <w:rPr>
          <w:sz w:val="24"/>
        </w:rPr>
        <w:t>grades obtained and credits earned;</w:t>
      </w:r>
    </w:p>
    <w:p w14:paraId="475D0BDE" w14:textId="77777777" w:rsidR="00CF7907" w:rsidRDefault="00000000">
      <w:pPr>
        <w:pStyle w:val="ListParagraph"/>
        <w:numPr>
          <w:ilvl w:val="0"/>
          <w:numId w:val="20"/>
        </w:numPr>
        <w:tabs>
          <w:tab w:val="left" w:pos="941"/>
        </w:tabs>
        <w:ind w:right="815"/>
        <w:rPr>
          <w:sz w:val="24"/>
        </w:rPr>
      </w:pPr>
      <w:r>
        <w:rPr>
          <w:sz w:val="24"/>
        </w:rPr>
        <w:t>all</w:t>
      </w:r>
      <w:r>
        <w:rPr>
          <w:spacing w:val="-2"/>
          <w:sz w:val="24"/>
        </w:rPr>
        <w:t xml:space="preserve"> </w:t>
      </w:r>
      <w:r>
        <w:rPr>
          <w:sz w:val="24"/>
        </w:rPr>
        <w:t>Grade</w:t>
      </w:r>
      <w:r>
        <w:rPr>
          <w:spacing w:val="-7"/>
          <w:sz w:val="24"/>
        </w:rPr>
        <w:t xml:space="preserve"> </w:t>
      </w:r>
      <w:r>
        <w:rPr>
          <w:sz w:val="24"/>
        </w:rPr>
        <w:t>11</w:t>
      </w:r>
      <w:r>
        <w:rPr>
          <w:spacing w:val="-1"/>
          <w:sz w:val="24"/>
        </w:rPr>
        <w:t xml:space="preserve"> </w:t>
      </w:r>
      <w:r>
        <w:rPr>
          <w:sz w:val="24"/>
        </w:rPr>
        <w:t>and</w:t>
      </w:r>
      <w:r>
        <w:rPr>
          <w:spacing w:val="-5"/>
          <w:sz w:val="24"/>
        </w:rPr>
        <w:t xml:space="preserve"> </w:t>
      </w:r>
      <w:r>
        <w:rPr>
          <w:sz w:val="24"/>
        </w:rPr>
        <w:t>12</w:t>
      </w:r>
      <w:r>
        <w:rPr>
          <w:spacing w:val="-5"/>
          <w:sz w:val="24"/>
        </w:rPr>
        <w:t xml:space="preserve"> </w:t>
      </w:r>
      <w:r>
        <w:rPr>
          <w:sz w:val="24"/>
        </w:rPr>
        <w:t>courses</w:t>
      </w:r>
      <w:r>
        <w:rPr>
          <w:spacing w:val="-4"/>
          <w:sz w:val="24"/>
        </w:rPr>
        <w:t xml:space="preserve"> </w:t>
      </w:r>
      <w:r>
        <w:rPr>
          <w:sz w:val="24"/>
        </w:rPr>
        <w:t>completed</w:t>
      </w:r>
      <w:r>
        <w:rPr>
          <w:spacing w:val="-5"/>
          <w:sz w:val="24"/>
        </w:rPr>
        <w:t xml:space="preserve"> </w:t>
      </w:r>
      <w:r>
        <w:rPr>
          <w:sz w:val="24"/>
        </w:rPr>
        <w:t>or</w:t>
      </w:r>
      <w:r>
        <w:rPr>
          <w:spacing w:val="-1"/>
          <w:sz w:val="24"/>
        </w:rPr>
        <w:t xml:space="preserve"> </w:t>
      </w:r>
      <w:r>
        <w:rPr>
          <w:sz w:val="24"/>
        </w:rPr>
        <w:t>attempted</w:t>
      </w:r>
      <w:r>
        <w:rPr>
          <w:spacing w:val="-1"/>
          <w:sz w:val="24"/>
        </w:rPr>
        <w:t xml:space="preserve"> </w:t>
      </w:r>
      <w:r>
        <w:rPr>
          <w:sz w:val="24"/>
        </w:rPr>
        <w:t>by</w:t>
      </w:r>
      <w:r>
        <w:rPr>
          <w:spacing w:val="-5"/>
          <w:sz w:val="24"/>
        </w:rPr>
        <w:t xml:space="preserve"> </w:t>
      </w:r>
      <w:r>
        <w:rPr>
          <w:sz w:val="24"/>
        </w:rPr>
        <w:t>the</w:t>
      </w:r>
      <w:r>
        <w:rPr>
          <w:spacing w:val="-7"/>
          <w:sz w:val="24"/>
        </w:rPr>
        <w:t xml:space="preserve"> </w:t>
      </w:r>
      <w:r>
        <w:rPr>
          <w:sz w:val="24"/>
        </w:rPr>
        <w:t>student,</w:t>
      </w:r>
      <w:r>
        <w:rPr>
          <w:spacing w:val="-5"/>
          <w:sz w:val="24"/>
        </w:rPr>
        <w:t xml:space="preserve"> </w:t>
      </w:r>
      <w:r>
        <w:rPr>
          <w:sz w:val="24"/>
        </w:rPr>
        <w:t>with</w:t>
      </w:r>
      <w:r>
        <w:rPr>
          <w:spacing w:val="-5"/>
          <w:sz w:val="24"/>
        </w:rPr>
        <w:t xml:space="preserve"> </w:t>
      </w:r>
      <w:r>
        <w:rPr>
          <w:sz w:val="24"/>
        </w:rPr>
        <w:t>percentage grades obtained and credits earned;</w:t>
      </w:r>
    </w:p>
    <w:p w14:paraId="579D2A13" w14:textId="77777777" w:rsidR="00CF7907" w:rsidRDefault="00000000">
      <w:pPr>
        <w:pStyle w:val="ListParagraph"/>
        <w:numPr>
          <w:ilvl w:val="0"/>
          <w:numId w:val="20"/>
        </w:numPr>
        <w:tabs>
          <w:tab w:val="left" w:pos="941"/>
        </w:tabs>
        <w:spacing w:line="242" w:lineRule="auto"/>
        <w:ind w:right="310"/>
        <w:rPr>
          <w:sz w:val="24"/>
        </w:rPr>
      </w:pPr>
      <w:r>
        <w:rPr>
          <w:sz w:val="24"/>
        </w:rPr>
        <w:t>all equivalent credits granted through the Prior Learning Assessment and Recognition (PLAR)</w:t>
      </w:r>
      <w:r>
        <w:rPr>
          <w:spacing w:val="-4"/>
          <w:sz w:val="24"/>
        </w:rPr>
        <w:t xml:space="preserve"> </w:t>
      </w:r>
      <w:r>
        <w:rPr>
          <w:sz w:val="24"/>
        </w:rPr>
        <w:t>equivalency</w:t>
      </w:r>
      <w:r>
        <w:rPr>
          <w:spacing w:val="-4"/>
          <w:sz w:val="24"/>
        </w:rPr>
        <w:t xml:space="preserve"> </w:t>
      </w:r>
      <w:r>
        <w:rPr>
          <w:sz w:val="24"/>
        </w:rPr>
        <w:t>process</w:t>
      </w:r>
      <w:r>
        <w:rPr>
          <w:spacing w:val="-4"/>
          <w:sz w:val="24"/>
        </w:rPr>
        <w:t xml:space="preserve"> </w:t>
      </w:r>
      <w:r>
        <w:rPr>
          <w:sz w:val="24"/>
        </w:rPr>
        <w:t>under</w:t>
      </w:r>
      <w:r>
        <w:rPr>
          <w:spacing w:val="-4"/>
          <w:sz w:val="24"/>
        </w:rPr>
        <w:t xml:space="preserve"> </w:t>
      </w:r>
      <w:r>
        <w:rPr>
          <w:sz w:val="24"/>
        </w:rPr>
        <w:t>OSS</w:t>
      </w:r>
      <w:r>
        <w:rPr>
          <w:spacing w:val="-4"/>
          <w:sz w:val="24"/>
        </w:rPr>
        <w:t xml:space="preserve"> </w:t>
      </w:r>
      <w:r>
        <w:rPr>
          <w:sz w:val="24"/>
        </w:rPr>
        <w:t>or</w:t>
      </w:r>
      <w:r>
        <w:rPr>
          <w:spacing w:val="-4"/>
          <w:sz w:val="24"/>
        </w:rPr>
        <w:t xml:space="preserve"> </w:t>
      </w:r>
      <w:r>
        <w:rPr>
          <w:sz w:val="24"/>
        </w:rPr>
        <w:t>through</w:t>
      </w:r>
      <w:r>
        <w:rPr>
          <w:spacing w:val="-4"/>
          <w:sz w:val="24"/>
        </w:rPr>
        <w:t xml:space="preserve"> </w:t>
      </w:r>
      <w:r>
        <w:rPr>
          <w:sz w:val="24"/>
        </w:rPr>
        <w:t>the</w:t>
      </w:r>
      <w:r>
        <w:rPr>
          <w:spacing w:val="-6"/>
          <w:sz w:val="24"/>
        </w:rPr>
        <w:t xml:space="preserve"> </w:t>
      </w:r>
      <w:r>
        <w:rPr>
          <w:sz w:val="24"/>
        </w:rPr>
        <w:t>equivalency</w:t>
      </w:r>
      <w:r>
        <w:rPr>
          <w:spacing w:val="-4"/>
          <w:sz w:val="24"/>
        </w:rPr>
        <w:t xml:space="preserve"> </w:t>
      </w:r>
      <w:r>
        <w:rPr>
          <w:sz w:val="24"/>
        </w:rPr>
        <w:t>process</w:t>
      </w:r>
      <w:r>
        <w:rPr>
          <w:spacing w:val="-4"/>
          <w:sz w:val="24"/>
        </w:rPr>
        <w:t xml:space="preserve"> </w:t>
      </w:r>
      <w:r>
        <w:rPr>
          <w:sz w:val="24"/>
        </w:rPr>
        <w:t>under</w:t>
      </w:r>
      <w:r>
        <w:rPr>
          <w:spacing w:val="-4"/>
          <w:sz w:val="24"/>
        </w:rPr>
        <w:t xml:space="preserve"> </w:t>
      </w:r>
      <w:r>
        <w:rPr>
          <w:sz w:val="24"/>
        </w:rPr>
        <w:t>OSIS;</w:t>
      </w:r>
    </w:p>
    <w:p w14:paraId="4364005B" w14:textId="77777777" w:rsidR="00CF7907" w:rsidRDefault="00000000">
      <w:pPr>
        <w:pStyle w:val="ListParagraph"/>
        <w:numPr>
          <w:ilvl w:val="0"/>
          <w:numId w:val="20"/>
        </w:numPr>
        <w:tabs>
          <w:tab w:val="left" w:pos="941"/>
        </w:tabs>
        <w:ind w:right="370"/>
        <w:rPr>
          <w:sz w:val="24"/>
        </w:rPr>
      </w:pPr>
      <w:r>
        <w:rPr>
          <w:sz w:val="24"/>
        </w:rPr>
        <w:t>all</w:t>
      </w:r>
      <w:r>
        <w:rPr>
          <w:spacing w:val="-2"/>
          <w:sz w:val="24"/>
        </w:rPr>
        <w:t xml:space="preserve"> </w:t>
      </w:r>
      <w:r>
        <w:rPr>
          <w:sz w:val="24"/>
        </w:rPr>
        <w:t>Grade</w:t>
      </w:r>
      <w:r>
        <w:rPr>
          <w:spacing w:val="-7"/>
          <w:sz w:val="24"/>
        </w:rPr>
        <w:t xml:space="preserve"> </w:t>
      </w:r>
      <w:r>
        <w:rPr>
          <w:sz w:val="24"/>
        </w:rPr>
        <w:t>10</w:t>
      </w:r>
      <w:r>
        <w:rPr>
          <w:spacing w:val="-1"/>
          <w:sz w:val="24"/>
        </w:rPr>
        <w:t xml:space="preserve"> </w:t>
      </w:r>
      <w:r>
        <w:rPr>
          <w:sz w:val="24"/>
        </w:rPr>
        <w:t>courses</w:t>
      </w:r>
      <w:r>
        <w:rPr>
          <w:spacing w:val="-4"/>
          <w:sz w:val="24"/>
        </w:rPr>
        <w:t xml:space="preserve"> </w:t>
      </w:r>
      <w:r>
        <w:rPr>
          <w:sz w:val="24"/>
        </w:rPr>
        <w:t>for</w:t>
      </w:r>
      <w:r>
        <w:rPr>
          <w:spacing w:val="-5"/>
          <w:sz w:val="24"/>
        </w:rPr>
        <w:t xml:space="preserve"> </w:t>
      </w:r>
      <w:r>
        <w:rPr>
          <w:sz w:val="24"/>
        </w:rPr>
        <w:t>which</w:t>
      </w:r>
      <w:r>
        <w:rPr>
          <w:spacing w:val="-5"/>
          <w:sz w:val="24"/>
        </w:rPr>
        <w:t xml:space="preserve"> </w:t>
      </w:r>
      <w:r>
        <w:rPr>
          <w:sz w:val="24"/>
        </w:rPr>
        <w:t>the</w:t>
      </w:r>
      <w:r>
        <w:rPr>
          <w:spacing w:val="-7"/>
          <w:sz w:val="24"/>
        </w:rPr>
        <w:t xml:space="preserve"> </w:t>
      </w:r>
      <w:r>
        <w:rPr>
          <w:sz w:val="24"/>
        </w:rPr>
        <w:t>student</w:t>
      </w:r>
      <w:r>
        <w:rPr>
          <w:spacing w:val="-7"/>
          <w:sz w:val="24"/>
        </w:rPr>
        <w:t xml:space="preserve"> </w:t>
      </w:r>
      <w:r>
        <w:rPr>
          <w:sz w:val="24"/>
        </w:rPr>
        <w:t>successfully</w:t>
      </w:r>
      <w:r>
        <w:rPr>
          <w:spacing w:val="-5"/>
          <w:sz w:val="24"/>
        </w:rPr>
        <w:t xml:space="preserve"> </w:t>
      </w:r>
      <w:r>
        <w:rPr>
          <w:sz w:val="24"/>
        </w:rPr>
        <w:t>challenged</w:t>
      </w:r>
      <w:r>
        <w:rPr>
          <w:spacing w:val="-5"/>
          <w:sz w:val="24"/>
        </w:rPr>
        <w:t xml:space="preserve"> </w:t>
      </w:r>
      <w:r>
        <w:rPr>
          <w:sz w:val="24"/>
        </w:rPr>
        <w:t>for credit</w:t>
      </w:r>
      <w:r>
        <w:rPr>
          <w:spacing w:val="-2"/>
          <w:sz w:val="24"/>
        </w:rPr>
        <w:t xml:space="preserve"> </w:t>
      </w:r>
      <w:r>
        <w:rPr>
          <w:sz w:val="24"/>
        </w:rPr>
        <w:t>through</w:t>
      </w:r>
      <w:r>
        <w:rPr>
          <w:spacing w:val="-5"/>
          <w:sz w:val="24"/>
        </w:rPr>
        <w:t xml:space="preserve"> </w:t>
      </w:r>
      <w:r>
        <w:rPr>
          <w:sz w:val="24"/>
        </w:rPr>
        <w:t>the PLAR challenge process, with percentage grades obtained and credits earned;</w:t>
      </w:r>
    </w:p>
    <w:p w14:paraId="6E6E7AA6" w14:textId="77777777" w:rsidR="00CF7907" w:rsidRDefault="00000000">
      <w:pPr>
        <w:pStyle w:val="ListParagraph"/>
        <w:numPr>
          <w:ilvl w:val="0"/>
          <w:numId w:val="20"/>
        </w:numPr>
        <w:tabs>
          <w:tab w:val="left" w:pos="941"/>
        </w:tabs>
        <w:spacing w:line="242" w:lineRule="auto"/>
        <w:ind w:right="953"/>
        <w:rPr>
          <w:sz w:val="24"/>
        </w:rPr>
      </w:pPr>
      <w:r>
        <w:rPr>
          <w:sz w:val="24"/>
        </w:rPr>
        <w:t>all Grade 11 and 12 courses for which the student successfully or unsuccessfully challenged</w:t>
      </w:r>
      <w:r>
        <w:rPr>
          <w:spacing w:val="-5"/>
          <w:sz w:val="24"/>
        </w:rPr>
        <w:t xml:space="preserve"> </w:t>
      </w:r>
      <w:r>
        <w:rPr>
          <w:sz w:val="24"/>
        </w:rPr>
        <w:t>for</w:t>
      </w:r>
      <w:r>
        <w:rPr>
          <w:spacing w:val="-5"/>
          <w:sz w:val="24"/>
        </w:rPr>
        <w:t xml:space="preserve"> </w:t>
      </w:r>
      <w:r>
        <w:rPr>
          <w:sz w:val="24"/>
        </w:rPr>
        <w:t>credit</w:t>
      </w:r>
      <w:r>
        <w:rPr>
          <w:spacing w:val="-6"/>
          <w:sz w:val="24"/>
        </w:rPr>
        <w:t xml:space="preserve"> </w:t>
      </w:r>
      <w:r>
        <w:rPr>
          <w:sz w:val="24"/>
        </w:rPr>
        <w:t>through</w:t>
      </w:r>
      <w:r>
        <w:rPr>
          <w:spacing w:val="-1"/>
          <w:sz w:val="24"/>
        </w:rPr>
        <w:t xml:space="preserve"> </w:t>
      </w:r>
      <w:r>
        <w:rPr>
          <w:sz w:val="24"/>
        </w:rPr>
        <w:t>the</w:t>
      </w:r>
      <w:r>
        <w:rPr>
          <w:spacing w:val="-6"/>
          <w:sz w:val="24"/>
        </w:rPr>
        <w:t xml:space="preserve"> </w:t>
      </w:r>
      <w:r>
        <w:rPr>
          <w:sz w:val="24"/>
        </w:rPr>
        <w:t>PLAR</w:t>
      </w:r>
      <w:r>
        <w:rPr>
          <w:spacing w:val="-5"/>
          <w:sz w:val="24"/>
        </w:rPr>
        <w:t xml:space="preserve"> </w:t>
      </w:r>
      <w:r>
        <w:rPr>
          <w:sz w:val="24"/>
        </w:rPr>
        <w:t>challenge</w:t>
      </w:r>
      <w:r>
        <w:rPr>
          <w:spacing w:val="-6"/>
          <w:sz w:val="24"/>
        </w:rPr>
        <w:t xml:space="preserve"> </w:t>
      </w:r>
      <w:r>
        <w:rPr>
          <w:sz w:val="24"/>
        </w:rPr>
        <w:t>process,</w:t>
      </w:r>
      <w:r>
        <w:rPr>
          <w:spacing w:val="-5"/>
          <w:sz w:val="24"/>
        </w:rPr>
        <w:t xml:space="preserve"> </w:t>
      </w:r>
      <w:r>
        <w:rPr>
          <w:sz w:val="24"/>
        </w:rPr>
        <w:t>with</w:t>
      </w:r>
      <w:r>
        <w:rPr>
          <w:spacing w:val="-5"/>
          <w:sz w:val="24"/>
        </w:rPr>
        <w:t xml:space="preserve"> </w:t>
      </w:r>
      <w:r>
        <w:rPr>
          <w:sz w:val="24"/>
        </w:rPr>
        <w:t>percentage</w:t>
      </w:r>
      <w:r>
        <w:rPr>
          <w:spacing w:val="-6"/>
          <w:sz w:val="24"/>
        </w:rPr>
        <w:t xml:space="preserve"> </w:t>
      </w:r>
      <w:r>
        <w:rPr>
          <w:sz w:val="24"/>
        </w:rPr>
        <w:t>grades obtained and credits earned;</w:t>
      </w:r>
    </w:p>
    <w:p w14:paraId="1F64191C" w14:textId="77777777" w:rsidR="00CF7907" w:rsidRDefault="00000000">
      <w:pPr>
        <w:pStyle w:val="ListParagraph"/>
        <w:numPr>
          <w:ilvl w:val="0"/>
          <w:numId w:val="20"/>
        </w:numPr>
        <w:tabs>
          <w:tab w:val="left" w:pos="941"/>
        </w:tabs>
        <w:ind w:right="1320"/>
        <w:rPr>
          <w:sz w:val="24"/>
        </w:rPr>
      </w:pPr>
      <w:r>
        <w:rPr>
          <w:sz w:val="24"/>
        </w:rPr>
        <w:t>identification</w:t>
      </w:r>
      <w:r>
        <w:rPr>
          <w:spacing w:val="-5"/>
          <w:sz w:val="24"/>
        </w:rPr>
        <w:t xml:space="preserve"> </w:t>
      </w:r>
      <w:r>
        <w:rPr>
          <w:sz w:val="24"/>
        </w:rPr>
        <w:t>of</w:t>
      </w:r>
      <w:r>
        <w:rPr>
          <w:spacing w:val="-5"/>
          <w:sz w:val="24"/>
        </w:rPr>
        <w:t xml:space="preserve"> </w:t>
      </w:r>
      <w:r>
        <w:rPr>
          <w:sz w:val="24"/>
        </w:rPr>
        <w:t>compulsory</w:t>
      </w:r>
      <w:r>
        <w:rPr>
          <w:spacing w:val="-5"/>
          <w:sz w:val="24"/>
        </w:rPr>
        <w:t xml:space="preserve"> </w:t>
      </w:r>
      <w:r>
        <w:rPr>
          <w:sz w:val="24"/>
        </w:rPr>
        <w:t>credits,</w:t>
      </w:r>
      <w:r>
        <w:rPr>
          <w:spacing w:val="-5"/>
          <w:sz w:val="24"/>
        </w:rPr>
        <w:t xml:space="preserve"> </w:t>
      </w:r>
      <w:r>
        <w:rPr>
          <w:sz w:val="24"/>
        </w:rPr>
        <w:t>including</w:t>
      </w:r>
      <w:r>
        <w:rPr>
          <w:spacing w:val="-5"/>
          <w:sz w:val="24"/>
        </w:rPr>
        <w:t xml:space="preserve"> </w:t>
      </w:r>
      <w:r>
        <w:rPr>
          <w:sz w:val="24"/>
        </w:rPr>
        <w:t>credits</w:t>
      </w:r>
      <w:r>
        <w:rPr>
          <w:spacing w:val="-5"/>
          <w:sz w:val="24"/>
        </w:rPr>
        <w:t xml:space="preserve"> </w:t>
      </w:r>
      <w:r>
        <w:rPr>
          <w:sz w:val="24"/>
        </w:rPr>
        <w:t>that</w:t>
      </w:r>
      <w:r>
        <w:rPr>
          <w:spacing w:val="-7"/>
          <w:sz w:val="24"/>
        </w:rPr>
        <w:t xml:space="preserve"> </w:t>
      </w:r>
      <w:r>
        <w:rPr>
          <w:sz w:val="24"/>
        </w:rPr>
        <w:t>are</w:t>
      </w:r>
      <w:r>
        <w:rPr>
          <w:spacing w:val="-7"/>
          <w:sz w:val="24"/>
        </w:rPr>
        <w:t xml:space="preserve"> </w:t>
      </w:r>
      <w:r>
        <w:rPr>
          <w:sz w:val="24"/>
        </w:rPr>
        <w:t>substitutions</w:t>
      </w:r>
      <w:r>
        <w:rPr>
          <w:spacing w:val="-5"/>
          <w:sz w:val="24"/>
        </w:rPr>
        <w:t xml:space="preserve"> </w:t>
      </w:r>
      <w:r>
        <w:rPr>
          <w:sz w:val="24"/>
        </w:rPr>
        <w:t>for compulsory credits identified by the ministry as diploma requirements;</w:t>
      </w:r>
    </w:p>
    <w:p w14:paraId="5E2402BD" w14:textId="77777777" w:rsidR="00CF7907" w:rsidRDefault="00000000">
      <w:pPr>
        <w:pStyle w:val="ListParagraph"/>
        <w:numPr>
          <w:ilvl w:val="0"/>
          <w:numId w:val="20"/>
        </w:numPr>
        <w:tabs>
          <w:tab w:val="left" w:pos="940"/>
        </w:tabs>
        <w:spacing w:line="273" w:lineRule="exact"/>
        <w:ind w:left="940"/>
        <w:rPr>
          <w:sz w:val="24"/>
        </w:rPr>
      </w:pPr>
      <w:r>
        <w:rPr>
          <w:sz w:val="24"/>
        </w:rPr>
        <w:t>confirmation</w:t>
      </w:r>
      <w:r>
        <w:rPr>
          <w:spacing w:val="-5"/>
          <w:sz w:val="24"/>
        </w:rPr>
        <w:t xml:space="preserve"> </w:t>
      </w:r>
      <w:r>
        <w:rPr>
          <w:sz w:val="24"/>
        </w:rPr>
        <w:t>that</w:t>
      </w:r>
      <w:r>
        <w:rPr>
          <w:spacing w:val="-4"/>
          <w:sz w:val="24"/>
        </w:rPr>
        <w:t xml:space="preserve"> </w:t>
      </w:r>
      <w:r>
        <w:rPr>
          <w:sz w:val="24"/>
        </w:rPr>
        <w:t>the</w:t>
      </w:r>
      <w:r>
        <w:rPr>
          <w:spacing w:val="-4"/>
          <w:sz w:val="24"/>
        </w:rPr>
        <w:t xml:space="preserve"> </w:t>
      </w:r>
      <w:r>
        <w:rPr>
          <w:sz w:val="24"/>
        </w:rPr>
        <w:t>student</w:t>
      </w:r>
      <w:r>
        <w:rPr>
          <w:spacing w:val="-4"/>
          <w:sz w:val="24"/>
        </w:rPr>
        <w:t xml:space="preserve"> </w:t>
      </w:r>
      <w:r>
        <w:rPr>
          <w:sz w:val="24"/>
        </w:rPr>
        <w:t>has</w:t>
      </w:r>
      <w:r>
        <w:rPr>
          <w:spacing w:val="-1"/>
          <w:sz w:val="24"/>
        </w:rPr>
        <w:t xml:space="preserve"> </w:t>
      </w:r>
      <w:r>
        <w:rPr>
          <w:sz w:val="24"/>
        </w:rPr>
        <w:t>completed</w:t>
      </w:r>
      <w:r>
        <w:rPr>
          <w:spacing w:val="-2"/>
          <w:sz w:val="24"/>
        </w:rPr>
        <w:t xml:space="preserve"> </w:t>
      </w:r>
      <w:r>
        <w:rPr>
          <w:sz w:val="24"/>
        </w:rPr>
        <w:t>the</w:t>
      </w:r>
      <w:r>
        <w:rPr>
          <w:spacing w:val="-4"/>
          <w:sz w:val="24"/>
        </w:rPr>
        <w:t xml:space="preserve"> </w:t>
      </w:r>
      <w:r>
        <w:rPr>
          <w:sz w:val="24"/>
        </w:rPr>
        <w:t>forty</w:t>
      </w:r>
      <w:r>
        <w:rPr>
          <w:spacing w:val="2"/>
          <w:sz w:val="24"/>
        </w:rPr>
        <w:t xml:space="preserve"> </w:t>
      </w:r>
      <w:r>
        <w:rPr>
          <w:sz w:val="24"/>
        </w:rPr>
        <w:t>hours</w:t>
      </w:r>
      <w:r>
        <w:rPr>
          <w:spacing w:val="-1"/>
          <w:sz w:val="24"/>
        </w:rPr>
        <w:t xml:space="preserve"> </w:t>
      </w:r>
      <w:r>
        <w:rPr>
          <w:sz w:val="24"/>
        </w:rPr>
        <w:t>of</w:t>
      </w:r>
      <w:r>
        <w:rPr>
          <w:spacing w:val="-2"/>
          <w:sz w:val="24"/>
        </w:rPr>
        <w:t xml:space="preserve"> </w:t>
      </w:r>
      <w:r>
        <w:rPr>
          <w:sz w:val="24"/>
        </w:rPr>
        <w:t>community</w:t>
      </w:r>
      <w:r>
        <w:rPr>
          <w:spacing w:val="2"/>
          <w:sz w:val="24"/>
        </w:rPr>
        <w:t xml:space="preserve"> </w:t>
      </w:r>
      <w:r>
        <w:rPr>
          <w:spacing w:val="-2"/>
          <w:sz w:val="24"/>
        </w:rPr>
        <w:t>involvement;</w:t>
      </w:r>
    </w:p>
    <w:p w14:paraId="2689F603" w14:textId="77777777" w:rsidR="00CF7907" w:rsidRDefault="00000000">
      <w:pPr>
        <w:pStyle w:val="ListParagraph"/>
        <w:numPr>
          <w:ilvl w:val="0"/>
          <w:numId w:val="20"/>
        </w:numPr>
        <w:tabs>
          <w:tab w:val="left" w:pos="941"/>
        </w:tabs>
        <w:spacing w:line="242" w:lineRule="auto"/>
        <w:ind w:right="321"/>
        <w:rPr>
          <w:sz w:val="24"/>
        </w:rPr>
      </w:pPr>
      <w:r>
        <w:rPr>
          <w:sz w:val="24"/>
        </w:rPr>
        <w:t>confirmation</w:t>
      </w:r>
      <w:r>
        <w:rPr>
          <w:spacing w:val="-4"/>
          <w:sz w:val="24"/>
        </w:rPr>
        <w:t xml:space="preserve"> </w:t>
      </w:r>
      <w:r>
        <w:rPr>
          <w:sz w:val="24"/>
        </w:rPr>
        <w:t>that</w:t>
      </w:r>
      <w:r>
        <w:rPr>
          <w:spacing w:val="-6"/>
          <w:sz w:val="24"/>
        </w:rPr>
        <w:t xml:space="preserve"> </w:t>
      </w:r>
      <w:r>
        <w:rPr>
          <w:sz w:val="24"/>
        </w:rPr>
        <w:t>the</w:t>
      </w:r>
      <w:r>
        <w:rPr>
          <w:spacing w:val="-6"/>
          <w:sz w:val="24"/>
        </w:rPr>
        <w:t xml:space="preserve"> </w:t>
      </w:r>
      <w:r>
        <w:rPr>
          <w:sz w:val="24"/>
        </w:rPr>
        <w:t>student</w:t>
      </w:r>
      <w:r>
        <w:rPr>
          <w:spacing w:val="-6"/>
          <w:sz w:val="24"/>
        </w:rPr>
        <w:t xml:space="preserve"> </w:t>
      </w:r>
      <w:r>
        <w:rPr>
          <w:sz w:val="24"/>
        </w:rPr>
        <w:t>has</w:t>
      </w:r>
      <w:r>
        <w:rPr>
          <w:spacing w:val="-3"/>
          <w:sz w:val="24"/>
        </w:rPr>
        <w:t xml:space="preserve"> </w:t>
      </w:r>
      <w:r>
        <w:rPr>
          <w:sz w:val="24"/>
        </w:rPr>
        <w:t>successfully</w:t>
      </w:r>
      <w:r>
        <w:rPr>
          <w:spacing w:val="-4"/>
          <w:sz w:val="24"/>
        </w:rPr>
        <w:t xml:space="preserve"> </w:t>
      </w:r>
      <w:r>
        <w:rPr>
          <w:sz w:val="24"/>
        </w:rPr>
        <w:t>completed</w:t>
      </w:r>
      <w:r>
        <w:rPr>
          <w:spacing w:val="-4"/>
          <w:sz w:val="24"/>
        </w:rPr>
        <w:t xml:space="preserve"> </w:t>
      </w:r>
      <w:r>
        <w:rPr>
          <w:sz w:val="24"/>
        </w:rPr>
        <w:t>the</w:t>
      </w:r>
      <w:r>
        <w:rPr>
          <w:spacing w:val="-6"/>
          <w:sz w:val="24"/>
        </w:rPr>
        <w:t xml:space="preserve"> </w:t>
      </w:r>
      <w:r>
        <w:rPr>
          <w:sz w:val="24"/>
        </w:rPr>
        <w:t>provincial</w:t>
      </w:r>
      <w:r>
        <w:rPr>
          <w:spacing w:val="-6"/>
          <w:sz w:val="24"/>
        </w:rPr>
        <w:t xml:space="preserve"> </w:t>
      </w:r>
      <w:r>
        <w:rPr>
          <w:sz w:val="24"/>
        </w:rPr>
        <w:t>secondary</w:t>
      </w:r>
      <w:r>
        <w:rPr>
          <w:spacing w:val="-4"/>
          <w:sz w:val="24"/>
        </w:rPr>
        <w:t xml:space="preserve"> </w:t>
      </w:r>
      <w:r>
        <w:rPr>
          <w:sz w:val="24"/>
        </w:rPr>
        <w:t>school literacy requirement.</w:t>
      </w:r>
    </w:p>
    <w:p w14:paraId="15AF9367" w14:textId="77777777" w:rsidR="00CF7907" w:rsidRDefault="00000000">
      <w:pPr>
        <w:pStyle w:val="Heading1"/>
        <w:numPr>
          <w:ilvl w:val="0"/>
          <w:numId w:val="1"/>
        </w:numPr>
        <w:spacing w:before="265"/>
      </w:pPr>
      <w:bookmarkStart w:id="30" w:name="Full_Disclosure"/>
      <w:bookmarkEnd w:id="30"/>
      <w:r>
        <w:t>Full</w:t>
      </w:r>
      <w:r>
        <w:rPr>
          <w:spacing w:val="-5"/>
        </w:rPr>
        <w:t xml:space="preserve"> </w:t>
      </w:r>
      <w:r>
        <w:rPr>
          <w:spacing w:val="-2"/>
        </w:rPr>
        <w:t>Disclosure</w:t>
      </w:r>
    </w:p>
    <w:p w14:paraId="0BB6A6BF" w14:textId="77777777" w:rsidR="00CF7907" w:rsidRDefault="00000000">
      <w:pPr>
        <w:pStyle w:val="BodyText"/>
        <w:ind w:right="318"/>
      </w:pPr>
      <w:r>
        <w:rPr>
          <w:color w:val="221F1F"/>
        </w:rPr>
        <w:t>If</w:t>
      </w:r>
      <w:r>
        <w:rPr>
          <w:color w:val="221F1F"/>
          <w:spacing w:val="-4"/>
        </w:rPr>
        <w:t xml:space="preserve"> </w:t>
      </w:r>
      <w:r>
        <w:rPr>
          <w:color w:val="221F1F"/>
        </w:rPr>
        <w:t>a</w:t>
      </w:r>
      <w:r>
        <w:rPr>
          <w:color w:val="221F1F"/>
          <w:spacing w:val="-5"/>
        </w:rPr>
        <w:t xml:space="preserve"> </w:t>
      </w:r>
      <w:r>
        <w:rPr>
          <w:color w:val="221F1F"/>
        </w:rPr>
        <w:t>student</w:t>
      </w:r>
      <w:r>
        <w:rPr>
          <w:color w:val="221F1F"/>
          <w:spacing w:val="-5"/>
        </w:rPr>
        <w:t xml:space="preserve"> </w:t>
      </w:r>
      <w:r>
        <w:rPr>
          <w:color w:val="221F1F"/>
        </w:rPr>
        <w:t>(including a</w:t>
      </w:r>
      <w:r>
        <w:rPr>
          <w:color w:val="221F1F"/>
          <w:spacing w:val="-5"/>
        </w:rPr>
        <w:t xml:space="preserve"> </w:t>
      </w:r>
      <w:r>
        <w:rPr>
          <w:color w:val="221F1F"/>
        </w:rPr>
        <w:t>student</w:t>
      </w:r>
      <w:r>
        <w:rPr>
          <w:color w:val="221F1F"/>
          <w:spacing w:val="-5"/>
        </w:rPr>
        <w:t xml:space="preserve"> </w:t>
      </w:r>
      <w:r>
        <w:rPr>
          <w:color w:val="221F1F"/>
        </w:rPr>
        <w:t>with</w:t>
      </w:r>
      <w:r>
        <w:rPr>
          <w:color w:val="221F1F"/>
          <w:spacing w:val="-4"/>
        </w:rPr>
        <w:t xml:space="preserve"> </w:t>
      </w:r>
      <w:r>
        <w:rPr>
          <w:color w:val="221F1F"/>
        </w:rPr>
        <w:t>an</w:t>
      </w:r>
      <w:r>
        <w:rPr>
          <w:color w:val="221F1F"/>
          <w:spacing w:val="-4"/>
        </w:rPr>
        <w:t xml:space="preserve"> </w:t>
      </w:r>
      <w:r>
        <w:rPr>
          <w:color w:val="221F1F"/>
        </w:rPr>
        <w:t>Individual</w:t>
      </w:r>
      <w:r>
        <w:rPr>
          <w:color w:val="221F1F"/>
          <w:spacing w:val="-5"/>
        </w:rPr>
        <w:t xml:space="preserve"> </w:t>
      </w:r>
      <w:r>
        <w:rPr>
          <w:color w:val="221F1F"/>
        </w:rPr>
        <w:t>Education</w:t>
      </w:r>
      <w:r>
        <w:rPr>
          <w:color w:val="221F1F"/>
          <w:spacing w:val="-4"/>
        </w:rPr>
        <w:t xml:space="preserve"> </w:t>
      </w:r>
      <w:r>
        <w:rPr>
          <w:color w:val="221F1F"/>
        </w:rPr>
        <w:t>Plan)</w:t>
      </w:r>
      <w:r>
        <w:rPr>
          <w:color w:val="221F1F"/>
          <w:spacing w:val="-4"/>
        </w:rPr>
        <w:t xml:space="preserve"> </w:t>
      </w:r>
      <w:r>
        <w:rPr>
          <w:color w:val="221F1F"/>
        </w:rPr>
        <w:t>withdraws</w:t>
      </w:r>
      <w:r>
        <w:rPr>
          <w:color w:val="221F1F"/>
          <w:spacing w:val="-3"/>
        </w:rPr>
        <w:t xml:space="preserve"> </w:t>
      </w:r>
      <w:r>
        <w:rPr>
          <w:color w:val="221F1F"/>
        </w:rPr>
        <w:t>from</w:t>
      </w:r>
      <w:r>
        <w:rPr>
          <w:color w:val="221F1F"/>
          <w:spacing w:val="-5"/>
        </w:rPr>
        <w:t xml:space="preserve"> </w:t>
      </w:r>
      <w:r>
        <w:rPr>
          <w:color w:val="221F1F"/>
        </w:rPr>
        <w:t>a</w:t>
      </w:r>
      <w:r>
        <w:rPr>
          <w:color w:val="221F1F"/>
          <w:spacing w:val="-1"/>
        </w:rPr>
        <w:t xml:space="preserve"> </w:t>
      </w:r>
      <w:r>
        <w:rPr>
          <w:color w:val="221F1F"/>
        </w:rPr>
        <w:t>Grade</w:t>
      </w:r>
      <w:r>
        <w:rPr>
          <w:color w:val="221F1F"/>
          <w:spacing w:val="-5"/>
        </w:rPr>
        <w:t xml:space="preserve"> </w:t>
      </w:r>
      <w:r>
        <w:rPr>
          <w:color w:val="221F1F"/>
        </w:rPr>
        <w:t>11 or</w:t>
      </w:r>
      <w:r>
        <w:rPr>
          <w:color w:val="221F1F"/>
          <w:spacing w:val="-1"/>
        </w:rPr>
        <w:t xml:space="preserve"> </w:t>
      </w:r>
      <w:r>
        <w:rPr>
          <w:color w:val="221F1F"/>
        </w:rPr>
        <w:t>12</w:t>
      </w:r>
      <w:r>
        <w:rPr>
          <w:color w:val="221F1F"/>
          <w:spacing w:val="-1"/>
        </w:rPr>
        <w:t xml:space="preserve"> </w:t>
      </w:r>
      <w:r>
        <w:rPr>
          <w:color w:val="221F1F"/>
        </w:rPr>
        <w:t>course</w:t>
      </w:r>
      <w:r>
        <w:rPr>
          <w:color w:val="221F1F"/>
          <w:spacing w:val="-3"/>
        </w:rPr>
        <w:t xml:space="preserve"> </w:t>
      </w:r>
      <w:r>
        <w:rPr>
          <w:color w:val="221F1F"/>
        </w:rPr>
        <w:t>within</w:t>
      </w:r>
      <w:r>
        <w:rPr>
          <w:color w:val="221F1F"/>
          <w:spacing w:val="-1"/>
        </w:rPr>
        <w:t xml:space="preserve"> </w:t>
      </w:r>
      <w:r>
        <w:rPr>
          <w:color w:val="221F1F"/>
        </w:rPr>
        <w:t>five</w:t>
      </w:r>
      <w:r>
        <w:rPr>
          <w:color w:val="221F1F"/>
          <w:spacing w:val="-3"/>
        </w:rPr>
        <w:t xml:space="preserve"> </w:t>
      </w:r>
      <w:r>
        <w:rPr>
          <w:color w:val="221F1F"/>
        </w:rPr>
        <w:t>instructional</w:t>
      </w:r>
      <w:r>
        <w:rPr>
          <w:color w:val="221F1F"/>
          <w:spacing w:val="-3"/>
        </w:rPr>
        <w:t xml:space="preserve"> </w:t>
      </w:r>
      <w:r>
        <w:rPr>
          <w:color w:val="221F1F"/>
        </w:rPr>
        <w:t>days following the</w:t>
      </w:r>
      <w:r>
        <w:rPr>
          <w:color w:val="221F1F"/>
          <w:spacing w:val="-3"/>
        </w:rPr>
        <w:t xml:space="preserve"> </w:t>
      </w:r>
      <w:r>
        <w:rPr>
          <w:color w:val="221F1F"/>
        </w:rPr>
        <w:t>issue</w:t>
      </w:r>
      <w:r>
        <w:rPr>
          <w:color w:val="221F1F"/>
          <w:spacing w:val="-3"/>
        </w:rPr>
        <w:t xml:space="preserve"> </w:t>
      </w:r>
      <w:r>
        <w:rPr>
          <w:color w:val="221F1F"/>
        </w:rPr>
        <w:t>of</w:t>
      </w:r>
      <w:r>
        <w:rPr>
          <w:color w:val="221F1F"/>
          <w:spacing w:val="-1"/>
        </w:rPr>
        <w:t xml:space="preserve"> </w:t>
      </w:r>
      <w:r>
        <w:rPr>
          <w:color w:val="221F1F"/>
        </w:rPr>
        <w:t>the</w:t>
      </w:r>
      <w:r>
        <w:rPr>
          <w:color w:val="221F1F"/>
          <w:spacing w:val="-3"/>
        </w:rPr>
        <w:t xml:space="preserve"> </w:t>
      </w:r>
      <w:r>
        <w:rPr>
          <w:color w:val="221F1F"/>
        </w:rPr>
        <w:t>first</w:t>
      </w:r>
      <w:r>
        <w:rPr>
          <w:color w:val="221F1F"/>
          <w:spacing w:val="-3"/>
        </w:rPr>
        <w:t xml:space="preserve"> </w:t>
      </w:r>
      <w:r>
        <w:rPr>
          <w:color w:val="221F1F"/>
        </w:rPr>
        <w:t>provincial</w:t>
      </w:r>
      <w:r>
        <w:rPr>
          <w:color w:val="221F1F"/>
          <w:spacing w:val="-3"/>
        </w:rPr>
        <w:t xml:space="preserve"> </w:t>
      </w:r>
      <w:r>
        <w:rPr>
          <w:color w:val="221F1F"/>
        </w:rPr>
        <w:t>report</w:t>
      </w:r>
      <w:r>
        <w:rPr>
          <w:color w:val="221F1F"/>
          <w:spacing w:val="-3"/>
        </w:rPr>
        <w:t xml:space="preserve"> </w:t>
      </w:r>
      <w:r>
        <w:rPr>
          <w:color w:val="221F1F"/>
        </w:rPr>
        <w:t xml:space="preserve">card in a </w:t>
      </w:r>
      <w:proofErr w:type="spellStart"/>
      <w:r>
        <w:rPr>
          <w:color w:val="221F1F"/>
        </w:rPr>
        <w:t>semestered</w:t>
      </w:r>
      <w:proofErr w:type="spellEnd"/>
      <w:r>
        <w:rPr>
          <w:color w:val="221F1F"/>
        </w:rPr>
        <w:t xml:space="preserve"> school or five instructional days following the issue of the second provincial report card in a non-</w:t>
      </w:r>
      <w:proofErr w:type="spellStart"/>
      <w:r>
        <w:rPr>
          <w:color w:val="221F1F"/>
        </w:rPr>
        <w:t>semestered</w:t>
      </w:r>
      <w:proofErr w:type="spellEnd"/>
      <w:r>
        <w:rPr>
          <w:color w:val="221F1F"/>
        </w:rPr>
        <w:t xml:space="preserve"> school, the withdrawal is not recorded on the OST.</w:t>
      </w:r>
    </w:p>
    <w:p w14:paraId="79279612" w14:textId="77777777" w:rsidR="00CF7907" w:rsidRDefault="00000000">
      <w:pPr>
        <w:pStyle w:val="BodyText"/>
        <w:ind w:right="228"/>
      </w:pPr>
      <w:r>
        <w:rPr>
          <w:color w:val="221F1F"/>
        </w:rPr>
        <w:t>If a student withdraws from a course after five instructional days following the issue of the first provincial</w:t>
      </w:r>
      <w:r>
        <w:rPr>
          <w:color w:val="221F1F"/>
          <w:spacing w:val="-2"/>
        </w:rPr>
        <w:t xml:space="preserve"> </w:t>
      </w:r>
      <w:r>
        <w:rPr>
          <w:color w:val="221F1F"/>
        </w:rPr>
        <w:t>report card in a</w:t>
      </w:r>
      <w:r>
        <w:rPr>
          <w:color w:val="221F1F"/>
          <w:spacing w:val="-2"/>
        </w:rPr>
        <w:t xml:space="preserve"> </w:t>
      </w:r>
      <w:proofErr w:type="spellStart"/>
      <w:r>
        <w:rPr>
          <w:color w:val="221F1F"/>
        </w:rPr>
        <w:t>semestered</w:t>
      </w:r>
      <w:proofErr w:type="spellEnd"/>
      <w:r>
        <w:rPr>
          <w:color w:val="221F1F"/>
        </w:rPr>
        <w:t xml:space="preserve"> school</w:t>
      </w:r>
      <w:r>
        <w:rPr>
          <w:color w:val="221F1F"/>
          <w:spacing w:val="-2"/>
        </w:rPr>
        <w:t xml:space="preserve"> </w:t>
      </w:r>
      <w:r>
        <w:rPr>
          <w:color w:val="221F1F"/>
        </w:rPr>
        <w:t>or five instructional</w:t>
      </w:r>
      <w:r>
        <w:rPr>
          <w:color w:val="221F1F"/>
          <w:spacing w:val="-2"/>
        </w:rPr>
        <w:t xml:space="preserve"> </w:t>
      </w:r>
      <w:r>
        <w:rPr>
          <w:color w:val="221F1F"/>
        </w:rPr>
        <w:t>days following the issue</w:t>
      </w:r>
      <w:r>
        <w:rPr>
          <w:color w:val="221F1F"/>
          <w:spacing w:val="-2"/>
        </w:rPr>
        <w:t xml:space="preserve"> </w:t>
      </w:r>
      <w:r>
        <w:rPr>
          <w:color w:val="221F1F"/>
        </w:rPr>
        <w:t xml:space="preserve">of the </w:t>
      </w:r>
      <w:r>
        <w:rPr>
          <w:color w:val="221F1F"/>
        </w:rPr>
        <w:lastRenderedPageBreak/>
        <w:t>second</w:t>
      </w:r>
      <w:r>
        <w:rPr>
          <w:color w:val="221F1F"/>
          <w:spacing w:val="-3"/>
        </w:rPr>
        <w:t xml:space="preserve"> </w:t>
      </w:r>
      <w:r>
        <w:rPr>
          <w:color w:val="221F1F"/>
        </w:rPr>
        <w:t>provincial</w:t>
      </w:r>
      <w:r>
        <w:rPr>
          <w:color w:val="221F1F"/>
          <w:spacing w:val="-5"/>
        </w:rPr>
        <w:t xml:space="preserve"> </w:t>
      </w:r>
      <w:r>
        <w:rPr>
          <w:color w:val="221F1F"/>
        </w:rPr>
        <w:t>report</w:t>
      </w:r>
      <w:r>
        <w:rPr>
          <w:color w:val="221F1F"/>
          <w:spacing w:val="-5"/>
        </w:rPr>
        <w:t xml:space="preserve"> </w:t>
      </w:r>
      <w:r>
        <w:rPr>
          <w:color w:val="221F1F"/>
        </w:rPr>
        <w:t>card</w:t>
      </w:r>
      <w:r>
        <w:rPr>
          <w:color w:val="221F1F"/>
          <w:spacing w:val="-3"/>
        </w:rPr>
        <w:t xml:space="preserve"> </w:t>
      </w:r>
      <w:r>
        <w:rPr>
          <w:color w:val="221F1F"/>
        </w:rPr>
        <w:t>in a</w:t>
      </w:r>
      <w:r>
        <w:rPr>
          <w:color w:val="221F1F"/>
          <w:spacing w:val="-5"/>
        </w:rPr>
        <w:t xml:space="preserve"> </w:t>
      </w:r>
      <w:r>
        <w:rPr>
          <w:color w:val="221F1F"/>
        </w:rPr>
        <w:t>non-</w:t>
      </w:r>
      <w:proofErr w:type="spellStart"/>
      <w:r>
        <w:rPr>
          <w:color w:val="221F1F"/>
        </w:rPr>
        <w:t>semestered</w:t>
      </w:r>
      <w:proofErr w:type="spellEnd"/>
      <w:r>
        <w:rPr>
          <w:color w:val="221F1F"/>
          <w:spacing w:val="-3"/>
        </w:rPr>
        <w:t xml:space="preserve"> </w:t>
      </w:r>
      <w:r>
        <w:rPr>
          <w:color w:val="221F1F"/>
        </w:rPr>
        <w:t>school,</w:t>
      </w:r>
      <w:r>
        <w:rPr>
          <w:color w:val="221F1F"/>
          <w:spacing w:val="-3"/>
        </w:rPr>
        <w:t xml:space="preserve"> </w:t>
      </w:r>
      <w:r>
        <w:rPr>
          <w:color w:val="221F1F"/>
        </w:rPr>
        <w:t>the</w:t>
      </w:r>
      <w:r>
        <w:rPr>
          <w:color w:val="221F1F"/>
          <w:spacing w:val="-5"/>
        </w:rPr>
        <w:t xml:space="preserve"> </w:t>
      </w:r>
      <w:r>
        <w:rPr>
          <w:color w:val="221F1F"/>
        </w:rPr>
        <w:t>withdrawal</w:t>
      </w:r>
      <w:r>
        <w:rPr>
          <w:color w:val="221F1F"/>
          <w:spacing w:val="-5"/>
        </w:rPr>
        <w:t xml:space="preserve"> </w:t>
      </w:r>
      <w:r>
        <w:rPr>
          <w:color w:val="221F1F"/>
        </w:rPr>
        <w:t>is</w:t>
      </w:r>
      <w:r>
        <w:rPr>
          <w:color w:val="221F1F"/>
          <w:spacing w:val="-2"/>
        </w:rPr>
        <w:t xml:space="preserve"> </w:t>
      </w:r>
      <w:r>
        <w:rPr>
          <w:color w:val="221F1F"/>
        </w:rPr>
        <w:t>recorded</w:t>
      </w:r>
      <w:r>
        <w:rPr>
          <w:color w:val="221F1F"/>
          <w:spacing w:val="-3"/>
        </w:rPr>
        <w:t xml:space="preserve"> </w:t>
      </w:r>
      <w:r>
        <w:rPr>
          <w:color w:val="221F1F"/>
        </w:rPr>
        <w:t>on</w:t>
      </w:r>
      <w:r>
        <w:rPr>
          <w:color w:val="221F1F"/>
          <w:spacing w:val="-3"/>
        </w:rPr>
        <w:t xml:space="preserve"> </w:t>
      </w:r>
      <w:r>
        <w:rPr>
          <w:color w:val="221F1F"/>
        </w:rPr>
        <w:t>the</w:t>
      </w:r>
      <w:r>
        <w:rPr>
          <w:color w:val="221F1F"/>
          <w:spacing w:val="-5"/>
        </w:rPr>
        <w:t xml:space="preserve"> </w:t>
      </w:r>
      <w:r>
        <w:rPr>
          <w:color w:val="221F1F"/>
        </w:rPr>
        <w:t>OST by entering a “W” in the “Credit” column. The student’s percentage grade at the time of the withdrawal is recorded in the “Percentage Grade” column.</w:t>
      </w:r>
    </w:p>
    <w:p w14:paraId="05FC734B" w14:textId="77777777" w:rsidR="00CF7907" w:rsidRDefault="00000000">
      <w:pPr>
        <w:pStyle w:val="BodyText"/>
        <w:spacing w:before="87"/>
        <w:ind w:right="280"/>
      </w:pPr>
      <w:r>
        <w:rPr>
          <w:color w:val="221F1F"/>
        </w:rPr>
        <w:t>No</w:t>
      </w:r>
      <w:r>
        <w:rPr>
          <w:color w:val="221F1F"/>
          <w:spacing w:val="-2"/>
        </w:rPr>
        <w:t xml:space="preserve"> </w:t>
      </w:r>
      <w:r>
        <w:rPr>
          <w:color w:val="221F1F"/>
        </w:rPr>
        <w:t>entry</w:t>
      </w:r>
      <w:r>
        <w:rPr>
          <w:color w:val="221F1F"/>
          <w:spacing w:val="-2"/>
        </w:rPr>
        <w:t xml:space="preserve"> </w:t>
      </w:r>
      <w:r>
        <w:rPr>
          <w:color w:val="221F1F"/>
        </w:rPr>
        <w:t>will</w:t>
      </w:r>
      <w:r>
        <w:rPr>
          <w:color w:val="221F1F"/>
          <w:spacing w:val="-4"/>
        </w:rPr>
        <w:t xml:space="preserve"> </w:t>
      </w:r>
      <w:r>
        <w:rPr>
          <w:color w:val="221F1F"/>
        </w:rPr>
        <w:t>be made</w:t>
      </w:r>
      <w:r>
        <w:rPr>
          <w:color w:val="221F1F"/>
          <w:spacing w:val="-4"/>
        </w:rPr>
        <w:t xml:space="preserve"> </w:t>
      </w:r>
      <w:r>
        <w:rPr>
          <w:color w:val="221F1F"/>
        </w:rPr>
        <w:t>on the</w:t>
      </w:r>
      <w:r>
        <w:rPr>
          <w:color w:val="221F1F"/>
          <w:spacing w:val="-4"/>
        </w:rPr>
        <w:t xml:space="preserve"> </w:t>
      </w:r>
      <w:r>
        <w:rPr>
          <w:color w:val="221F1F"/>
        </w:rPr>
        <w:t>OST</w:t>
      </w:r>
      <w:r>
        <w:rPr>
          <w:color w:val="221F1F"/>
          <w:spacing w:val="-4"/>
        </w:rPr>
        <w:t xml:space="preserve"> </w:t>
      </w:r>
      <w:r>
        <w:rPr>
          <w:color w:val="221F1F"/>
        </w:rPr>
        <w:t>if</w:t>
      </w:r>
      <w:r>
        <w:rPr>
          <w:color w:val="221F1F"/>
          <w:spacing w:val="-2"/>
        </w:rPr>
        <w:t xml:space="preserve"> </w:t>
      </w:r>
      <w:r>
        <w:rPr>
          <w:color w:val="221F1F"/>
        </w:rPr>
        <w:t>the</w:t>
      </w:r>
      <w:r>
        <w:rPr>
          <w:color w:val="221F1F"/>
          <w:spacing w:val="-4"/>
        </w:rPr>
        <w:t xml:space="preserve"> </w:t>
      </w:r>
      <w:r>
        <w:rPr>
          <w:color w:val="221F1F"/>
        </w:rPr>
        <w:t>student</w:t>
      </w:r>
      <w:r>
        <w:rPr>
          <w:color w:val="221F1F"/>
          <w:spacing w:val="-4"/>
        </w:rPr>
        <w:t xml:space="preserve"> </w:t>
      </w:r>
      <w:r>
        <w:rPr>
          <w:color w:val="221F1F"/>
        </w:rPr>
        <w:t>withdrew</w:t>
      </w:r>
      <w:r>
        <w:rPr>
          <w:color w:val="221F1F"/>
          <w:spacing w:val="-2"/>
        </w:rPr>
        <w:t xml:space="preserve"> </w:t>
      </w:r>
      <w:r>
        <w:rPr>
          <w:color w:val="221F1F"/>
        </w:rPr>
        <w:t>from</w:t>
      </w:r>
      <w:r>
        <w:rPr>
          <w:color w:val="221F1F"/>
          <w:spacing w:val="-4"/>
        </w:rPr>
        <w:t xml:space="preserve"> </w:t>
      </w:r>
      <w:r>
        <w:rPr>
          <w:color w:val="221F1F"/>
        </w:rPr>
        <w:t>a</w:t>
      </w:r>
      <w:r>
        <w:rPr>
          <w:color w:val="221F1F"/>
          <w:spacing w:val="-4"/>
        </w:rPr>
        <w:t xml:space="preserve"> </w:t>
      </w:r>
      <w:r>
        <w:rPr>
          <w:color w:val="221F1F"/>
        </w:rPr>
        <w:t>Grade</w:t>
      </w:r>
      <w:r>
        <w:rPr>
          <w:color w:val="221F1F"/>
          <w:spacing w:val="-4"/>
        </w:rPr>
        <w:t xml:space="preserve"> </w:t>
      </w:r>
      <w:r>
        <w:rPr>
          <w:color w:val="221F1F"/>
        </w:rPr>
        <w:t>11</w:t>
      </w:r>
      <w:r>
        <w:rPr>
          <w:color w:val="221F1F"/>
          <w:spacing w:val="-2"/>
        </w:rPr>
        <w:t xml:space="preserve"> </w:t>
      </w:r>
      <w:r>
        <w:rPr>
          <w:color w:val="221F1F"/>
        </w:rPr>
        <w:t>or</w:t>
      </w:r>
      <w:r>
        <w:rPr>
          <w:color w:val="221F1F"/>
          <w:spacing w:val="-2"/>
        </w:rPr>
        <w:t xml:space="preserve"> </w:t>
      </w:r>
      <w:r>
        <w:rPr>
          <w:color w:val="221F1F"/>
        </w:rPr>
        <w:t>Grade</w:t>
      </w:r>
      <w:r>
        <w:rPr>
          <w:color w:val="221F1F"/>
          <w:spacing w:val="-4"/>
        </w:rPr>
        <w:t xml:space="preserve"> </w:t>
      </w:r>
      <w:r>
        <w:rPr>
          <w:color w:val="221F1F"/>
        </w:rPr>
        <w:t>12</w:t>
      </w:r>
      <w:r>
        <w:rPr>
          <w:color w:val="221F1F"/>
          <w:spacing w:val="-2"/>
        </w:rPr>
        <w:t xml:space="preserve"> </w:t>
      </w:r>
      <w:r>
        <w:rPr>
          <w:color w:val="221F1F"/>
        </w:rPr>
        <w:t>course taken through a credit recovery program prior to submitting or completing the required culminating activity identified in the student’s learning plan.</w:t>
      </w:r>
    </w:p>
    <w:p w14:paraId="40DFAA89" w14:textId="77777777" w:rsidR="00CF7907" w:rsidRDefault="00CF7907">
      <w:pPr>
        <w:pStyle w:val="BodyText"/>
        <w:ind w:left="0"/>
      </w:pPr>
    </w:p>
    <w:p w14:paraId="5F9E1CA3" w14:textId="77777777" w:rsidR="00CF7907" w:rsidRDefault="00CF7907">
      <w:pPr>
        <w:pStyle w:val="BodyText"/>
        <w:spacing w:before="85"/>
        <w:ind w:left="0"/>
      </w:pPr>
    </w:p>
    <w:p w14:paraId="4FBD955F" w14:textId="77777777" w:rsidR="00CF7907" w:rsidRDefault="00000000">
      <w:pPr>
        <w:pStyle w:val="Heading1"/>
        <w:numPr>
          <w:ilvl w:val="0"/>
          <w:numId w:val="1"/>
        </w:numPr>
      </w:pPr>
      <w:r>
        <w:t>Reporting</w:t>
      </w:r>
      <w:r>
        <w:rPr>
          <w:spacing w:val="-2"/>
        </w:rPr>
        <w:t xml:space="preserve"> </w:t>
      </w:r>
      <w:r>
        <w:t>Student</w:t>
      </w:r>
      <w:r>
        <w:rPr>
          <w:spacing w:val="-2"/>
        </w:rPr>
        <w:t xml:space="preserve"> </w:t>
      </w:r>
      <w:r>
        <w:t>Achievement</w:t>
      </w:r>
      <w:r>
        <w:rPr>
          <w:spacing w:val="-2"/>
        </w:rPr>
        <w:t xml:space="preserve"> </w:t>
      </w:r>
      <w:r>
        <w:t>to</w:t>
      </w:r>
      <w:r>
        <w:rPr>
          <w:spacing w:val="-2"/>
        </w:rPr>
        <w:t xml:space="preserve"> Parents</w:t>
      </w:r>
    </w:p>
    <w:p w14:paraId="37183687" w14:textId="77777777" w:rsidR="00CF7907" w:rsidRDefault="00000000">
      <w:pPr>
        <w:pStyle w:val="BodyText"/>
        <w:ind w:right="280"/>
      </w:pPr>
      <w:r>
        <w:t>Regular</w:t>
      </w:r>
      <w:r>
        <w:rPr>
          <w:spacing w:val="-3"/>
        </w:rPr>
        <w:t xml:space="preserve"> </w:t>
      </w:r>
      <w:r>
        <w:t>progress</w:t>
      </w:r>
      <w:r>
        <w:rPr>
          <w:spacing w:val="-3"/>
        </w:rPr>
        <w:t xml:space="preserve"> </w:t>
      </w:r>
      <w:r>
        <w:t>reports</w:t>
      </w:r>
      <w:r>
        <w:rPr>
          <w:spacing w:val="-3"/>
        </w:rPr>
        <w:t xml:space="preserve"> </w:t>
      </w:r>
      <w:r>
        <w:t>will</w:t>
      </w:r>
      <w:r>
        <w:rPr>
          <w:spacing w:val="-5"/>
        </w:rPr>
        <w:t xml:space="preserve"> </w:t>
      </w:r>
      <w:r>
        <w:t>be</w:t>
      </w:r>
      <w:r>
        <w:rPr>
          <w:spacing w:val="-5"/>
        </w:rPr>
        <w:t xml:space="preserve"> </w:t>
      </w:r>
      <w:r>
        <w:t>provided to</w:t>
      </w:r>
      <w:r>
        <w:rPr>
          <w:spacing w:val="-3"/>
        </w:rPr>
        <w:t xml:space="preserve"> </w:t>
      </w:r>
      <w:r>
        <w:t>the</w:t>
      </w:r>
      <w:r>
        <w:rPr>
          <w:spacing w:val="-5"/>
        </w:rPr>
        <w:t xml:space="preserve"> </w:t>
      </w:r>
      <w:r>
        <w:t>parents</w:t>
      </w:r>
      <w:r>
        <w:rPr>
          <w:spacing w:val="-3"/>
        </w:rPr>
        <w:t xml:space="preserve"> </w:t>
      </w:r>
      <w:r>
        <w:t>of</w:t>
      </w:r>
      <w:r>
        <w:rPr>
          <w:spacing w:val="-3"/>
        </w:rPr>
        <w:t xml:space="preserve"> </w:t>
      </w:r>
      <w:r>
        <w:t>students</w:t>
      </w:r>
      <w:r>
        <w:rPr>
          <w:spacing w:val="-3"/>
        </w:rPr>
        <w:t xml:space="preserve"> </w:t>
      </w:r>
      <w:r>
        <w:t>who</w:t>
      </w:r>
      <w:r>
        <w:rPr>
          <w:spacing w:val="-3"/>
        </w:rPr>
        <w:t xml:space="preserve"> </w:t>
      </w:r>
      <w:r>
        <w:t>are</w:t>
      </w:r>
      <w:r>
        <w:rPr>
          <w:spacing w:val="-5"/>
        </w:rPr>
        <w:t xml:space="preserve"> </w:t>
      </w:r>
      <w:r>
        <w:t>under</w:t>
      </w:r>
      <w:r>
        <w:rPr>
          <w:spacing w:val="-3"/>
        </w:rPr>
        <w:t xml:space="preserve"> </w:t>
      </w:r>
      <w:r>
        <w:t>18</w:t>
      </w:r>
      <w:r>
        <w:rPr>
          <w:spacing w:val="-3"/>
        </w:rPr>
        <w:t xml:space="preserve"> </w:t>
      </w:r>
      <w:r>
        <w:t>years</w:t>
      </w:r>
      <w:r>
        <w:rPr>
          <w:spacing w:val="-3"/>
        </w:rPr>
        <w:t xml:space="preserve"> </w:t>
      </w:r>
      <w:r>
        <w:t>of age. Report cards will be provided to parents at the end of each course. Students who are 18 years of age and older will have to give permission to the teachers to communicate with their parents about their academic progress.</w:t>
      </w:r>
    </w:p>
    <w:p w14:paraId="36F0AACA" w14:textId="77777777" w:rsidR="00CF7907" w:rsidRDefault="00CF7907">
      <w:pPr>
        <w:pStyle w:val="BodyText"/>
        <w:ind w:left="0"/>
      </w:pPr>
    </w:p>
    <w:p w14:paraId="49D4E7BE" w14:textId="77777777" w:rsidR="00CF7907" w:rsidRDefault="00000000">
      <w:pPr>
        <w:pStyle w:val="BodyText"/>
        <w:spacing w:before="1"/>
        <w:ind w:right="280"/>
      </w:pPr>
      <w:r>
        <w:t>Student success is based also on their ability to maintain a high standard when it comes to learning</w:t>
      </w:r>
      <w:r>
        <w:rPr>
          <w:spacing w:val="-4"/>
        </w:rPr>
        <w:t xml:space="preserve"> </w:t>
      </w:r>
      <w:r>
        <w:t>skills</w:t>
      </w:r>
      <w:r>
        <w:rPr>
          <w:spacing w:val="-3"/>
        </w:rPr>
        <w:t xml:space="preserve"> </w:t>
      </w:r>
      <w:r>
        <w:t>and</w:t>
      </w:r>
      <w:r>
        <w:rPr>
          <w:spacing w:val="-4"/>
        </w:rPr>
        <w:t xml:space="preserve"> </w:t>
      </w:r>
      <w:r>
        <w:t>work</w:t>
      </w:r>
      <w:r>
        <w:rPr>
          <w:spacing w:val="-4"/>
        </w:rPr>
        <w:t xml:space="preserve"> </w:t>
      </w:r>
      <w:r>
        <w:t>habits</w:t>
      </w:r>
      <w:r>
        <w:rPr>
          <w:spacing w:val="-3"/>
        </w:rPr>
        <w:t xml:space="preserve"> </w:t>
      </w:r>
      <w:r>
        <w:t>in</w:t>
      </w:r>
      <w:r>
        <w:rPr>
          <w:spacing w:val="-4"/>
        </w:rPr>
        <w:t xml:space="preserve"> </w:t>
      </w:r>
      <w:r>
        <w:t>their</w:t>
      </w:r>
      <w:r>
        <w:rPr>
          <w:spacing w:val="-4"/>
        </w:rPr>
        <w:t xml:space="preserve"> </w:t>
      </w:r>
      <w:r>
        <w:t>regular</w:t>
      </w:r>
      <w:r>
        <w:rPr>
          <w:spacing w:val="-4"/>
        </w:rPr>
        <w:t xml:space="preserve"> </w:t>
      </w:r>
      <w:r>
        <w:t>studies.</w:t>
      </w:r>
      <w:r>
        <w:rPr>
          <w:spacing w:val="-4"/>
        </w:rPr>
        <w:t xml:space="preserve"> </w:t>
      </w:r>
      <w:r>
        <w:t>These</w:t>
      </w:r>
      <w:r>
        <w:rPr>
          <w:spacing w:val="-6"/>
        </w:rPr>
        <w:t xml:space="preserve"> </w:t>
      </w:r>
      <w:r>
        <w:t>are</w:t>
      </w:r>
      <w:r>
        <w:rPr>
          <w:spacing w:val="-6"/>
        </w:rPr>
        <w:t xml:space="preserve"> </w:t>
      </w:r>
      <w:r>
        <w:t>based</w:t>
      </w:r>
      <w:r>
        <w:rPr>
          <w:spacing w:val="-4"/>
        </w:rPr>
        <w:t xml:space="preserve"> </w:t>
      </w:r>
      <w:r>
        <w:t>on</w:t>
      </w:r>
      <w:r>
        <w:rPr>
          <w:spacing w:val="-4"/>
        </w:rPr>
        <w:t xml:space="preserve"> </w:t>
      </w:r>
      <w:r>
        <w:t>6</w:t>
      </w:r>
      <w:r>
        <w:rPr>
          <w:spacing w:val="-4"/>
        </w:rPr>
        <w:t xml:space="preserve"> </w:t>
      </w:r>
      <w:r>
        <w:t>established criteria. These are:</w:t>
      </w:r>
    </w:p>
    <w:p w14:paraId="07CB2E22" w14:textId="77777777" w:rsidR="00CF7907" w:rsidRDefault="00CF7907">
      <w:pPr>
        <w:pStyle w:val="BodyText"/>
        <w:spacing w:before="1"/>
        <w:ind w:left="0"/>
      </w:pPr>
    </w:p>
    <w:p w14:paraId="18B5741E" w14:textId="77777777" w:rsidR="00CF7907" w:rsidRDefault="00000000">
      <w:pPr>
        <w:pStyle w:val="ListParagraph"/>
        <w:numPr>
          <w:ilvl w:val="0"/>
          <w:numId w:val="20"/>
        </w:numPr>
        <w:tabs>
          <w:tab w:val="left" w:pos="941"/>
        </w:tabs>
        <w:ind w:right="525"/>
        <w:rPr>
          <w:sz w:val="24"/>
        </w:rPr>
      </w:pPr>
      <w:r>
        <w:rPr>
          <w:sz w:val="24"/>
        </w:rPr>
        <w:t>Responsibility:</w:t>
      </w:r>
      <w:r>
        <w:rPr>
          <w:spacing w:val="-7"/>
          <w:sz w:val="24"/>
        </w:rPr>
        <w:t xml:space="preserve"> </w:t>
      </w:r>
      <w:r>
        <w:rPr>
          <w:sz w:val="24"/>
        </w:rPr>
        <w:t>The</w:t>
      </w:r>
      <w:r>
        <w:rPr>
          <w:spacing w:val="-7"/>
          <w:sz w:val="24"/>
        </w:rPr>
        <w:t xml:space="preserve"> </w:t>
      </w:r>
      <w:r>
        <w:rPr>
          <w:sz w:val="24"/>
        </w:rPr>
        <w:t>student</w:t>
      </w:r>
      <w:r>
        <w:rPr>
          <w:spacing w:val="-7"/>
          <w:sz w:val="24"/>
        </w:rPr>
        <w:t xml:space="preserve"> </w:t>
      </w:r>
      <w:r>
        <w:rPr>
          <w:sz w:val="24"/>
        </w:rPr>
        <w:t>is</w:t>
      </w:r>
      <w:r>
        <w:rPr>
          <w:spacing w:val="-4"/>
          <w:sz w:val="24"/>
        </w:rPr>
        <w:t xml:space="preserve"> </w:t>
      </w:r>
      <w:r>
        <w:rPr>
          <w:sz w:val="24"/>
        </w:rPr>
        <w:t>willing</w:t>
      </w:r>
      <w:r>
        <w:rPr>
          <w:spacing w:val="-5"/>
          <w:sz w:val="24"/>
        </w:rPr>
        <w:t xml:space="preserve"> </w:t>
      </w:r>
      <w:r>
        <w:rPr>
          <w:sz w:val="24"/>
        </w:rPr>
        <w:t>to</w:t>
      </w:r>
      <w:r>
        <w:rPr>
          <w:spacing w:val="-1"/>
          <w:sz w:val="24"/>
        </w:rPr>
        <w:t xml:space="preserve"> </w:t>
      </w:r>
      <w:r>
        <w:rPr>
          <w:sz w:val="24"/>
        </w:rPr>
        <w:t>act</w:t>
      </w:r>
      <w:r>
        <w:rPr>
          <w:spacing w:val="-2"/>
          <w:sz w:val="24"/>
        </w:rPr>
        <w:t xml:space="preserve"> </w:t>
      </w:r>
      <w:r>
        <w:rPr>
          <w:sz w:val="24"/>
        </w:rPr>
        <w:t>independently</w:t>
      </w:r>
      <w:r>
        <w:rPr>
          <w:spacing w:val="-5"/>
          <w:sz w:val="24"/>
        </w:rPr>
        <w:t xml:space="preserve"> </w:t>
      </w:r>
      <w:r>
        <w:rPr>
          <w:sz w:val="24"/>
        </w:rPr>
        <w:t>and</w:t>
      </w:r>
      <w:r>
        <w:rPr>
          <w:spacing w:val="-1"/>
          <w:sz w:val="24"/>
        </w:rPr>
        <w:t xml:space="preserve"> </w:t>
      </w:r>
      <w:r>
        <w:rPr>
          <w:sz w:val="24"/>
        </w:rPr>
        <w:t>make</w:t>
      </w:r>
      <w:r>
        <w:rPr>
          <w:spacing w:val="-7"/>
          <w:sz w:val="24"/>
        </w:rPr>
        <w:t xml:space="preserve"> </w:t>
      </w:r>
      <w:r>
        <w:rPr>
          <w:sz w:val="24"/>
        </w:rPr>
        <w:t>decisions</w:t>
      </w:r>
      <w:r>
        <w:rPr>
          <w:spacing w:val="-4"/>
          <w:sz w:val="24"/>
        </w:rPr>
        <w:t xml:space="preserve"> </w:t>
      </w:r>
      <w:r>
        <w:rPr>
          <w:sz w:val="24"/>
        </w:rPr>
        <w:t xml:space="preserve">without </w:t>
      </w:r>
      <w:r>
        <w:rPr>
          <w:spacing w:val="-2"/>
          <w:sz w:val="24"/>
        </w:rPr>
        <w:t>authorization.</w:t>
      </w:r>
    </w:p>
    <w:p w14:paraId="04346B5C" w14:textId="77777777" w:rsidR="00CF7907" w:rsidRDefault="00000000">
      <w:pPr>
        <w:pStyle w:val="ListParagraph"/>
        <w:numPr>
          <w:ilvl w:val="0"/>
          <w:numId w:val="20"/>
        </w:numPr>
        <w:tabs>
          <w:tab w:val="left" w:pos="941"/>
        </w:tabs>
        <w:spacing w:before="3"/>
        <w:ind w:right="1277"/>
        <w:rPr>
          <w:sz w:val="24"/>
        </w:rPr>
      </w:pPr>
      <w:r>
        <w:rPr>
          <w:sz w:val="24"/>
        </w:rPr>
        <w:t>Organization:</w:t>
      </w:r>
      <w:r>
        <w:rPr>
          <w:spacing w:val="-7"/>
          <w:sz w:val="24"/>
        </w:rPr>
        <w:t xml:space="preserve"> </w:t>
      </w:r>
      <w:r>
        <w:rPr>
          <w:sz w:val="24"/>
        </w:rPr>
        <w:t>The</w:t>
      </w:r>
      <w:r>
        <w:rPr>
          <w:spacing w:val="-7"/>
          <w:sz w:val="24"/>
        </w:rPr>
        <w:t xml:space="preserve"> </w:t>
      </w:r>
      <w:r>
        <w:rPr>
          <w:sz w:val="24"/>
        </w:rPr>
        <w:t>student</w:t>
      </w:r>
      <w:r>
        <w:rPr>
          <w:spacing w:val="-3"/>
          <w:sz w:val="24"/>
        </w:rPr>
        <w:t xml:space="preserve"> </w:t>
      </w:r>
      <w:r>
        <w:rPr>
          <w:sz w:val="24"/>
        </w:rPr>
        <w:t>is</w:t>
      </w:r>
      <w:r>
        <w:rPr>
          <w:spacing w:val="-4"/>
          <w:sz w:val="24"/>
        </w:rPr>
        <w:t xml:space="preserve"> </w:t>
      </w:r>
      <w:r>
        <w:rPr>
          <w:sz w:val="24"/>
        </w:rPr>
        <w:t>able</w:t>
      </w:r>
      <w:r>
        <w:rPr>
          <w:spacing w:val="-7"/>
          <w:sz w:val="24"/>
        </w:rPr>
        <w:t xml:space="preserve"> </w:t>
      </w:r>
      <w:r>
        <w:rPr>
          <w:sz w:val="24"/>
        </w:rPr>
        <w:t>to</w:t>
      </w:r>
      <w:r>
        <w:rPr>
          <w:spacing w:val="-5"/>
          <w:sz w:val="24"/>
        </w:rPr>
        <w:t xml:space="preserve"> </w:t>
      </w:r>
      <w:r>
        <w:rPr>
          <w:sz w:val="24"/>
        </w:rPr>
        <w:t>plan,</w:t>
      </w:r>
      <w:r>
        <w:rPr>
          <w:spacing w:val="-5"/>
          <w:sz w:val="24"/>
        </w:rPr>
        <w:t xml:space="preserve"> </w:t>
      </w:r>
      <w:r>
        <w:rPr>
          <w:sz w:val="24"/>
        </w:rPr>
        <w:t>arrange,</w:t>
      </w:r>
      <w:r>
        <w:rPr>
          <w:spacing w:val="-5"/>
          <w:sz w:val="24"/>
        </w:rPr>
        <w:t xml:space="preserve"> </w:t>
      </w:r>
      <w:r>
        <w:rPr>
          <w:sz w:val="24"/>
        </w:rPr>
        <w:t>coordinate,</w:t>
      </w:r>
      <w:r>
        <w:rPr>
          <w:spacing w:val="-2"/>
          <w:sz w:val="24"/>
        </w:rPr>
        <w:t xml:space="preserve"> </w:t>
      </w:r>
      <w:r>
        <w:rPr>
          <w:sz w:val="24"/>
        </w:rPr>
        <w:t>administrate</w:t>
      </w:r>
      <w:r>
        <w:rPr>
          <w:spacing w:val="-7"/>
          <w:sz w:val="24"/>
        </w:rPr>
        <w:t xml:space="preserve"> </w:t>
      </w:r>
      <w:r>
        <w:rPr>
          <w:sz w:val="24"/>
        </w:rPr>
        <w:t>and management the workload.</w:t>
      </w:r>
    </w:p>
    <w:p w14:paraId="6A074E55" w14:textId="77777777" w:rsidR="00CF7907" w:rsidRDefault="00000000">
      <w:pPr>
        <w:pStyle w:val="ListParagraph"/>
        <w:numPr>
          <w:ilvl w:val="0"/>
          <w:numId w:val="20"/>
        </w:numPr>
        <w:tabs>
          <w:tab w:val="left" w:pos="941"/>
        </w:tabs>
        <w:ind w:right="256"/>
        <w:rPr>
          <w:sz w:val="24"/>
        </w:rPr>
      </w:pPr>
      <w:r>
        <w:rPr>
          <w:sz w:val="24"/>
        </w:rPr>
        <w:t>Independent</w:t>
      </w:r>
      <w:r>
        <w:rPr>
          <w:spacing w:val="-3"/>
          <w:sz w:val="24"/>
        </w:rPr>
        <w:t xml:space="preserve"> </w:t>
      </w:r>
      <w:r>
        <w:rPr>
          <w:sz w:val="24"/>
        </w:rPr>
        <w:t>Work:</w:t>
      </w:r>
      <w:r>
        <w:rPr>
          <w:spacing w:val="-8"/>
          <w:sz w:val="24"/>
        </w:rPr>
        <w:t xml:space="preserve"> </w:t>
      </w:r>
      <w:r>
        <w:rPr>
          <w:sz w:val="24"/>
        </w:rPr>
        <w:t>The</w:t>
      </w:r>
      <w:r>
        <w:rPr>
          <w:spacing w:val="-8"/>
          <w:sz w:val="24"/>
        </w:rPr>
        <w:t xml:space="preserve"> </w:t>
      </w:r>
      <w:r>
        <w:rPr>
          <w:sz w:val="24"/>
        </w:rPr>
        <w:t>student</w:t>
      </w:r>
      <w:r>
        <w:rPr>
          <w:spacing w:val="-8"/>
          <w:sz w:val="24"/>
        </w:rPr>
        <w:t xml:space="preserve"> </w:t>
      </w:r>
      <w:r>
        <w:rPr>
          <w:sz w:val="24"/>
        </w:rPr>
        <w:t>shows</w:t>
      </w:r>
      <w:r>
        <w:rPr>
          <w:spacing w:val="-5"/>
          <w:sz w:val="24"/>
        </w:rPr>
        <w:t xml:space="preserve"> </w:t>
      </w:r>
      <w:r>
        <w:rPr>
          <w:sz w:val="24"/>
        </w:rPr>
        <w:t>self-governance,</w:t>
      </w:r>
      <w:r>
        <w:rPr>
          <w:spacing w:val="-6"/>
          <w:sz w:val="24"/>
        </w:rPr>
        <w:t xml:space="preserve"> </w:t>
      </w:r>
      <w:r>
        <w:rPr>
          <w:sz w:val="24"/>
        </w:rPr>
        <w:t>self-determination</w:t>
      </w:r>
      <w:r>
        <w:rPr>
          <w:spacing w:val="-2"/>
          <w:sz w:val="24"/>
        </w:rPr>
        <w:t xml:space="preserve"> </w:t>
      </w:r>
      <w:r>
        <w:rPr>
          <w:sz w:val="24"/>
        </w:rPr>
        <w:t>and</w:t>
      </w:r>
      <w:r>
        <w:rPr>
          <w:spacing w:val="-6"/>
          <w:sz w:val="24"/>
        </w:rPr>
        <w:t xml:space="preserve"> </w:t>
      </w:r>
      <w:r>
        <w:rPr>
          <w:sz w:val="24"/>
        </w:rPr>
        <w:t>autonomy when independently completing all tasks.</w:t>
      </w:r>
    </w:p>
    <w:p w14:paraId="35550FA3" w14:textId="77777777" w:rsidR="00CF7907" w:rsidRDefault="00000000">
      <w:pPr>
        <w:pStyle w:val="ListParagraph"/>
        <w:numPr>
          <w:ilvl w:val="0"/>
          <w:numId w:val="20"/>
        </w:numPr>
        <w:tabs>
          <w:tab w:val="left" w:pos="941"/>
        </w:tabs>
        <w:spacing w:line="242" w:lineRule="auto"/>
        <w:ind w:right="1155"/>
        <w:rPr>
          <w:sz w:val="24"/>
        </w:rPr>
      </w:pPr>
      <w:r>
        <w:rPr>
          <w:sz w:val="24"/>
        </w:rPr>
        <w:t>Collaboration:</w:t>
      </w:r>
      <w:r>
        <w:rPr>
          <w:spacing w:val="-2"/>
          <w:sz w:val="24"/>
        </w:rPr>
        <w:t xml:space="preserve"> </w:t>
      </w:r>
      <w:r>
        <w:rPr>
          <w:sz w:val="24"/>
        </w:rPr>
        <w:t>The</w:t>
      </w:r>
      <w:r>
        <w:rPr>
          <w:spacing w:val="-7"/>
          <w:sz w:val="24"/>
        </w:rPr>
        <w:t xml:space="preserve"> </w:t>
      </w:r>
      <w:r>
        <w:rPr>
          <w:sz w:val="24"/>
        </w:rPr>
        <w:t>student</w:t>
      </w:r>
      <w:r>
        <w:rPr>
          <w:spacing w:val="-7"/>
          <w:sz w:val="24"/>
        </w:rPr>
        <w:t xml:space="preserve"> </w:t>
      </w:r>
      <w:r>
        <w:rPr>
          <w:sz w:val="24"/>
        </w:rPr>
        <w:t>can</w:t>
      </w:r>
      <w:r>
        <w:rPr>
          <w:spacing w:val="-5"/>
          <w:sz w:val="24"/>
        </w:rPr>
        <w:t xml:space="preserve"> </w:t>
      </w:r>
      <w:r>
        <w:rPr>
          <w:sz w:val="24"/>
        </w:rPr>
        <w:t>effectively</w:t>
      </w:r>
      <w:r>
        <w:rPr>
          <w:spacing w:val="-5"/>
          <w:sz w:val="24"/>
        </w:rPr>
        <w:t xml:space="preserve"> </w:t>
      </w:r>
      <w:r>
        <w:rPr>
          <w:sz w:val="24"/>
        </w:rPr>
        <w:t>work</w:t>
      </w:r>
      <w:r>
        <w:rPr>
          <w:spacing w:val="-5"/>
          <w:sz w:val="24"/>
        </w:rPr>
        <w:t xml:space="preserve"> </w:t>
      </w:r>
      <w:r>
        <w:rPr>
          <w:sz w:val="24"/>
        </w:rPr>
        <w:t>with</w:t>
      </w:r>
      <w:r>
        <w:rPr>
          <w:spacing w:val="-2"/>
          <w:sz w:val="24"/>
        </w:rPr>
        <w:t xml:space="preserve"> </w:t>
      </w:r>
      <w:r>
        <w:rPr>
          <w:sz w:val="24"/>
        </w:rPr>
        <w:t>others</w:t>
      </w:r>
      <w:r>
        <w:rPr>
          <w:spacing w:val="-4"/>
          <w:sz w:val="24"/>
        </w:rPr>
        <w:t xml:space="preserve"> </w:t>
      </w:r>
      <w:r>
        <w:rPr>
          <w:sz w:val="24"/>
        </w:rPr>
        <w:t>to</w:t>
      </w:r>
      <w:r>
        <w:rPr>
          <w:spacing w:val="-5"/>
          <w:sz w:val="24"/>
        </w:rPr>
        <w:t xml:space="preserve"> </w:t>
      </w:r>
      <w:r>
        <w:rPr>
          <w:sz w:val="24"/>
        </w:rPr>
        <w:t>produce</w:t>
      </w:r>
      <w:r>
        <w:rPr>
          <w:spacing w:val="-7"/>
          <w:sz w:val="24"/>
        </w:rPr>
        <w:t xml:space="preserve"> </w:t>
      </w:r>
      <w:r>
        <w:rPr>
          <w:sz w:val="24"/>
        </w:rPr>
        <w:t>or</w:t>
      </w:r>
      <w:r>
        <w:rPr>
          <w:spacing w:val="-2"/>
          <w:sz w:val="24"/>
        </w:rPr>
        <w:t xml:space="preserve"> </w:t>
      </w:r>
      <w:r>
        <w:rPr>
          <w:sz w:val="24"/>
        </w:rPr>
        <w:t xml:space="preserve">create </w:t>
      </w:r>
      <w:r>
        <w:rPr>
          <w:spacing w:val="-2"/>
          <w:sz w:val="24"/>
        </w:rPr>
        <w:t>something.</w:t>
      </w:r>
    </w:p>
    <w:p w14:paraId="1B45A441" w14:textId="77777777" w:rsidR="00CF7907" w:rsidRDefault="00000000">
      <w:pPr>
        <w:pStyle w:val="ListParagraph"/>
        <w:numPr>
          <w:ilvl w:val="0"/>
          <w:numId w:val="20"/>
        </w:numPr>
        <w:tabs>
          <w:tab w:val="left" w:pos="941"/>
        </w:tabs>
        <w:ind w:right="1047"/>
        <w:rPr>
          <w:sz w:val="24"/>
        </w:rPr>
      </w:pPr>
      <w:r>
        <w:rPr>
          <w:sz w:val="24"/>
        </w:rPr>
        <w:t>Initiative:</w:t>
      </w:r>
      <w:r>
        <w:rPr>
          <w:spacing w:val="-6"/>
          <w:sz w:val="24"/>
        </w:rPr>
        <w:t xml:space="preserve"> </w:t>
      </w:r>
      <w:r>
        <w:rPr>
          <w:sz w:val="24"/>
        </w:rPr>
        <w:t>The</w:t>
      </w:r>
      <w:r>
        <w:rPr>
          <w:spacing w:val="-6"/>
          <w:sz w:val="24"/>
        </w:rPr>
        <w:t xml:space="preserve"> </w:t>
      </w:r>
      <w:r>
        <w:rPr>
          <w:sz w:val="24"/>
        </w:rPr>
        <w:t>student</w:t>
      </w:r>
      <w:r>
        <w:rPr>
          <w:spacing w:val="-6"/>
          <w:sz w:val="24"/>
        </w:rPr>
        <w:t xml:space="preserve"> </w:t>
      </w:r>
      <w:r>
        <w:rPr>
          <w:sz w:val="24"/>
        </w:rPr>
        <w:t>can</w:t>
      </w:r>
      <w:r>
        <w:rPr>
          <w:spacing w:val="-4"/>
          <w:sz w:val="24"/>
        </w:rPr>
        <w:t xml:space="preserve"> </w:t>
      </w:r>
      <w:r>
        <w:rPr>
          <w:sz w:val="24"/>
        </w:rPr>
        <w:t>act</w:t>
      </w:r>
      <w:r>
        <w:rPr>
          <w:spacing w:val="-1"/>
          <w:sz w:val="24"/>
        </w:rPr>
        <w:t xml:space="preserve"> </w:t>
      </w:r>
      <w:r>
        <w:rPr>
          <w:sz w:val="24"/>
        </w:rPr>
        <w:t>to</w:t>
      </w:r>
      <w:r>
        <w:rPr>
          <w:spacing w:val="-4"/>
          <w:sz w:val="24"/>
        </w:rPr>
        <w:t xml:space="preserve"> </w:t>
      </w:r>
      <w:r>
        <w:rPr>
          <w:sz w:val="24"/>
        </w:rPr>
        <w:t>take</w:t>
      </w:r>
      <w:r>
        <w:rPr>
          <w:spacing w:val="-6"/>
          <w:sz w:val="24"/>
        </w:rPr>
        <w:t xml:space="preserve"> </w:t>
      </w:r>
      <w:r>
        <w:rPr>
          <w:sz w:val="24"/>
        </w:rPr>
        <w:t>charge</w:t>
      </w:r>
      <w:r>
        <w:rPr>
          <w:spacing w:val="-6"/>
          <w:sz w:val="24"/>
        </w:rPr>
        <w:t xml:space="preserve"> </w:t>
      </w:r>
      <w:r>
        <w:rPr>
          <w:sz w:val="24"/>
        </w:rPr>
        <w:t>and</w:t>
      </w:r>
      <w:r>
        <w:rPr>
          <w:spacing w:val="-4"/>
          <w:sz w:val="24"/>
        </w:rPr>
        <w:t xml:space="preserve"> </w:t>
      </w:r>
      <w:r>
        <w:rPr>
          <w:sz w:val="24"/>
        </w:rPr>
        <w:t>shows</w:t>
      </w:r>
      <w:r>
        <w:rPr>
          <w:spacing w:val="-3"/>
          <w:sz w:val="24"/>
        </w:rPr>
        <w:t xml:space="preserve"> </w:t>
      </w:r>
      <w:r>
        <w:rPr>
          <w:sz w:val="24"/>
        </w:rPr>
        <w:t>ingenuity,</w:t>
      </w:r>
      <w:r>
        <w:rPr>
          <w:spacing w:val="-4"/>
          <w:sz w:val="24"/>
        </w:rPr>
        <w:t xml:space="preserve"> </w:t>
      </w:r>
      <w:r>
        <w:rPr>
          <w:sz w:val="24"/>
        </w:rPr>
        <w:t>originality</w:t>
      </w:r>
      <w:r>
        <w:rPr>
          <w:spacing w:val="-4"/>
          <w:sz w:val="24"/>
        </w:rPr>
        <w:t xml:space="preserve"> </w:t>
      </w:r>
      <w:r>
        <w:rPr>
          <w:sz w:val="24"/>
        </w:rPr>
        <w:t xml:space="preserve">and </w:t>
      </w:r>
      <w:r>
        <w:rPr>
          <w:spacing w:val="-2"/>
          <w:sz w:val="24"/>
        </w:rPr>
        <w:t>enterprise.</w:t>
      </w:r>
    </w:p>
    <w:p w14:paraId="59BB0264" w14:textId="77777777" w:rsidR="00CF7907" w:rsidRDefault="00000000">
      <w:pPr>
        <w:pStyle w:val="ListParagraph"/>
        <w:numPr>
          <w:ilvl w:val="0"/>
          <w:numId w:val="20"/>
        </w:numPr>
        <w:tabs>
          <w:tab w:val="left" w:pos="940"/>
        </w:tabs>
        <w:spacing w:line="275" w:lineRule="exact"/>
        <w:ind w:left="940"/>
        <w:rPr>
          <w:sz w:val="24"/>
        </w:rPr>
      </w:pPr>
      <w:r>
        <w:rPr>
          <w:sz w:val="24"/>
        </w:rPr>
        <w:t>Self-Regulation:</w:t>
      </w:r>
      <w:r>
        <w:rPr>
          <w:spacing w:val="-1"/>
          <w:sz w:val="24"/>
        </w:rPr>
        <w:t xml:space="preserve"> </w:t>
      </w:r>
      <w:r>
        <w:rPr>
          <w:sz w:val="24"/>
        </w:rPr>
        <w:t>The</w:t>
      </w:r>
      <w:r>
        <w:rPr>
          <w:spacing w:val="-4"/>
          <w:sz w:val="24"/>
        </w:rPr>
        <w:t xml:space="preserve"> </w:t>
      </w:r>
      <w:r>
        <w:rPr>
          <w:sz w:val="24"/>
        </w:rPr>
        <w:t>student</w:t>
      </w:r>
      <w:r>
        <w:rPr>
          <w:spacing w:val="-3"/>
          <w:sz w:val="24"/>
        </w:rPr>
        <w:t xml:space="preserve"> </w:t>
      </w:r>
      <w:r>
        <w:rPr>
          <w:sz w:val="24"/>
        </w:rPr>
        <w:t>has</w:t>
      </w:r>
      <w:r>
        <w:rPr>
          <w:spacing w:val="-1"/>
          <w:sz w:val="24"/>
        </w:rPr>
        <w:t xml:space="preserve"> </w:t>
      </w:r>
      <w:r>
        <w:rPr>
          <w:sz w:val="24"/>
        </w:rPr>
        <w:t>control</w:t>
      </w:r>
      <w:r>
        <w:rPr>
          <w:spacing w:val="-3"/>
          <w:sz w:val="24"/>
        </w:rPr>
        <w:t xml:space="preserve"> </w:t>
      </w:r>
      <w:r>
        <w:rPr>
          <w:sz w:val="24"/>
        </w:rPr>
        <w:t>of</w:t>
      </w:r>
      <w:r>
        <w:rPr>
          <w:spacing w:val="-2"/>
          <w:sz w:val="24"/>
        </w:rPr>
        <w:t xml:space="preserve"> </w:t>
      </w:r>
      <w:r>
        <w:rPr>
          <w:sz w:val="24"/>
        </w:rPr>
        <w:t>oneself</w:t>
      </w:r>
      <w:r>
        <w:rPr>
          <w:spacing w:val="-2"/>
          <w:sz w:val="24"/>
        </w:rPr>
        <w:t xml:space="preserve"> </w:t>
      </w:r>
      <w:r>
        <w:rPr>
          <w:sz w:val="24"/>
        </w:rPr>
        <w:t>and</w:t>
      </w:r>
      <w:r>
        <w:rPr>
          <w:spacing w:val="-1"/>
          <w:sz w:val="24"/>
        </w:rPr>
        <w:t xml:space="preserve"> </w:t>
      </w:r>
      <w:r>
        <w:rPr>
          <w:sz w:val="24"/>
        </w:rPr>
        <w:t>can</w:t>
      </w:r>
      <w:r>
        <w:rPr>
          <w:spacing w:val="-2"/>
          <w:sz w:val="24"/>
        </w:rPr>
        <w:t xml:space="preserve"> </w:t>
      </w:r>
      <w:r>
        <w:rPr>
          <w:sz w:val="24"/>
        </w:rPr>
        <w:t>act</w:t>
      </w:r>
      <w:r>
        <w:rPr>
          <w:spacing w:val="-3"/>
          <w:sz w:val="24"/>
        </w:rPr>
        <w:t xml:space="preserve"> </w:t>
      </w:r>
      <w:r>
        <w:rPr>
          <w:spacing w:val="-2"/>
          <w:sz w:val="24"/>
        </w:rPr>
        <w:t>independently</w:t>
      </w:r>
    </w:p>
    <w:p w14:paraId="765799AE" w14:textId="77777777" w:rsidR="00CF7907" w:rsidRDefault="00000000">
      <w:pPr>
        <w:pStyle w:val="Heading1"/>
        <w:numPr>
          <w:ilvl w:val="0"/>
          <w:numId w:val="1"/>
        </w:numPr>
        <w:spacing w:before="273" w:line="278" w:lineRule="auto"/>
        <w:ind w:right="5405"/>
      </w:pPr>
      <w:bookmarkStart w:id="31" w:name="School_Services"/>
      <w:bookmarkEnd w:id="31"/>
      <w:r>
        <w:rPr>
          <w:u w:val="single"/>
        </w:rPr>
        <w:t>School</w:t>
      </w:r>
      <w:r>
        <w:rPr>
          <w:spacing w:val="-15"/>
          <w:u w:val="single"/>
        </w:rPr>
        <w:t xml:space="preserve"> </w:t>
      </w:r>
      <w:r>
        <w:rPr>
          <w:u w:val="single"/>
        </w:rPr>
        <w:t>Services</w:t>
      </w:r>
      <w:r>
        <w:t xml:space="preserve"> </w:t>
      </w:r>
      <w:bookmarkStart w:id="32" w:name="Computers"/>
      <w:bookmarkEnd w:id="32"/>
    </w:p>
    <w:p w14:paraId="19AFA2DF" w14:textId="77777777" w:rsidR="00CF7907" w:rsidRDefault="00000000">
      <w:pPr>
        <w:pStyle w:val="Heading1"/>
        <w:spacing w:before="273" w:line="278" w:lineRule="auto"/>
        <w:ind w:right="5405"/>
      </w:pPr>
      <w:r>
        <w:rPr>
          <w:spacing w:val="-2"/>
        </w:rPr>
        <w:t>Computers</w:t>
      </w:r>
    </w:p>
    <w:p w14:paraId="020805D4" w14:textId="77777777" w:rsidR="00CF7907" w:rsidRDefault="00000000">
      <w:pPr>
        <w:pStyle w:val="BodyText"/>
        <w:spacing w:line="271" w:lineRule="exact"/>
      </w:pPr>
      <w:bookmarkStart w:id="33" w:name="All_school_students_must_have_access_to_"/>
      <w:bookmarkEnd w:id="33"/>
      <w:r>
        <w:t>All</w:t>
      </w:r>
      <w:r>
        <w:rPr>
          <w:spacing w:val="-5"/>
        </w:rPr>
        <w:t xml:space="preserve"> </w:t>
      </w:r>
      <w:r>
        <w:t>school</w:t>
      </w:r>
      <w:r>
        <w:rPr>
          <w:spacing w:val="-3"/>
        </w:rPr>
        <w:t xml:space="preserve"> </w:t>
      </w:r>
      <w:r>
        <w:t>students</w:t>
      </w:r>
      <w:r>
        <w:rPr>
          <w:spacing w:val="-1"/>
        </w:rPr>
        <w:t xml:space="preserve"> </w:t>
      </w:r>
      <w:r>
        <w:t>must</w:t>
      </w:r>
      <w:r>
        <w:rPr>
          <w:spacing w:val="-3"/>
        </w:rPr>
        <w:t xml:space="preserve"> </w:t>
      </w:r>
      <w:r>
        <w:t>have</w:t>
      </w:r>
      <w:r>
        <w:rPr>
          <w:spacing w:val="-4"/>
        </w:rPr>
        <w:t xml:space="preserve"> </w:t>
      </w:r>
      <w:r>
        <w:t>access to</w:t>
      </w:r>
      <w:r>
        <w:rPr>
          <w:spacing w:val="-2"/>
        </w:rPr>
        <w:t xml:space="preserve"> </w:t>
      </w:r>
      <w:r>
        <w:t>reliable</w:t>
      </w:r>
      <w:r>
        <w:rPr>
          <w:spacing w:val="-3"/>
        </w:rPr>
        <w:t xml:space="preserve"> </w:t>
      </w:r>
      <w:r>
        <w:t>computers</w:t>
      </w:r>
      <w:r>
        <w:rPr>
          <w:spacing w:val="-1"/>
        </w:rPr>
        <w:t xml:space="preserve"> </w:t>
      </w:r>
      <w:r>
        <w:t>and</w:t>
      </w:r>
      <w:r>
        <w:rPr>
          <w:spacing w:val="-1"/>
        </w:rPr>
        <w:t xml:space="preserve"> </w:t>
      </w:r>
      <w:r>
        <w:rPr>
          <w:spacing w:val="-2"/>
        </w:rPr>
        <w:t>internet.</w:t>
      </w:r>
    </w:p>
    <w:p w14:paraId="08D44E11" w14:textId="77777777" w:rsidR="00CF7907" w:rsidRDefault="00CF7907">
      <w:pPr>
        <w:pStyle w:val="BodyText"/>
        <w:spacing w:before="84"/>
        <w:ind w:left="0"/>
      </w:pPr>
    </w:p>
    <w:p w14:paraId="53C3908F" w14:textId="77777777" w:rsidR="00CF7907" w:rsidRDefault="00000000">
      <w:pPr>
        <w:pStyle w:val="Heading1"/>
        <w:spacing w:line="240" w:lineRule="auto"/>
      </w:pPr>
      <w:bookmarkStart w:id="34" w:name="Guidance"/>
      <w:bookmarkEnd w:id="34"/>
      <w:r>
        <w:rPr>
          <w:spacing w:val="-2"/>
        </w:rPr>
        <w:t>Guidance</w:t>
      </w:r>
    </w:p>
    <w:p w14:paraId="108D9921" w14:textId="77777777" w:rsidR="00CF7907" w:rsidRDefault="00000000">
      <w:pPr>
        <w:pStyle w:val="BodyText"/>
        <w:spacing w:before="44" w:line="276" w:lineRule="auto"/>
        <w:ind w:right="280"/>
      </w:pPr>
      <w:r>
        <w:rPr>
          <w:noProof/>
        </w:rPr>
        <mc:AlternateContent>
          <mc:Choice Requires="wps">
            <w:drawing>
              <wp:anchor distT="0" distB="0" distL="0" distR="0" simplePos="0" relativeHeight="251660288" behindDoc="1" locked="0" layoutInCell="1" allowOverlap="1" wp14:anchorId="74DC8D18" wp14:editId="4C1DBD04">
                <wp:simplePos x="0" y="0"/>
                <wp:positionH relativeFrom="page">
                  <wp:posOffset>2982595</wp:posOffset>
                </wp:positionH>
                <wp:positionV relativeFrom="paragraph">
                  <wp:posOffset>332105</wp:posOffset>
                </wp:positionV>
                <wp:extent cx="38100" cy="6350"/>
                <wp:effectExtent l="0" t="0" r="0" b="0"/>
                <wp:wrapNone/>
                <wp:docPr id="4" name="Graphic 4"/>
                <wp:cNvGraphicFramePr/>
                <a:graphic xmlns:a="http://schemas.openxmlformats.org/drawingml/2006/main">
                  <a:graphicData uri="http://schemas.microsoft.com/office/word/2010/wordprocessingShape">
                    <wps:wsp>
                      <wps:cNvSpPr/>
                      <wps:spPr>
                        <a:xfrm>
                          <a:off x="0" y="0"/>
                          <a:ext cx="38100" cy="6350"/>
                        </a:xfrm>
                        <a:custGeom>
                          <a:avLst/>
                          <a:gdLst/>
                          <a:ahLst/>
                          <a:cxnLst/>
                          <a:rect l="l" t="t" r="r" b="b"/>
                          <a:pathLst>
                            <a:path w="38100" h="6350">
                              <a:moveTo>
                                <a:pt x="38100" y="0"/>
                              </a:moveTo>
                              <a:lnTo>
                                <a:pt x="0" y="0"/>
                              </a:lnTo>
                              <a:lnTo>
                                <a:pt x="0" y="6350"/>
                              </a:lnTo>
                              <a:lnTo>
                                <a:pt x="38100" y="6350"/>
                              </a:lnTo>
                              <a:lnTo>
                                <a:pt x="38100" y="0"/>
                              </a:lnTo>
                              <a:close/>
                            </a:path>
                          </a:pathLst>
                        </a:custGeom>
                        <a:solidFill>
                          <a:srgbClr val="000000"/>
                        </a:solidFill>
                      </wps:spPr>
                      <wps:bodyPr wrap="square" lIns="0" tIns="0" rIns="0" bIns="0" rtlCol="0">
                        <a:noAutofit/>
                      </wps:bodyPr>
                    </wps:wsp>
                  </a:graphicData>
                </a:graphic>
              </wp:anchor>
            </w:drawing>
          </mc:Choice>
          <mc:Fallback xmlns:wpsCustomData="http://www.wps.cn/officeDocument/2013/wpsCustomData">
            <w:pict>
              <v:shape id="Graphic 4" o:spid="_x0000_s1026" o:spt="100" style="position:absolute;left:0pt;margin-left:234.85pt;margin-top:26.15pt;height:0.5pt;width:3pt;mso-position-horizontal-relative:page;z-index:-251656192;mso-width-relative:page;mso-height-relative:page;" fillcolor="#000000" filled="t" stroked="f" coordsize="38100,6350" o:gfxdata="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BxQrFtcAAAAJAQAADwAA&#10;AAAAAAABACAAAAAiAAAAZHJzL2Rvd25yZXYueG1sUEsBAhQAFAAAAAgAh07iQOTpBJIXAgAA0gQA&#10;AA4AAAAAAAAAAQAgAAAAJgEAAGRycy9lMm9Eb2MueG1sUEsFBgAAAAAGAAYAWQEAAK8FAAAAAA==&#10;" path="m38100,0l0,0,0,6350,38100,6350,38100,0xe">
                <v:fill on="t" focussize="0,0"/>
                <v:stroke on="f"/>
                <v:imagedata o:title=""/>
                <o:lock v:ext="edit" aspectratio="f"/>
                <v:textbox inset="0mm,0mm,0mm,0mm"/>
              </v:shape>
            </w:pict>
          </mc:Fallback>
        </mc:AlternateContent>
      </w:r>
      <w:r>
        <w:t>Assistance</w:t>
      </w:r>
      <w:r>
        <w:rPr>
          <w:spacing w:val="-6"/>
        </w:rPr>
        <w:t xml:space="preserve"> </w:t>
      </w:r>
      <w:r>
        <w:t>is</w:t>
      </w:r>
      <w:r>
        <w:rPr>
          <w:spacing w:val="-3"/>
        </w:rPr>
        <w:t xml:space="preserve"> </w:t>
      </w:r>
      <w:r>
        <w:t>given</w:t>
      </w:r>
      <w:r>
        <w:rPr>
          <w:spacing w:val="-4"/>
        </w:rPr>
        <w:t xml:space="preserve"> </w:t>
      </w:r>
      <w:r>
        <w:t>to</w:t>
      </w:r>
      <w:r>
        <w:rPr>
          <w:spacing w:val="-4"/>
        </w:rPr>
        <w:t xml:space="preserve"> </w:t>
      </w:r>
      <w:r>
        <w:t>students</w:t>
      </w:r>
      <w:r>
        <w:rPr>
          <w:spacing w:val="-3"/>
        </w:rPr>
        <w:t xml:space="preserve"> </w:t>
      </w:r>
      <w:r>
        <w:t>by</w:t>
      </w:r>
      <w:r>
        <w:rPr>
          <w:spacing w:val="-4"/>
        </w:rPr>
        <w:t xml:space="preserve"> </w:t>
      </w:r>
      <w:r>
        <w:t>helping</w:t>
      </w:r>
      <w:r>
        <w:rPr>
          <w:spacing w:val="-4"/>
        </w:rPr>
        <w:t xml:space="preserve"> </w:t>
      </w:r>
      <w:r>
        <w:t>them</w:t>
      </w:r>
      <w:r>
        <w:rPr>
          <w:spacing w:val="-6"/>
        </w:rPr>
        <w:t xml:space="preserve"> </w:t>
      </w:r>
      <w:r>
        <w:t>to</w:t>
      </w:r>
      <w:r>
        <w:rPr>
          <w:spacing w:val="-4"/>
        </w:rPr>
        <w:t xml:space="preserve"> </w:t>
      </w:r>
      <w:r>
        <w:t>understand</w:t>
      </w:r>
      <w:r>
        <w:rPr>
          <w:spacing w:val="-4"/>
        </w:rPr>
        <w:t xml:space="preserve"> </w:t>
      </w:r>
      <w:r>
        <w:t>their academic</w:t>
      </w:r>
      <w:r>
        <w:rPr>
          <w:spacing w:val="-5"/>
        </w:rPr>
        <w:t xml:space="preserve"> </w:t>
      </w:r>
      <w:r>
        <w:t>strengths</w:t>
      </w:r>
      <w:r>
        <w:rPr>
          <w:spacing w:val="-2"/>
        </w:rPr>
        <w:t xml:space="preserve"> </w:t>
      </w:r>
      <w:r>
        <w:t xml:space="preserve">and weaknesses, choosing appropriate courses and in making application to post-secondary institutions. Jaswant Singh </w:t>
      </w:r>
      <w:proofErr w:type="spellStart"/>
      <w:r>
        <w:t>Khalra</w:t>
      </w:r>
      <w:proofErr w:type="spellEnd"/>
      <w:r>
        <w:t xml:space="preserve"> Khalsa School principal is also the guidance teacher.</w:t>
      </w:r>
    </w:p>
    <w:p w14:paraId="233853B8" w14:textId="77777777" w:rsidR="00CF7907" w:rsidRDefault="00CF7907">
      <w:pPr>
        <w:pStyle w:val="BodyText"/>
        <w:spacing w:before="42"/>
        <w:ind w:left="0"/>
      </w:pPr>
    </w:p>
    <w:p w14:paraId="42F06D52" w14:textId="77777777" w:rsidR="00CF7907" w:rsidRDefault="00000000">
      <w:pPr>
        <w:pStyle w:val="Heading1"/>
        <w:spacing w:line="240" w:lineRule="auto"/>
      </w:pPr>
      <w:bookmarkStart w:id="35" w:name="Education_and_Career_Planning_Supports"/>
      <w:bookmarkEnd w:id="35"/>
      <w:r>
        <w:t>Education</w:t>
      </w:r>
      <w:r>
        <w:rPr>
          <w:spacing w:val="-2"/>
        </w:rPr>
        <w:t xml:space="preserve"> </w:t>
      </w:r>
      <w:r>
        <w:t>and</w:t>
      </w:r>
      <w:r>
        <w:rPr>
          <w:spacing w:val="-1"/>
        </w:rPr>
        <w:t xml:space="preserve"> </w:t>
      </w:r>
      <w:r>
        <w:t>Career</w:t>
      </w:r>
      <w:r>
        <w:rPr>
          <w:spacing w:val="-4"/>
        </w:rPr>
        <w:t xml:space="preserve"> </w:t>
      </w:r>
      <w:r>
        <w:t>Planning</w:t>
      </w:r>
      <w:r>
        <w:rPr>
          <w:spacing w:val="-2"/>
        </w:rPr>
        <w:t xml:space="preserve"> Supports</w:t>
      </w:r>
    </w:p>
    <w:p w14:paraId="1C9EB477" w14:textId="77777777" w:rsidR="00CF7907" w:rsidRDefault="00000000">
      <w:pPr>
        <w:pStyle w:val="BodyText"/>
        <w:spacing w:before="39" w:line="276" w:lineRule="auto"/>
        <w:ind w:right="263"/>
      </w:pPr>
      <w:r>
        <w:t xml:space="preserve">When students begin at their studies at Jaswant Singh </w:t>
      </w:r>
      <w:proofErr w:type="spellStart"/>
      <w:r>
        <w:t>Khalra</w:t>
      </w:r>
      <w:proofErr w:type="spellEnd"/>
      <w:r>
        <w:t xml:space="preserve"> Khalsa School, they review with the principal their educational goals and become familiarized with the learning pathway form to best plan</w:t>
      </w:r>
      <w:r>
        <w:rPr>
          <w:spacing w:val="40"/>
        </w:rPr>
        <w:t xml:space="preserve"> </w:t>
      </w:r>
      <w:r>
        <w:t>their educational direction.</w:t>
      </w:r>
      <w:r>
        <w:rPr>
          <w:spacing w:val="40"/>
        </w:rPr>
        <w:t xml:space="preserve"> </w:t>
      </w:r>
      <w:r>
        <w:t>Upon completion of their studies, they will again sit with the principal</w:t>
      </w:r>
      <w:r>
        <w:rPr>
          <w:spacing w:val="-5"/>
        </w:rPr>
        <w:t xml:space="preserve"> </w:t>
      </w:r>
      <w:r>
        <w:t>to</w:t>
      </w:r>
      <w:r>
        <w:rPr>
          <w:spacing w:val="-3"/>
        </w:rPr>
        <w:t xml:space="preserve"> </w:t>
      </w:r>
      <w:r>
        <w:t>prepare</w:t>
      </w:r>
      <w:r>
        <w:rPr>
          <w:spacing w:val="-5"/>
        </w:rPr>
        <w:t xml:space="preserve"> </w:t>
      </w:r>
      <w:r>
        <w:t>a</w:t>
      </w:r>
      <w:r>
        <w:rPr>
          <w:spacing w:val="-5"/>
        </w:rPr>
        <w:t xml:space="preserve"> </w:t>
      </w:r>
      <w:r>
        <w:t>personalized</w:t>
      </w:r>
      <w:r>
        <w:rPr>
          <w:spacing w:val="-3"/>
        </w:rPr>
        <w:t xml:space="preserve"> </w:t>
      </w:r>
      <w:r>
        <w:t>transition</w:t>
      </w:r>
      <w:r>
        <w:rPr>
          <w:spacing w:val="-3"/>
        </w:rPr>
        <w:t xml:space="preserve"> </w:t>
      </w:r>
      <w:r>
        <w:t>plan</w:t>
      </w:r>
      <w:r>
        <w:rPr>
          <w:spacing w:val="-3"/>
        </w:rPr>
        <w:t xml:space="preserve"> </w:t>
      </w:r>
      <w:r>
        <w:t>either</w:t>
      </w:r>
      <w:r>
        <w:rPr>
          <w:spacing w:val="-3"/>
        </w:rPr>
        <w:t xml:space="preserve"> </w:t>
      </w:r>
      <w:r>
        <w:t>for</w:t>
      </w:r>
      <w:r>
        <w:rPr>
          <w:spacing w:val="-3"/>
        </w:rPr>
        <w:t xml:space="preserve"> </w:t>
      </w:r>
      <w:r>
        <w:t>their</w:t>
      </w:r>
      <w:r>
        <w:rPr>
          <w:spacing w:val="-3"/>
        </w:rPr>
        <w:t xml:space="preserve"> </w:t>
      </w:r>
      <w:r>
        <w:t>home-school,</w:t>
      </w:r>
      <w:r>
        <w:rPr>
          <w:spacing w:val="-3"/>
        </w:rPr>
        <w:t xml:space="preserve"> </w:t>
      </w:r>
      <w:r>
        <w:t>or</w:t>
      </w:r>
      <w:r>
        <w:rPr>
          <w:spacing w:val="-3"/>
        </w:rPr>
        <w:t xml:space="preserve"> </w:t>
      </w:r>
      <w:r>
        <w:t>post-</w:t>
      </w:r>
      <w:r>
        <w:lastRenderedPageBreak/>
        <w:t>secondary directions (university, college or the workplace).</w:t>
      </w:r>
    </w:p>
    <w:p w14:paraId="0F7DEC43" w14:textId="77777777" w:rsidR="00CF7907" w:rsidRDefault="00CF7907">
      <w:pPr>
        <w:pStyle w:val="BodyText"/>
        <w:spacing w:before="43"/>
        <w:ind w:left="0"/>
      </w:pPr>
    </w:p>
    <w:p w14:paraId="6CDD6E33" w14:textId="77777777" w:rsidR="00CF7907" w:rsidRDefault="00000000">
      <w:pPr>
        <w:pStyle w:val="Heading1"/>
        <w:spacing w:line="240" w:lineRule="auto"/>
      </w:pPr>
      <w:bookmarkStart w:id="36" w:name="Education_Support_for_Parents"/>
      <w:bookmarkEnd w:id="36"/>
      <w:r>
        <w:t>Education</w:t>
      </w:r>
      <w:r>
        <w:rPr>
          <w:spacing w:val="1"/>
        </w:rPr>
        <w:t xml:space="preserve"> </w:t>
      </w:r>
      <w:r>
        <w:t>Support for</w:t>
      </w:r>
      <w:r>
        <w:rPr>
          <w:spacing w:val="-2"/>
        </w:rPr>
        <w:t xml:space="preserve"> Parents</w:t>
      </w:r>
    </w:p>
    <w:p w14:paraId="05F561FF" w14:textId="77777777" w:rsidR="00CF7907" w:rsidRDefault="00000000">
      <w:pPr>
        <w:pStyle w:val="BodyText"/>
        <w:spacing w:before="87" w:line="276" w:lineRule="auto"/>
        <w:ind w:right="281"/>
      </w:pPr>
      <w:r>
        <w:t>Parents and students may request a learning pathway form at any time to complete and review with</w:t>
      </w:r>
      <w:r>
        <w:rPr>
          <w:spacing w:val="-4"/>
        </w:rPr>
        <w:t xml:space="preserve"> </w:t>
      </w:r>
      <w:r>
        <w:t>the</w:t>
      </w:r>
      <w:r>
        <w:rPr>
          <w:spacing w:val="-6"/>
        </w:rPr>
        <w:t xml:space="preserve"> </w:t>
      </w:r>
      <w:r>
        <w:t>principal.</w:t>
      </w:r>
      <w:r>
        <w:rPr>
          <w:spacing w:val="40"/>
        </w:rPr>
        <w:t xml:space="preserve"> </w:t>
      </w:r>
      <w:r>
        <w:t>They may</w:t>
      </w:r>
      <w:r>
        <w:rPr>
          <w:spacing w:val="-4"/>
        </w:rPr>
        <w:t xml:space="preserve"> </w:t>
      </w:r>
      <w:r>
        <w:t>also</w:t>
      </w:r>
      <w:r>
        <w:rPr>
          <w:spacing w:val="-4"/>
        </w:rPr>
        <w:t xml:space="preserve"> </w:t>
      </w:r>
      <w:r>
        <w:t>request</w:t>
      </w:r>
      <w:r>
        <w:rPr>
          <w:spacing w:val="-6"/>
        </w:rPr>
        <w:t xml:space="preserve"> </w:t>
      </w:r>
      <w:r>
        <w:t>to</w:t>
      </w:r>
      <w:r>
        <w:rPr>
          <w:spacing w:val="-4"/>
        </w:rPr>
        <w:t xml:space="preserve"> </w:t>
      </w:r>
      <w:r>
        <w:t>review curriculum</w:t>
      </w:r>
      <w:r>
        <w:rPr>
          <w:spacing w:val="-6"/>
        </w:rPr>
        <w:t xml:space="preserve"> </w:t>
      </w:r>
      <w:r>
        <w:t>documents,</w:t>
      </w:r>
      <w:r>
        <w:rPr>
          <w:spacing w:val="-4"/>
        </w:rPr>
        <w:t xml:space="preserve"> </w:t>
      </w:r>
      <w:r>
        <w:t>course</w:t>
      </w:r>
      <w:r>
        <w:rPr>
          <w:spacing w:val="-6"/>
        </w:rPr>
        <w:t xml:space="preserve"> </w:t>
      </w:r>
      <w:r>
        <w:t>descriptions and prerequisites and discuss their implications with the principal.</w:t>
      </w:r>
    </w:p>
    <w:p w14:paraId="31BD3520" w14:textId="77777777" w:rsidR="00CF7907" w:rsidRDefault="00CF7907">
      <w:pPr>
        <w:pStyle w:val="BodyText"/>
        <w:ind w:left="0"/>
      </w:pPr>
    </w:p>
    <w:p w14:paraId="42ABDD06" w14:textId="77777777" w:rsidR="00CF7907" w:rsidRDefault="00CF7907">
      <w:pPr>
        <w:pStyle w:val="BodyText"/>
        <w:spacing w:before="81"/>
        <w:ind w:left="0"/>
      </w:pPr>
    </w:p>
    <w:p w14:paraId="564B0532" w14:textId="77777777" w:rsidR="00CF7907" w:rsidRDefault="00000000">
      <w:pPr>
        <w:pStyle w:val="Heading1"/>
        <w:spacing w:line="240" w:lineRule="auto"/>
      </w:pPr>
      <w:bookmarkStart w:id="37" w:name="Student_Accommodations_and_Modifications"/>
      <w:bookmarkEnd w:id="37"/>
      <w:r>
        <w:t>Student</w:t>
      </w:r>
      <w:r>
        <w:rPr>
          <w:spacing w:val="-2"/>
        </w:rPr>
        <w:t xml:space="preserve"> </w:t>
      </w:r>
      <w:r>
        <w:t>Accommodations</w:t>
      </w:r>
      <w:r>
        <w:rPr>
          <w:spacing w:val="-1"/>
        </w:rPr>
        <w:t xml:space="preserve"> </w:t>
      </w:r>
      <w:r>
        <w:t>and</w:t>
      </w:r>
      <w:r>
        <w:rPr>
          <w:spacing w:val="-1"/>
        </w:rPr>
        <w:t xml:space="preserve"> </w:t>
      </w:r>
      <w:r>
        <w:rPr>
          <w:spacing w:val="-2"/>
        </w:rPr>
        <w:t>Modifications</w:t>
      </w:r>
    </w:p>
    <w:p w14:paraId="17133D16" w14:textId="77777777" w:rsidR="00CF7907" w:rsidRDefault="00000000">
      <w:pPr>
        <w:pStyle w:val="BodyText"/>
        <w:spacing w:before="44" w:line="276" w:lineRule="auto"/>
        <w:ind w:right="293"/>
      </w:pPr>
      <w:r>
        <w:t>At</w:t>
      </w:r>
      <w:r>
        <w:rPr>
          <w:spacing w:val="-6"/>
        </w:rPr>
        <w:t xml:space="preserve"> </w:t>
      </w:r>
      <w:r>
        <w:t>school,</w:t>
      </w:r>
      <w:r>
        <w:rPr>
          <w:spacing w:val="-4"/>
        </w:rPr>
        <w:t xml:space="preserve"> </w:t>
      </w:r>
      <w:r>
        <w:t>no</w:t>
      </w:r>
      <w:r>
        <w:rPr>
          <w:spacing w:val="-4"/>
        </w:rPr>
        <w:t xml:space="preserve"> </w:t>
      </w:r>
      <w:r>
        <w:t>modifications</w:t>
      </w:r>
      <w:r>
        <w:rPr>
          <w:spacing w:val="-3"/>
        </w:rPr>
        <w:t xml:space="preserve"> </w:t>
      </w:r>
      <w:r>
        <w:t>are</w:t>
      </w:r>
      <w:r>
        <w:rPr>
          <w:spacing w:val="-6"/>
        </w:rPr>
        <w:t xml:space="preserve"> </w:t>
      </w:r>
      <w:r>
        <w:t>made</w:t>
      </w:r>
      <w:r>
        <w:rPr>
          <w:spacing w:val="-6"/>
        </w:rPr>
        <w:t xml:space="preserve"> </w:t>
      </w:r>
      <w:r>
        <w:t>to</w:t>
      </w:r>
      <w:r>
        <w:rPr>
          <w:spacing w:val="-4"/>
        </w:rPr>
        <w:t xml:space="preserve"> </w:t>
      </w:r>
      <w:r>
        <w:t>any</w:t>
      </w:r>
      <w:r>
        <w:rPr>
          <w:spacing w:val="-4"/>
        </w:rPr>
        <w:t xml:space="preserve"> </w:t>
      </w:r>
      <w:r>
        <w:t>of the</w:t>
      </w:r>
      <w:r>
        <w:rPr>
          <w:spacing w:val="-6"/>
        </w:rPr>
        <w:t xml:space="preserve"> </w:t>
      </w:r>
      <w:r>
        <w:t>courses.</w:t>
      </w:r>
      <w:r>
        <w:rPr>
          <w:spacing w:val="-1"/>
        </w:rPr>
        <w:t xml:space="preserve"> </w:t>
      </w:r>
      <w:r>
        <w:t>Instructional, test</w:t>
      </w:r>
      <w:r>
        <w:rPr>
          <w:spacing w:val="-6"/>
        </w:rPr>
        <w:t xml:space="preserve"> </w:t>
      </w:r>
      <w:r>
        <w:t>and environmental accommodations may be given to students upon recommendation by the educational psychologist associated with our school.</w:t>
      </w:r>
    </w:p>
    <w:p w14:paraId="581B3A60" w14:textId="77777777" w:rsidR="00CF7907" w:rsidRDefault="00CF7907">
      <w:pPr>
        <w:pStyle w:val="BodyText"/>
        <w:spacing w:before="43"/>
        <w:ind w:left="0"/>
      </w:pPr>
    </w:p>
    <w:p w14:paraId="279B565C" w14:textId="77777777" w:rsidR="00CF7907" w:rsidRDefault="00000000">
      <w:pPr>
        <w:pStyle w:val="Heading1"/>
        <w:spacing w:line="240" w:lineRule="auto"/>
      </w:pPr>
      <w:bookmarkStart w:id="38" w:name="English_Language_Learners"/>
      <w:bookmarkEnd w:id="38"/>
      <w:r>
        <w:t>English</w:t>
      </w:r>
      <w:r>
        <w:rPr>
          <w:spacing w:val="1"/>
        </w:rPr>
        <w:t xml:space="preserve"> </w:t>
      </w:r>
      <w:r>
        <w:t>Language</w:t>
      </w:r>
      <w:r>
        <w:rPr>
          <w:spacing w:val="-2"/>
        </w:rPr>
        <w:t xml:space="preserve"> Learners</w:t>
      </w:r>
    </w:p>
    <w:p w14:paraId="0D4CC6F7" w14:textId="77777777" w:rsidR="00CF7907" w:rsidRDefault="00000000">
      <w:pPr>
        <w:pStyle w:val="BodyText"/>
        <w:spacing w:before="39"/>
        <w:ind w:right="228"/>
      </w:pPr>
      <w:r>
        <w:t>At</w:t>
      </w:r>
      <w:r>
        <w:rPr>
          <w:spacing w:val="-6"/>
        </w:rPr>
        <w:t xml:space="preserve"> </w:t>
      </w:r>
      <w:r>
        <w:t>school,</w:t>
      </w:r>
      <w:r>
        <w:rPr>
          <w:spacing w:val="-4"/>
        </w:rPr>
        <w:t xml:space="preserve"> </w:t>
      </w:r>
      <w:r>
        <w:t>teachers</w:t>
      </w:r>
      <w:r>
        <w:rPr>
          <w:spacing w:val="-3"/>
        </w:rPr>
        <w:t xml:space="preserve"> </w:t>
      </w:r>
      <w:r>
        <w:t>provide</w:t>
      </w:r>
      <w:r>
        <w:rPr>
          <w:spacing w:val="-1"/>
        </w:rPr>
        <w:t xml:space="preserve"> </w:t>
      </w:r>
      <w:r>
        <w:t>learning</w:t>
      </w:r>
      <w:r>
        <w:rPr>
          <w:spacing w:val="-4"/>
        </w:rPr>
        <w:t xml:space="preserve"> </w:t>
      </w:r>
      <w:r>
        <w:t>opportunities</w:t>
      </w:r>
      <w:r>
        <w:rPr>
          <w:spacing w:val="-3"/>
        </w:rPr>
        <w:t xml:space="preserve"> </w:t>
      </w:r>
      <w:r>
        <w:t>to enable</w:t>
      </w:r>
      <w:r>
        <w:rPr>
          <w:spacing w:val="-1"/>
        </w:rPr>
        <w:t xml:space="preserve"> </w:t>
      </w:r>
      <w:r>
        <w:t>English</w:t>
      </w:r>
      <w:r>
        <w:rPr>
          <w:spacing w:val="-4"/>
        </w:rPr>
        <w:t xml:space="preserve"> </w:t>
      </w:r>
      <w:r>
        <w:t>language</w:t>
      </w:r>
      <w:r>
        <w:rPr>
          <w:spacing w:val="-1"/>
        </w:rPr>
        <w:t xml:space="preserve"> </w:t>
      </w:r>
      <w:r>
        <w:t>learners</w:t>
      </w:r>
      <w:r>
        <w:rPr>
          <w:spacing w:val="-3"/>
        </w:rPr>
        <w:t xml:space="preserve"> </w:t>
      </w:r>
      <w:r>
        <w:t>to</w:t>
      </w:r>
      <w:r>
        <w:rPr>
          <w:spacing w:val="-4"/>
        </w:rPr>
        <w:t xml:space="preserve"> </w:t>
      </w:r>
      <w:r>
        <w:t>develop a proficiency in English. These opportunities are integrated into the curriculum in all subject areas. Teachers provide instructional programs, which address students’ different levels of proficiency</w:t>
      </w:r>
      <w:r>
        <w:rPr>
          <w:spacing w:val="-4"/>
        </w:rPr>
        <w:t xml:space="preserve"> </w:t>
      </w:r>
      <w:r>
        <w:t>in</w:t>
      </w:r>
      <w:r>
        <w:rPr>
          <w:spacing w:val="-4"/>
        </w:rPr>
        <w:t xml:space="preserve"> </w:t>
      </w:r>
      <w:r>
        <w:t>English</w:t>
      </w:r>
      <w:r>
        <w:rPr>
          <w:spacing w:val="-4"/>
        </w:rPr>
        <w:t xml:space="preserve"> </w:t>
      </w:r>
      <w:r>
        <w:t>and</w:t>
      </w:r>
      <w:r>
        <w:rPr>
          <w:spacing w:val="-4"/>
        </w:rPr>
        <w:t xml:space="preserve"> </w:t>
      </w:r>
      <w:r>
        <w:t>help</w:t>
      </w:r>
      <w:r>
        <w:rPr>
          <w:spacing w:val="-4"/>
        </w:rPr>
        <w:t xml:space="preserve"> </w:t>
      </w:r>
      <w:r>
        <w:t>these</w:t>
      </w:r>
      <w:r>
        <w:rPr>
          <w:spacing w:val="-6"/>
        </w:rPr>
        <w:t xml:space="preserve"> </w:t>
      </w:r>
      <w:r>
        <w:t>students</w:t>
      </w:r>
      <w:r>
        <w:rPr>
          <w:spacing w:val="-3"/>
        </w:rPr>
        <w:t xml:space="preserve"> </w:t>
      </w:r>
      <w:r>
        <w:t>adjust</w:t>
      </w:r>
      <w:r>
        <w:rPr>
          <w:spacing w:val="-2"/>
        </w:rPr>
        <w:t xml:space="preserve"> </w:t>
      </w:r>
      <w:r>
        <w:t>to</w:t>
      </w:r>
      <w:r>
        <w:rPr>
          <w:spacing w:val="-4"/>
        </w:rPr>
        <w:t xml:space="preserve"> </w:t>
      </w:r>
      <w:r>
        <w:t>a</w:t>
      </w:r>
      <w:r>
        <w:rPr>
          <w:spacing w:val="-6"/>
        </w:rPr>
        <w:t xml:space="preserve"> </w:t>
      </w:r>
      <w:r>
        <w:t>new</w:t>
      </w:r>
      <w:r>
        <w:rPr>
          <w:spacing w:val="-3"/>
        </w:rPr>
        <w:t xml:space="preserve"> </w:t>
      </w:r>
      <w:r>
        <w:t>linguistic,</w:t>
      </w:r>
      <w:r>
        <w:rPr>
          <w:spacing w:val="-1"/>
        </w:rPr>
        <w:t xml:space="preserve"> </w:t>
      </w:r>
      <w:r>
        <w:t>cultural,</w:t>
      </w:r>
      <w:r>
        <w:rPr>
          <w:spacing w:val="-4"/>
        </w:rPr>
        <w:t xml:space="preserve"> </w:t>
      </w:r>
      <w:r>
        <w:t>and</w:t>
      </w:r>
      <w:r>
        <w:rPr>
          <w:spacing w:val="-4"/>
        </w:rPr>
        <w:t xml:space="preserve"> </w:t>
      </w:r>
      <w:r>
        <w:t xml:space="preserve">educational </w:t>
      </w:r>
      <w:r>
        <w:rPr>
          <w:spacing w:val="-2"/>
        </w:rPr>
        <w:t>environment.</w:t>
      </w:r>
    </w:p>
    <w:p w14:paraId="5579A667" w14:textId="77777777" w:rsidR="00CF7907" w:rsidRDefault="00CF7907">
      <w:pPr>
        <w:pStyle w:val="BodyText"/>
        <w:spacing w:before="44"/>
        <w:ind w:left="0"/>
      </w:pPr>
    </w:p>
    <w:p w14:paraId="36F1B1DB" w14:textId="77777777" w:rsidR="00CF7907" w:rsidRDefault="00000000">
      <w:pPr>
        <w:pStyle w:val="Heading1"/>
        <w:spacing w:line="240" w:lineRule="auto"/>
      </w:pPr>
      <w:bookmarkStart w:id="39" w:name="Library_and_Community_Resources"/>
      <w:bookmarkEnd w:id="39"/>
      <w:r>
        <w:t>Library</w:t>
      </w:r>
      <w:r>
        <w:rPr>
          <w:spacing w:val="-1"/>
        </w:rPr>
        <w:t xml:space="preserve"> </w:t>
      </w:r>
      <w:r>
        <w:t>and Community</w:t>
      </w:r>
      <w:r>
        <w:rPr>
          <w:spacing w:val="-1"/>
        </w:rPr>
        <w:t xml:space="preserve"> </w:t>
      </w:r>
      <w:r>
        <w:rPr>
          <w:spacing w:val="-2"/>
        </w:rPr>
        <w:t>Resources</w:t>
      </w:r>
    </w:p>
    <w:p w14:paraId="714102BC" w14:textId="77777777" w:rsidR="00CF7907" w:rsidRDefault="00000000">
      <w:pPr>
        <w:pStyle w:val="BodyText"/>
        <w:spacing w:before="40" w:line="278" w:lineRule="auto"/>
        <w:ind w:right="224"/>
      </w:pPr>
      <w:r>
        <w:t>Students</w:t>
      </w:r>
      <w:r>
        <w:rPr>
          <w:spacing w:val="-2"/>
        </w:rPr>
        <w:t xml:space="preserve"> </w:t>
      </w:r>
      <w:r>
        <w:t>are</w:t>
      </w:r>
      <w:r>
        <w:rPr>
          <w:spacing w:val="-5"/>
        </w:rPr>
        <w:t xml:space="preserve"> </w:t>
      </w:r>
      <w:r>
        <w:t>encouraged</w:t>
      </w:r>
      <w:r>
        <w:rPr>
          <w:spacing w:val="-3"/>
        </w:rPr>
        <w:t xml:space="preserve"> </w:t>
      </w:r>
      <w:r>
        <w:t>to</w:t>
      </w:r>
      <w:r>
        <w:rPr>
          <w:spacing w:val="-3"/>
        </w:rPr>
        <w:t xml:space="preserve"> </w:t>
      </w:r>
      <w:r>
        <w:t>uses</w:t>
      </w:r>
      <w:r>
        <w:rPr>
          <w:spacing w:val="-2"/>
        </w:rPr>
        <w:t xml:space="preserve"> </w:t>
      </w:r>
      <w:r>
        <w:t>their</w:t>
      </w:r>
      <w:r>
        <w:rPr>
          <w:spacing w:val="-3"/>
        </w:rPr>
        <w:t xml:space="preserve"> </w:t>
      </w:r>
      <w:r>
        <w:t>local</w:t>
      </w:r>
      <w:r>
        <w:rPr>
          <w:spacing w:val="-4"/>
        </w:rPr>
        <w:t xml:space="preserve"> </w:t>
      </w:r>
      <w:r>
        <w:t>public</w:t>
      </w:r>
      <w:r>
        <w:rPr>
          <w:spacing w:val="-1"/>
        </w:rPr>
        <w:t xml:space="preserve"> </w:t>
      </w:r>
      <w:r>
        <w:t>libraries</w:t>
      </w:r>
      <w:r>
        <w:rPr>
          <w:spacing w:val="-1"/>
        </w:rPr>
        <w:t xml:space="preserve"> </w:t>
      </w:r>
      <w:r>
        <w:t>and</w:t>
      </w:r>
      <w:r>
        <w:rPr>
          <w:spacing w:val="-3"/>
        </w:rPr>
        <w:t xml:space="preserve"> </w:t>
      </w:r>
      <w:r>
        <w:t>their</w:t>
      </w:r>
      <w:r>
        <w:rPr>
          <w:spacing w:val="-3"/>
        </w:rPr>
        <w:t xml:space="preserve"> </w:t>
      </w:r>
      <w:r>
        <w:t>home-school</w:t>
      </w:r>
      <w:r>
        <w:rPr>
          <w:spacing w:val="-5"/>
        </w:rPr>
        <w:t xml:space="preserve"> </w:t>
      </w:r>
      <w:r>
        <w:t>library</w:t>
      </w:r>
      <w:r>
        <w:rPr>
          <w:spacing w:val="-2"/>
        </w:rPr>
        <w:t xml:space="preserve"> </w:t>
      </w:r>
      <w:r>
        <w:t>for</w:t>
      </w:r>
      <w:r>
        <w:rPr>
          <w:spacing w:val="-3"/>
        </w:rPr>
        <w:t xml:space="preserve"> </w:t>
      </w:r>
      <w:r>
        <w:t>their research projects.</w:t>
      </w:r>
    </w:p>
    <w:p w14:paraId="6612E0E1" w14:textId="77777777" w:rsidR="00CF7907" w:rsidRDefault="00CF7907">
      <w:pPr>
        <w:pStyle w:val="BodyText"/>
        <w:spacing w:before="40" w:line="278" w:lineRule="auto"/>
        <w:ind w:right="224"/>
      </w:pPr>
    </w:p>
    <w:p w14:paraId="7D49F7DE" w14:textId="77777777" w:rsidR="00CF7907" w:rsidRDefault="00000000">
      <w:pPr>
        <w:pStyle w:val="BodyText"/>
        <w:spacing w:before="40" w:line="278" w:lineRule="auto"/>
        <w:ind w:right="224"/>
        <w:rPr>
          <w:b/>
          <w:bCs/>
        </w:rPr>
      </w:pPr>
      <w:r>
        <w:rPr>
          <w:b/>
          <w:bCs/>
        </w:rPr>
        <w:t>Special Education</w:t>
      </w:r>
    </w:p>
    <w:p w14:paraId="19B70194" w14:textId="77777777" w:rsidR="00CF7907" w:rsidRDefault="00000000">
      <w:pPr>
        <w:pStyle w:val="BodyText"/>
        <w:spacing w:line="249" w:lineRule="auto"/>
        <w:ind w:left="160" w:right="174"/>
      </w:pPr>
      <w:r>
        <w:t>Students who are receiving Special Education programs and services that have an Individual</w:t>
      </w:r>
      <w:r>
        <w:rPr>
          <w:spacing w:val="-5"/>
        </w:rPr>
        <w:t xml:space="preserve"> </w:t>
      </w:r>
      <w:r>
        <w:t>Education</w:t>
      </w:r>
      <w:r>
        <w:rPr>
          <w:spacing w:val="-5"/>
        </w:rPr>
        <w:t xml:space="preserve"> </w:t>
      </w:r>
      <w:r>
        <w:t>Plan</w:t>
      </w:r>
      <w:r>
        <w:rPr>
          <w:spacing w:val="-5"/>
        </w:rPr>
        <w:t xml:space="preserve"> </w:t>
      </w:r>
      <w:r>
        <w:t>(IEP)</w:t>
      </w:r>
      <w:r>
        <w:rPr>
          <w:spacing w:val="-5"/>
        </w:rPr>
        <w:t xml:space="preserve"> </w:t>
      </w:r>
      <w:r>
        <w:t>may</w:t>
      </w:r>
      <w:r>
        <w:rPr>
          <w:spacing w:val="-5"/>
        </w:rPr>
        <w:t xml:space="preserve"> </w:t>
      </w:r>
      <w:r>
        <w:t>receive</w:t>
      </w:r>
      <w:r>
        <w:rPr>
          <w:spacing w:val="-5"/>
        </w:rPr>
        <w:t xml:space="preserve"> </w:t>
      </w:r>
      <w:r>
        <w:t>the</w:t>
      </w:r>
      <w:r>
        <w:rPr>
          <w:spacing w:val="-5"/>
        </w:rPr>
        <w:t xml:space="preserve"> </w:t>
      </w:r>
      <w:r>
        <w:t>accommodations</w:t>
      </w:r>
      <w:r>
        <w:rPr>
          <w:spacing w:val="-5"/>
        </w:rPr>
        <w:t xml:space="preserve"> </w:t>
      </w:r>
      <w:r>
        <w:t>that</w:t>
      </w:r>
      <w:r>
        <w:rPr>
          <w:spacing w:val="-5"/>
        </w:rPr>
        <w:t xml:space="preserve"> </w:t>
      </w:r>
      <w:r>
        <w:t>are</w:t>
      </w:r>
      <w:r>
        <w:rPr>
          <w:spacing w:val="-5"/>
        </w:rPr>
        <w:t xml:space="preserve"> </w:t>
      </w:r>
      <w:r>
        <w:t>set</w:t>
      </w:r>
      <w:r>
        <w:rPr>
          <w:spacing w:val="-5"/>
        </w:rPr>
        <w:t xml:space="preserve"> </w:t>
      </w:r>
      <w:r>
        <w:t>out</w:t>
      </w:r>
      <w:r>
        <w:rPr>
          <w:spacing w:val="-5"/>
        </w:rPr>
        <w:t xml:space="preserve"> </w:t>
      </w:r>
      <w:r>
        <w:t>in</w:t>
      </w:r>
      <w:r>
        <w:rPr>
          <w:spacing w:val="-5"/>
        </w:rPr>
        <w:t xml:space="preserve"> </w:t>
      </w:r>
      <w:r>
        <w:t>the students' IEP.</w:t>
      </w:r>
    </w:p>
    <w:p w14:paraId="1CC43D0C" w14:textId="77777777" w:rsidR="00CF7907" w:rsidRDefault="00CF7907">
      <w:pPr>
        <w:pStyle w:val="BodyText"/>
        <w:spacing w:before="40" w:line="278" w:lineRule="auto"/>
        <w:ind w:right="224"/>
        <w:rPr>
          <w:b/>
          <w:bCs/>
        </w:rPr>
      </w:pPr>
    </w:p>
    <w:p w14:paraId="2F66A444" w14:textId="77777777" w:rsidR="00CF7907" w:rsidRDefault="00CF7907">
      <w:pPr>
        <w:pStyle w:val="BodyText"/>
        <w:spacing w:before="38"/>
        <w:ind w:left="0"/>
      </w:pPr>
    </w:p>
    <w:p w14:paraId="0FB8934E" w14:textId="77777777" w:rsidR="00CF7907" w:rsidRDefault="00000000">
      <w:pPr>
        <w:pStyle w:val="Heading1"/>
        <w:numPr>
          <w:ilvl w:val="0"/>
          <w:numId w:val="1"/>
        </w:numPr>
        <w:spacing w:before="1" w:line="273" w:lineRule="auto"/>
        <w:ind w:right="5831"/>
      </w:pPr>
      <w:bookmarkStart w:id="40" w:name="Student_Responsibilities"/>
      <w:bookmarkEnd w:id="40"/>
      <w:r>
        <w:rPr>
          <w:u w:val="single"/>
        </w:rPr>
        <w:t>Student</w:t>
      </w:r>
      <w:r>
        <w:rPr>
          <w:spacing w:val="-15"/>
          <w:u w:val="single"/>
        </w:rPr>
        <w:t xml:space="preserve"> </w:t>
      </w:r>
      <w:r>
        <w:rPr>
          <w:u w:val="single"/>
        </w:rPr>
        <w:t>Responsibilities</w:t>
      </w:r>
      <w:r>
        <w:t xml:space="preserve"> </w:t>
      </w:r>
      <w:bookmarkStart w:id="41" w:name="Guiding_Principles"/>
      <w:bookmarkEnd w:id="41"/>
    </w:p>
    <w:p w14:paraId="36F7DF91" w14:textId="77777777" w:rsidR="00CF7907" w:rsidRDefault="00000000">
      <w:pPr>
        <w:pStyle w:val="Heading1"/>
        <w:spacing w:before="1" w:line="273" w:lineRule="auto"/>
        <w:ind w:right="5831"/>
      </w:pPr>
      <w:r>
        <w:t>Guiding Principles</w:t>
      </w:r>
    </w:p>
    <w:p w14:paraId="5E489B69" w14:textId="77777777" w:rsidR="00CF7907" w:rsidRDefault="00000000">
      <w:pPr>
        <w:pStyle w:val="BodyText"/>
        <w:spacing w:line="237" w:lineRule="exact"/>
      </w:pPr>
      <w:r>
        <w:t>All</w:t>
      </w:r>
      <w:r>
        <w:rPr>
          <w:spacing w:val="-6"/>
        </w:rPr>
        <w:t xml:space="preserve"> </w:t>
      </w:r>
      <w:r>
        <w:t>members</w:t>
      </w:r>
      <w:r>
        <w:rPr>
          <w:spacing w:val="-1"/>
        </w:rPr>
        <w:t xml:space="preserve"> </w:t>
      </w:r>
      <w:r>
        <w:t>of</w:t>
      </w:r>
      <w:r>
        <w:rPr>
          <w:spacing w:val="1"/>
        </w:rPr>
        <w:t xml:space="preserve"> </w:t>
      </w:r>
      <w:r>
        <w:t xml:space="preserve">Jaswant Singh </w:t>
      </w:r>
      <w:proofErr w:type="spellStart"/>
      <w:r>
        <w:t>Khalra</w:t>
      </w:r>
      <w:proofErr w:type="spellEnd"/>
      <w:r>
        <w:t xml:space="preserve"> Khalsa School community</w:t>
      </w:r>
      <w:r>
        <w:rPr>
          <w:spacing w:val="2"/>
        </w:rPr>
        <w:t xml:space="preserve"> </w:t>
      </w:r>
      <w:r>
        <w:t>are</w:t>
      </w:r>
      <w:r>
        <w:rPr>
          <w:spacing w:val="-4"/>
        </w:rPr>
        <w:t xml:space="preserve"> </w:t>
      </w:r>
      <w:r>
        <w:t>to</w:t>
      </w:r>
      <w:r>
        <w:rPr>
          <w:spacing w:val="-1"/>
        </w:rPr>
        <w:t xml:space="preserve"> </w:t>
      </w:r>
      <w:r>
        <w:t>be</w:t>
      </w:r>
      <w:r>
        <w:rPr>
          <w:spacing w:val="-4"/>
        </w:rPr>
        <w:t xml:space="preserve"> </w:t>
      </w:r>
      <w:r>
        <w:t>treated</w:t>
      </w:r>
      <w:r>
        <w:rPr>
          <w:spacing w:val="-2"/>
        </w:rPr>
        <w:t xml:space="preserve"> </w:t>
      </w:r>
      <w:r>
        <w:t>with</w:t>
      </w:r>
      <w:r>
        <w:rPr>
          <w:spacing w:val="-1"/>
        </w:rPr>
        <w:t xml:space="preserve"> </w:t>
      </w:r>
      <w:r>
        <w:t>respect</w:t>
      </w:r>
      <w:r>
        <w:rPr>
          <w:spacing w:val="-4"/>
        </w:rPr>
        <w:t xml:space="preserve"> </w:t>
      </w:r>
      <w:r>
        <w:t>and</w:t>
      </w:r>
      <w:r>
        <w:rPr>
          <w:spacing w:val="-1"/>
        </w:rPr>
        <w:t xml:space="preserve"> </w:t>
      </w:r>
      <w:r>
        <w:rPr>
          <w:spacing w:val="-2"/>
        </w:rPr>
        <w:t>dignity,</w:t>
      </w:r>
    </w:p>
    <w:p w14:paraId="227EEDE7" w14:textId="77777777" w:rsidR="00CF7907" w:rsidRDefault="00000000">
      <w:pPr>
        <w:pStyle w:val="BodyText"/>
        <w:ind w:right="281"/>
      </w:pPr>
      <w:r>
        <w:t>especially persons in positions of authority. Responsible citizenship involves appropriate participation</w:t>
      </w:r>
      <w:r>
        <w:rPr>
          <w:spacing w:val="-4"/>
        </w:rPr>
        <w:t xml:space="preserve"> </w:t>
      </w:r>
      <w:r>
        <w:t>in</w:t>
      </w:r>
      <w:r>
        <w:rPr>
          <w:spacing w:val="-4"/>
        </w:rPr>
        <w:t xml:space="preserve"> </w:t>
      </w:r>
      <w:r>
        <w:t>the</w:t>
      </w:r>
      <w:r>
        <w:rPr>
          <w:spacing w:val="-5"/>
        </w:rPr>
        <w:t xml:space="preserve"> </w:t>
      </w:r>
      <w:r>
        <w:t>civic</w:t>
      </w:r>
      <w:r>
        <w:rPr>
          <w:spacing w:val="-5"/>
        </w:rPr>
        <w:t xml:space="preserve"> </w:t>
      </w:r>
      <w:r>
        <w:t>life</w:t>
      </w:r>
      <w:r>
        <w:rPr>
          <w:spacing w:val="-5"/>
        </w:rPr>
        <w:t xml:space="preserve"> </w:t>
      </w:r>
      <w:r>
        <w:t>of</w:t>
      </w:r>
      <w:r>
        <w:rPr>
          <w:spacing w:val="-1"/>
        </w:rPr>
        <w:t xml:space="preserve"> </w:t>
      </w:r>
      <w:r>
        <w:t xml:space="preserve">Jaswant Singh </w:t>
      </w:r>
      <w:proofErr w:type="spellStart"/>
      <w:r>
        <w:t>Khalra</w:t>
      </w:r>
      <w:proofErr w:type="spellEnd"/>
      <w:r>
        <w:t xml:space="preserve"> Khalsa School</w:t>
      </w:r>
      <w:r>
        <w:rPr>
          <w:spacing w:val="-2"/>
        </w:rPr>
        <w:t xml:space="preserve"> </w:t>
      </w:r>
      <w:r>
        <w:t>community.</w:t>
      </w:r>
      <w:r>
        <w:rPr>
          <w:spacing w:val="-4"/>
        </w:rPr>
        <w:t xml:space="preserve"> </w:t>
      </w:r>
      <w:r>
        <w:t>Active</w:t>
      </w:r>
      <w:r>
        <w:rPr>
          <w:spacing w:val="-5"/>
        </w:rPr>
        <w:t xml:space="preserve"> </w:t>
      </w:r>
      <w:r>
        <w:t>and</w:t>
      </w:r>
      <w:r>
        <w:rPr>
          <w:spacing w:val="-4"/>
        </w:rPr>
        <w:t xml:space="preserve"> </w:t>
      </w:r>
      <w:r>
        <w:t>engaged</w:t>
      </w:r>
      <w:r>
        <w:rPr>
          <w:spacing w:val="-4"/>
        </w:rPr>
        <w:t xml:space="preserve"> </w:t>
      </w:r>
      <w:r>
        <w:t>citizens are aware of their rights, but more importantly, they accept responsibility for protecting their rights and the rights of others.</w:t>
      </w:r>
    </w:p>
    <w:p w14:paraId="7A7979D3" w14:textId="77777777" w:rsidR="00CF7907" w:rsidRDefault="00000000">
      <w:pPr>
        <w:pStyle w:val="BodyText"/>
        <w:ind w:right="281"/>
      </w:pPr>
      <w:r>
        <w:t>Members</w:t>
      </w:r>
      <w:r>
        <w:rPr>
          <w:spacing w:val="-3"/>
        </w:rPr>
        <w:t xml:space="preserve"> </w:t>
      </w:r>
      <w:r>
        <w:t>of</w:t>
      </w:r>
      <w:r>
        <w:rPr>
          <w:spacing w:val="-3"/>
        </w:rPr>
        <w:t xml:space="preserve"> </w:t>
      </w:r>
      <w:r>
        <w:t xml:space="preserve">Jaswant Singh </w:t>
      </w:r>
      <w:proofErr w:type="spellStart"/>
      <w:r>
        <w:t>Khalra</w:t>
      </w:r>
      <w:proofErr w:type="spellEnd"/>
      <w:r>
        <w:t xml:space="preserve"> Khalsa School</w:t>
      </w:r>
      <w:r>
        <w:rPr>
          <w:spacing w:val="-2"/>
        </w:rPr>
        <w:t xml:space="preserve"> </w:t>
      </w:r>
      <w:r>
        <w:t>community</w:t>
      </w:r>
      <w:r>
        <w:rPr>
          <w:spacing w:val="-1"/>
        </w:rPr>
        <w:t xml:space="preserve"> </w:t>
      </w:r>
      <w:r>
        <w:t>are</w:t>
      </w:r>
      <w:r>
        <w:rPr>
          <w:spacing w:val="-6"/>
        </w:rPr>
        <w:t xml:space="preserve"> </w:t>
      </w:r>
      <w:r>
        <w:t>expected</w:t>
      </w:r>
      <w:r>
        <w:rPr>
          <w:spacing w:val="-1"/>
        </w:rPr>
        <w:t xml:space="preserve"> </w:t>
      </w:r>
      <w:r>
        <w:t>to</w:t>
      </w:r>
      <w:r>
        <w:rPr>
          <w:spacing w:val="-4"/>
        </w:rPr>
        <w:t xml:space="preserve"> </w:t>
      </w:r>
      <w:r>
        <w:t>use</w:t>
      </w:r>
      <w:r>
        <w:rPr>
          <w:spacing w:val="-6"/>
        </w:rPr>
        <w:t xml:space="preserve"> </w:t>
      </w:r>
      <w:r>
        <w:t>non-violent</w:t>
      </w:r>
      <w:r>
        <w:rPr>
          <w:spacing w:val="-6"/>
        </w:rPr>
        <w:t xml:space="preserve"> </w:t>
      </w:r>
      <w:r>
        <w:t>means</w:t>
      </w:r>
      <w:r>
        <w:rPr>
          <w:spacing w:val="-3"/>
        </w:rPr>
        <w:t xml:space="preserve"> </w:t>
      </w:r>
      <w:r>
        <w:t>to</w:t>
      </w:r>
      <w:r>
        <w:rPr>
          <w:spacing w:val="-4"/>
        </w:rPr>
        <w:t xml:space="preserve"> </w:t>
      </w:r>
      <w:r>
        <w:t>resolve conflict. Physically aggressive behavior is not a responsible way to interact with others.</w:t>
      </w:r>
    </w:p>
    <w:p w14:paraId="21439BB9" w14:textId="77777777" w:rsidR="00CF7907" w:rsidRDefault="00CF7907">
      <w:pPr>
        <w:pStyle w:val="BodyText"/>
        <w:spacing w:before="2"/>
        <w:ind w:left="0"/>
      </w:pPr>
    </w:p>
    <w:p w14:paraId="39B9DCA7" w14:textId="77777777" w:rsidR="00CF7907" w:rsidRDefault="00000000">
      <w:pPr>
        <w:pStyle w:val="BodyText"/>
        <w:spacing w:before="1"/>
        <w:ind w:right="280"/>
      </w:pPr>
      <w:r>
        <w:t>The</w:t>
      </w:r>
      <w:r>
        <w:rPr>
          <w:spacing w:val="-5"/>
        </w:rPr>
        <w:t xml:space="preserve"> </w:t>
      </w:r>
      <w:r>
        <w:t>possession,</w:t>
      </w:r>
      <w:r>
        <w:rPr>
          <w:spacing w:val="-3"/>
        </w:rPr>
        <w:t xml:space="preserve"> </w:t>
      </w:r>
      <w:r>
        <w:t>use</w:t>
      </w:r>
      <w:r>
        <w:rPr>
          <w:spacing w:val="-5"/>
        </w:rPr>
        <w:t xml:space="preserve"> </w:t>
      </w:r>
      <w:r>
        <w:t>or</w:t>
      </w:r>
      <w:r>
        <w:rPr>
          <w:spacing w:val="-3"/>
        </w:rPr>
        <w:t xml:space="preserve"> </w:t>
      </w:r>
      <w:r>
        <w:t>threatened</w:t>
      </w:r>
      <w:r>
        <w:rPr>
          <w:spacing w:val="-3"/>
        </w:rPr>
        <w:t xml:space="preserve"> </w:t>
      </w:r>
      <w:r>
        <w:t>use</w:t>
      </w:r>
      <w:r>
        <w:rPr>
          <w:spacing w:val="-5"/>
        </w:rPr>
        <w:t xml:space="preserve"> </w:t>
      </w:r>
      <w:r>
        <w:t>of</w:t>
      </w:r>
      <w:r>
        <w:rPr>
          <w:spacing w:val="-3"/>
        </w:rPr>
        <w:t xml:space="preserve"> </w:t>
      </w:r>
      <w:r>
        <w:t>any</w:t>
      </w:r>
      <w:r>
        <w:rPr>
          <w:spacing w:val="-3"/>
        </w:rPr>
        <w:t xml:space="preserve"> </w:t>
      </w:r>
      <w:r>
        <w:t>object to</w:t>
      </w:r>
      <w:r>
        <w:rPr>
          <w:spacing w:val="-3"/>
        </w:rPr>
        <w:t xml:space="preserve"> </w:t>
      </w:r>
      <w:r>
        <w:t>injure</w:t>
      </w:r>
      <w:r>
        <w:rPr>
          <w:spacing w:val="-5"/>
        </w:rPr>
        <w:t xml:space="preserve"> </w:t>
      </w:r>
      <w:r>
        <w:t>another</w:t>
      </w:r>
      <w:r>
        <w:rPr>
          <w:spacing w:val="-3"/>
        </w:rPr>
        <w:t xml:space="preserve"> </w:t>
      </w:r>
      <w:r>
        <w:t>person</w:t>
      </w:r>
      <w:r>
        <w:rPr>
          <w:spacing w:val="-3"/>
        </w:rPr>
        <w:t xml:space="preserve"> </w:t>
      </w:r>
      <w:r>
        <w:t>endangers</w:t>
      </w:r>
      <w:r>
        <w:rPr>
          <w:spacing w:val="-2"/>
        </w:rPr>
        <w:t xml:space="preserve"> </w:t>
      </w:r>
      <w:r>
        <w:t>the</w:t>
      </w:r>
      <w:r>
        <w:rPr>
          <w:spacing w:val="-5"/>
        </w:rPr>
        <w:t xml:space="preserve"> </w:t>
      </w:r>
      <w:r>
        <w:t>safety of</w:t>
      </w:r>
      <w:r>
        <w:rPr>
          <w:spacing w:val="-3"/>
        </w:rPr>
        <w:t xml:space="preserve"> </w:t>
      </w:r>
      <w:r>
        <w:t>oneself</w:t>
      </w:r>
      <w:r>
        <w:rPr>
          <w:spacing w:val="-3"/>
        </w:rPr>
        <w:t xml:space="preserve"> </w:t>
      </w:r>
      <w:r>
        <w:t>and</w:t>
      </w:r>
      <w:r>
        <w:rPr>
          <w:spacing w:val="-3"/>
        </w:rPr>
        <w:t xml:space="preserve"> </w:t>
      </w:r>
      <w:r>
        <w:t>others.</w:t>
      </w:r>
      <w:r>
        <w:rPr>
          <w:spacing w:val="40"/>
        </w:rPr>
        <w:t xml:space="preserve"> </w:t>
      </w:r>
      <w:r>
        <w:t>Alcohol</w:t>
      </w:r>
      <w:r>
        <w:rPr>
          <w:spacing w:val="-5"/>
        </w:rPr>
        <w:t xml:space="preserve"> </w:t>
      </w:r>
      <w:r>
        <w:t>and</w:t>
      </w:r>
      <w:r>
        <w:rPr>
          <w:spacing w:val="-3"/>
        </w:rPr>
        <w:t xml:space="preserve"> </w:t>
      </w:r>
      <w:r>
        <w:t>illegal</w:t>
      </w:r>
      <w:r>
        <w:rPr>
          <w:spacing w:val="-5"/>
        </w:rPr>
        <w:t xml:space="preserve"> </w:t>
      </w:r>
      <w:r>
        <w:t>drugs</w:t>
      </w:r>
      <w:r>
        <w:rPr>
          <w:spacing w:val="-2"/>
        </w:rPr>
        <w:t xml:space="preserve"> </w:t>
      </w:r>
      <w:r>
        <w:t>are addictive</w:t>
      </w:r>
      <w:r>
        <w:rPr>
          <w:spacing w:val="-5"/>
        </w:rPr>
        <w:t xml:space="preserve"> </w:t>
      </w:r>
      <w:r>
        <w:t>and</w:t>
      </w:r>
      <w:r>
        <w:rPr>
          <w:spacing w:val="-3"/>
        </w:rPr>
        <w:t xml:space="preserve"> </w:t>
      </w:r>
      <w:r>
        <w:t>present</w:t>
      </w:r>
      <w:r>
        <w:rPr>
          <w:spacing w:val="-5"/>
        </w:rPr>
        <w:t xml:space="preserve"> </w:t>
      </w:r>
      <w:r>
        <w:t>a</w:t>
      </w:r>
      <w:r>
        <w:rPr>
          <w:spacing w:val="-5"/>
        </w:rPr>
        <w:t xml:space="preserve"> </w:t>
      </w:r>
      <w:r>
        <w:t>health</w:t>
      </w:r>
      <w:r>
        <w:rPr>
          <w:spacing w:val="-3"/>
        </w:rPr>
        <w:t xml:space="preserve"> </w:t>
      </w:r>
      <w:r>
        <w:t xml:space="preserve">hazard. Jaswant Singh </w:t>
      </w:r>
      <w:proofErr w:type="spellStart"/>
      <w:r>
        <w:t>Khalra</w:t>
      </w:r>
      <w:proofErr w:type="spellEnd"/>
      <w:r>
        <w:t xml:space="preserve"> Khalsa School will</w:t>
      </w:r>
      <w:r>
        <w:rPr>
          <w:spacing w:val="-2"/>
        </w:rPr>
        <w:t xml:space="preserve"> </w:t>
      </w:r>
      <w:r>
        <w:t>respond strongly to school members who are</w:t>
      </w:r>
      <w:r>
        <w:rPr>
          <w:spacing w:val="-2"/>
        </w:rPr>
        <w:t xml:space="preserve"> </w:t>
      </w:r>
      <w:r>
        <w:t xml:space="preserve">in </w:t>
      </w:r>
      <w:r>
        <w:lastRenderedPageBreak/>
        <w:t>possession of, or under the influence of alcohol or illegal drugs.</w:t>
      </w:r>
      <w:r>
        <w:rPr>
          <w:spacing w:val="40"/>
        </w:rPr>
        <w:t xml:space="preserve"> </w:t>
      </w:r>
      <w:r>
        <w:t xml:space="preserve">Insults, disrespect, and other hurtful acts disrupt learning and teaching in a school community. Members of Jaswant Singh </w:t>
      </w:r>
      <w:proofErr w:type="spellStart"/>
      <w:r>
        <w:t>Khalra</w:t>
      </w:r>
      <w:proofErr w:type="spellEnd"/>
      <w:r>
        <w:t xml:space="preserve"> Khalsa School community have a responsibility to maintain an environment where conflict and difference can be addressed in a manner characterized by respect and civility.</w:t>
      </w:r>
    </w:p>
    <w:p w14:paraId="2A52C158" w14:textId="77777777" w:rsidR="00CF7907" w:rsidRDefault="00CF7907">
      <w:pPr>
        <w:pStyle w:val="BodyText"/>
        <w:spacing w:before="42"/>
        <w:ind w:left="0"/>
      </w:pPr>
    </w:p>
    <w:p w14:paraId="43D01C2B" w14:textId="77777777" w:rsidR="00CF7907" w:rsidRDefault="00000000">
      <w:pPr>
        <w:pStyle w:val="BodyText"/>
        <w:spacing w:line="276" w:lineRule="auto"/>
        <w:ind w:right="228"/>
      </w:pPr>
      <w:r>
        <w:t>Student’s</w:t>
      </w:r>
      <w:r>
        <w:rPr>
          <w:spacing w:val="-3"/>
        </w:rPr>
        <w:t xml:space="preserve"> </w:t>
      </w:r>
      <w:r>
        <w:t>achievements</w:t>
      </w:r>
      <w:r>
        <w:rPr>
          <w:spacing w:val="-3"/>
        </w:rPr>
        <w:t xml:space="preserve"> </w:t>
      </w:r>
      <w:r>
        <w:t>will</w:t>
      </w:r>
      <w:r>
        <w:rPr>
          <w:spacing w:val="-6"/>
        </w:rPr>
        <w:t xml:space="preserve"> </w:t>
      </w:r>
      <w:r>
        <w:t>be</w:t>
      </w:r>
      <w:r>
        <w:rPr>
          <w:spacing w:val="-6"/>
        </w:rPr>
        <w:t xml:space="preserve"> </w:t>
      </w:r>
      <w:r>
        <w:t>periodically</w:t>
      </w:r>
      <w:r>
        <w:rPr>
          <w:spacing w:val="-4"/>
        </w:rPr>
        <w:t xml:space="preserve"> </w:t>
      </w:r>
      <w:r>
        <w:t>reviewed</w:t>
      </w:r>
      <w:r>
        <w:rPr>
          <w:spacing w:val="-4"/>
        </w:rPr>
        <w:t xml:space="preserve"> </w:t>
      </w:r>
      <w:r>
        <w:t>with</w:t>
      </w:r>
      <w:r>
        <w:rPr>
          <w:spacing w:val="-4"/>
        </w:rPr>
        <w:t xml:space="preserve"> </w:t>
      </w:r>
      <w:r>
        <w:t>the</w:t>
      </w:r>
      <w:r>
        <w:rPr>
          <w:spacing w:val="-6"/>
        </w:rPr>
        <w:t xml:space="preserve"> </w:t>
      </w:r>
      <w:r>
        <w:t>student,</w:t>
      </w:r>
      <w:r>
        <w:rPr>
          <w:spacing w:val="-4"/>
        </w:rPr>
        <w:t xml:space="preserve"> </w:t>
      </w:r>
      <w:r>
        <w:t>teacher,</w:t>
      </w:r>
      <w:r>
        <w:rPr>
          <w:spacing w:val="-4"/>
        </w:rPr>
        <w:t xml:space="preserve"> </w:t>
      </w:r>
      <w:r>
        <w:t>and the</w:t>
      </w:r>
      <w:r>
        <w:rPr>
          <w:spacing w:val="-6"/>
        </w:rPr>
        <w:t xml:space="preserve"> </w:t>
      </w:r>
      <w:r>
        <w:t>principal. An action plan will be developed, if necessary, with the student’s participation to help enhance the student’s success.</w:t>
      </w:r>
      <w:r>
        <w:rPr>
          <w:spacing w:val="40"/>
        </w:rPr>
        <w:t xml:space="preserve"> </w:t>
      </w:r>
      <w:r>
        <w:t>If the student is under the age of 18, the action plan will also be review with, and signed by the parent.</w:t>
      </w:r>
    </w:p>
    <w:p w14:paraId="154C1BEE" w14:textId="77777777" w:rsidR="00CF7907" w:rsidRDefault="00000000">
      <w:pPr>
        <w:pStyle w:val="Heading1"/>
        <w:spacing w:before="87" w:line="240" w:lineRule="auto"/>
      </w:pPr>
      <w:bookmarkStart w:id="42" w:name="Attendance"/>
      <w:bookmarkEnd w:id="42"/>
      <w:r>
        <w:rPr>
          <w:spacing w:val="-2"/>
        </w:rPr>
        <w:t>Attendance</w:t>
      </w:r>
    </w:p>
    <w:p w14:paraId="23D838DA" w14:textId="77777777" w:rsidR="00CF7907" w:rsidRDefault="00000000">
      <w:pPr>
        <w:pStyle w:val="BodyText"/>
        <w:spacing w:before="39" w:line="276" w:lineRule="auto"/>
        <w:ind w:right="280"/>
      </w:pPr>
      <w:r>
        <w:t>Regular attendance is necessary for success in any learning process. Persistent absenteeism makes it difficult for the student to demonstrate achievement of the curriculum expectations. Attendance</w:t>
      </w:r>
      <w:r>
        <w:rPr>
          <w:spacing w:val="-7"/>
        </w:rPr>
        <w:t xml:space="preserve"> </w:t>
      </w:r>
      <w:r>
        <w:t>will</w:t>
      </w:r>
      <w:r>
        <w:rPr>
          <w:spacing w:val="-7"/>
        </w:rPr>
        <w:t xml:space="preserve"> </w:t>
      </w:r>
      <w:r>
        <w:t>be</w:t>
      </w:r>
      <w:r>
        <w:rPr>
          <w:spacing w:val="-7"/>
        </w:rPr>
        <w:t xml:space="preserve"> </w:t>
      </w:r>
      <w:r>
        <w:t>closely</w:t>
      </w:r>
      <w:r>
        <w:rPr>
          <w:spacing w:val="-1"/>
        </w:rPr>
        <w:t xml:space="preserve"> </w:t>
      </w:r>
      <w:r>
        <w:t>monitored.</w:t>
      </w:r>
      <w:r>
        <w:rPr>
          <w:spacing w:val="-5"/>
        </w:rPr>
        <w:t xml:space="preserve"> </w:t>
      </w:r>
      <w:r>
        <w:t>Persistent</w:t>
      </w:r>
      <w:r>
        <w:rPr>
          <w:spacing w:val="-2"/>
        </w:rPr>
        <w:t xml:space="preserve"> </w:t>
      </w:r>
      <w:r>
        <w:t>absence</w:t>
      </w:r>
      <w:r>
        <w:rPr>
          <w:spacing w:val="-7"/>
        </w:rPr>
        <w:t xml:space="preserve"> </w:t>
      </w:r>
      <w:r>
        <w:t>and</w:t>
      </w:r>
      <w:r>
        <w:rPr>
          <w:spacing w:val="-1"/>
        </w:rPr>
        <w:t xml:space="preserve"> </w:t>
      </w:r>
      <w:r>
        <w:t>lateness</w:t>
      </w:r>
      <w:r>
        <w:rPr>
          <w:spacing w:val="-4"/>
        </w:rPr>
        <w:t xml:space="preserve"> </w:t>
      </w:r>
      <w:r>
        <w:t>may</w:t>
      </w:r>
      <w:r>
        <w:rPr>
          <w:spacing w:val="-5"/>
        </w:rPr>
        <w:t xml:space="preserve"> </w:t>
      </w:r>
      <w:r>
        <w:t>result</w:t>
      </w:r>
      <w:r>
        <w:rPr>
          <w:spacing w:val="-2"/>
        </w:rPr>
        <w:t xml:space="preserve"> </w:t>
      </w:r>
      <w:r>
        <w:t>in</w:t>
      </w:r>
      <w:r>
        <w:rPr>
          <w:spacing w:val="-5"/>
        </w:rPr>
        <w:t xml:space="preserve"> </w:t>
      </w:r>
      <w:r>
        <w:t xml:space="preserve">withdrawal from the course or expulsion from Jaswant Singh </w:t>
      </w:r>
      <w:proofErr w:type="spellStart"/>
      <w:r>
        <w:t>Khalra</w:t>
      </w:r>
      <w:proofErr w:type="spellEnd"/>
      <w:r>
        <w:t xml:space="preserve"> Khalsa School. Students should carefully review Jaswant Singh </w:t>
      </w:r>
      <w:proofErr w:type="spellStart"/>
      <w:r>
        <w:t>Khalra</w:t>
      </w:r>
      <w:proofErr w:type="spellEnd"/>
      <w:r>
        <w:t xml:space="preserve"> Khalsa School attendance policy.</w:t>
      </w:r>
    </w:p>
    <w:p w14:paraId="3909D04C" w14:textId="77777777" w:rsidR="00CF7907" w:rsidRDefault="00CF7907">
      <w:pPr>
        <w:pStyle w:val="BodyText"/>
        <w:spacing w:before="42"/>
        <w:ind w:left="0"/>
      </w:pPr>
    </w:p>
    <w:p w14:paraId="4888C9ED" w14:textId="77777777" w:rsidR="00CF7907" w:rsidRDefault="00000000">
      <w:pPr>
        <w:pStyle w:val="BodyText"/>
        <w:spacing w:before="1"/>
      </w:pPr>
      <w:bookmarkStart w:id="43" w:name="Students_are_also_required_to_attend_sch"/>
      <w:bookmarkEnd w:id="43"/>
      <w:r>
        <w:t>Students</w:t>
      </w:r>
      <w:r>
        <w:rPr>
          <w:spacing w:val="-3"/>
        </w:rPr>
        <w:t xml:space="preserve"> </w:t>
      </w:r>
      <w:r>
        <w:t>are</w:t>
      </w:r>
      <w:r>
        <w:rPr>
          <w:spacing w:val="-3"/>
        </w:rPr>
        <w:t xml:space="preserve"> </w:t>
      </w:r>
      <w:r>
        <w:t>also</w:t>
      </w:r>
      <w:r>
        <w:rPr>
          <w:spacing w:val="-2"/>
        </w:rPr>
        <w:t xml:space="preserve"> </w:t>
      </w:r>
      <w:r>
        <w:t>required</w:t>
      </w:r>
      <w:r>
        <w:rPr>
          <w:spacing w:val="3"/>
        </w:rPr>
        <w:t xml:space="preserve"> </w:t>
      </w:r>
      <w:r>
        <w:t>to</w:t>
      </w:r>
      <w:r>
        <w:rPr>
          <w:spacing w:val="-2"/>
        </w:rPr>
        <w:t xml:space="preserve"> </w:t>
      </w:r>
      <w:r>
        <w:t>attend</w:t>
      </w:r>
      <w:r>
        <w:rPr>
          <w:spacing w:val="-1"/>
        </w:rPr>
        <w:t xml:space="preserve"> </w:t>
      </w:r>
      <w:r>
        <w:t>school</w:t>
      </w:r>
      <w:r>
        <w:rPr>
          <w:spacing w:val="-4"/>
        </w:rPr>
        <w:t xml:space="preserve"> </w:t>
      </w:r>
      <w:r>
        <w:t>until</w:t>
      </w:r>
      <w:r>
        <w:rPr>
          <w:spacing w:val="-3"/>
        </w:rPr>
        <w:t xml:space="preserve"> </w:t>
      </w:r>
      <w:r>
        <w:t>they</w:t>
      </w:r>
      <w:r>
        <w:rPr>
          <w:spacing w:val="2"/>
        </w:rPr>
        <w:t xml:space="preserve"> </w:t>
      </w:r>
      <w:r>
        <w:t>reach</w:t>
      </w:r>
      <w:r>
        <w:rPr>
          <w:spacing w:val="-1"/>
        </w:rPr>
        <w:t xml:space="preserve"> </w:t>
      </w:r>
      <w:r>
        <w:t>the</w:t>
      </w:r>
      <w:r>
        <w:rPr>
          <w:spacing w:val="-4"/>
        </w:rPr>
        <w:t xml:space="preserve"> </w:t>
      </w:r>
      <w:r>
        <w:t>age</w:t>
      </w:r>
      <w:r>
        <w:rPr>
          <w:spacing w:val="-3"/>
        </w:rPr>
        <w:t xml:space="preserve"> </w:t>
      </w:r>
      <w:r>
        <w:t>of</w:t>
      </w:r>
      <w:r>
        <w:rPr>
          <w:spacing w:val="-2"/>
        </w:rPr>
        <w:t xml:space="preserve"> </w:t>
      </w:r>
      <w:r>
        <w:t>eighteen</w:t>
      </w:r>
      <w:r>
        <w:rPr>
          <w:spacing w:val="-1"/>
        </w:rPr>
        <w:t xml:space="preserve"> </w:t>
      </w:r>
      <w:r>
        <w:t>or</w:t>
      </w:r>
      <w:r>
        <w:rPr>
          <w:spacing w:val="-1"/>
        </w:rPr>
        <w:t xml:space="preserve"> </w:t>
      </w:r>
      <w:r>
        <w:rPr>
          <w:spacing w:val="-2"/>
        </w:rPr>
        <w:t>graduate.</w:t>
      </w:r>
    </w:p>
    <w:p w14:paraId="42B76C87" w14:textId="77777777" w:rsidR="00CF7907" w:rsidRDefault="00CF7907">
      <w:pPr>
        <w:pStyle w:val="BodyText"/>
        <w:spacing w:before="83"/>
        <w:ind w:left="0"/>
      </w:pPr>
    </w:p>
    <w:p w14:paraId="11CB524F" w14:textId="77777777" w:rsidR="00CF7907" w:rsidRDefault="00000000">
      <w:pPr>
        <w:pStyle w:val="Heading1"/>
        <w:spacing w:line="240" w:lineRule="auto"/>
      </w:pPr>
      <w:bookmarkStart w:id="44" w:name="Academic_Honesty"/>
      <w:bookmarkEnd w:id="44"/>
      <w:r>
        <w:t>Academic</w:t>
      </w:r>
      <w:r>
        <w:rPr>
          <w:spacing w:val="-6"/>
        </w:rPr>
        <w:t xml:space="preserve"> </w:t>
      </w:r>
      <w:r>
        <w:rPr>
          <w:spacing w:val="-2"/>
        </w:rPr>
        <w:t>Honesty</w:t>
      </w:r>
    </w:p>
    <w:p w14:paraId="40215D51" w14:textId="77777777" w:rsidR="00CF7907" w:rsidRDefault="00000000">
      <w:pPr>
        <w:pStyle w:val="BodyText"/>
        <w:spacing w:before="44" w:line="276" w:lineRule="auto"/>
        <w:ind w:right="236"/>
      </w:pPr>
      <w:r>
        <w:t>When</w:t>
      </w:r>
      <w:r>
        <w:rPr>
          <w:spacing w:val="-1"/>
        </w:rPr>
        <w:t xml:space="preserve"> </w:t>
      </w:r>
      <w:r>
        <w:t>students submit</w:t>
      </w:r>
      <w:r>
        <w:rPr>
          <w:spacing w:val="-3"/>
        </w:rPr>
        <w:t xml:space="preserve"> </w:t>
      </w:r>
      <w:r>
        <w:t>work</w:t>
      </w:r>
      <w:r>
        <w:rPr>
          <w:spacing w:val="-1"/>
        </w:rPr>
        <w:t xml:space="preserve"> </w:t>
      </w:r>
      <w:r>
        <w:t>to</w:t>
      </w:r>
      <w:r>
        <w:rPr>
          <w:spacing w:val="-1"/>
        </w:rPr>
        <w:t xml:space="preserve"> </w:t>
      </w:r>
      <w:r>
        <w:t>their</w:t>
      </w:r>
      <w:r>
        <w:rPr>
          <w:spacing w:val="-1"/>
        </w:rPr>
        <w:t xml:space="preserve"> </w:t>
      </w:r>
      <w:r>
        <w:t>teachers for</w:t>
      </w:r>
      <w:r>
        <w:rPr>
          <w:spacing w:val="-1"/>
        </w:rPr>
        <w:t xml:space="preserve"> </w:t>
      </w:r>
      <w:r>
        <w:t>evaluation,</w:t>
      </w:r>
      <w:r>
        <w:rPr>
          <w:spacing w:val="-1"/>
        </w:rPr>
        <w:t xml:space="preserve"> </w:t>
      </w:r>
      <w:r>
        <w:t>they</w:t>
      </w:r>
      <w:r>
        <w:rPr>
          <w:spacing w:val="-1"/>
        </w:rPr>
        <w:t xml:space="preserve"> </w:t>
      </w:r>
      <w:r>
        <w:t>imply</w:t>
      </w:r>
      <w:r>
        <w:rPr>
          <w:spacing w:val="-1"/>
        </w:rPr>
        <w:t xml:space="preserve"> </w:t>
      </w:r>
      <w:r>
        <w:t>that</w:t>
      </w:r>
      <w:r>
        <w:rPr>
          <w:spacing w:val="-3"/>
        </w:rPr>
        <w:t xml:space="preserve"> </w:t>
      </w:r>
      <w:r>
        <w:t>the</w:t>
      </w:r>
      <w:r>
        <w:rPr>
          <w:spacing w:val="-3"/>
        </w:rPr>
        <w:t xml:space="preserve"> </w:t>
      </w:r>
      <w:r>
        <w:t>work</w:t>
      </w:r>
      <w:r>
        <w:rPr>
          <w:spacing w:val="-1"/>
        </w:rPr>
        <w:t xml:space="preserve"> </w:t>
      </w:r>
      <w:r>
        <w:t>is the</w:t>
      </w:r>
      <w:r>
        <w:rPr>
          <w:spacing w:val="-3"/>
        </w:rPr>
        <w:t xml:space="preserve"> </w:t>
      </w:r>
      <w:r>
        <w:t>result of only their own efforts and is not in any way the result of the efforts of others. Academic honesty is essential for the development and acquisition of knowledge. Students who present the work of others as their own are guilty of plagiarism and will receive a mark of zero for the work and will have the details of the plagiarism noted in their school records. In principle, students who are guilty of cheating on tests or examinations will receive a mark of zero on the test or examination and</w:t>
      </w:r>
      <w:r>
        <w:rPr>
          <w:spacing w:val="-3"/>
        </w:rPr>
        <w:t xml:space="preserve"> </w:t>
      </w:r>
      <w:r>
        <w:t>have the</w:t>
      </w:r>
      <w:r>
        <w:rPr>
          <w:spacing w:val="-5"/>
        </w:rPr>
        <w:t xml:space="preserve"> </w:t>
      </w:r>
      <w:r>
        <w:t>details</w:t>
      </w:r>
      <w:r>
        <w:rPr>
          <w:spacing w:val="-2"/>
        </w:rPr>
        <w:t xml:space="preserve"> </w:t>
      </w:r>
      <w:r>
        <w:t>of</w:t>
      </w:r>
      <w:r>
        <w:rPr>
          <w:spacing w:val="-3"/>
        </w:rPr>
        <w:t xml:space="preserve"> </w:t>
      </w:r>
      <w:r>
        <w:t>the</w:t>
      </w:r>
      <w:r>
        <w:rPr>
          <w:spacing w:val="-5"/>
        </w:rPr>
        <w:t xml:space="preserve"> </w:t>
      </w:r>
      <w:r>
        <w:t>cheating</w:t>
      </w:r>
      <w:r>
        <w:rPr>
          <w:spacing w:val="-3"/>
        </w:rPr>
        <w:t xml:space="preserve"> </w:t>
      </w:r>
      <w:r>
        <w:t>noted</w:t>
      </w:r>
      <w:r>
        <w:rPr>
          <w:spacing w:val="-3"/>
        </w:rPr>
        <w:t xml:space="preserve"> </w:t>
      </w:r>
      <w:r>
        <w:t>in</w:t>
      </w:r>
      <w:r>
        <w:rPr>
          <w:spacing w:val="-3"/>
        </w:rPr>
        <w:t xml:space="preserve"> </w:t>
      </w:r>
      <w:r>
        <w:t>their</w:t>
      </w:r>
      <w:r>
        <w:rPr>
          <w:spacing w:val="-3"/>
        </w:rPr>
        <w:t xml:space="preserve"> </w:t>
      </w:r>
      <w:r>
        <w:t>school</w:t>
      </w:r>
      <w:r>
        <w:rPr>
          <w:spacing w:val="-5"/>
        </w:rPr>
        <w:t xml:space="preserve"> </w:t>
      </w:r>
      <w:r>
        <w:t>records. (The</w:t>
      </w:r>
      <w:r>
        <w:rPr>
          <w:spacing w:val="-5"/>
        </w:rPr>
        <w:t xml:space="preserve"> </w:t>
      </w:r>
      <w:r>
        <w:t>principal</w:t>
      </w:r>
      <w:r>
        <w:rPr>
          <w:spacing w:val="-5"/>
        </w:rPr>
        <w:t xml:space="preserve"> </w:t>
      </w:r>
      <w:r>
        <w:t xml:space="preserve">will review each case individually with reference to Jaswant Singh </w:t>
      </w:r>
      <w:proofErr w:type="spellStart"/>
      <w:r>
        <w:t>Khalra</w:t>
      </w:r>
      <w:proofErr w:type="spellEnd"/>
      <w:r>
        <w:t xml:space="preserve"> Khalsa School policy on Academic </w:t>
      </w:r>
      <w:r>
        <w:rPr>
          <w:spacing w:val="-2"/>
        </w:rPr>
        <w:t>Honesty)</w:t>
      </w:r>
    </w:p>
    <w:p w14:paraId="5B05C43E" w14:textId="77777777" w:rsidR="00CF7907" w:rsidRDefault="00CF7907">
      <w:pPr>
        <w:pStyle w:val="BodyText"/>
        <w:spacing w:before="38"/>
        <w:ind w:left="0"/>
      </w:pPr>
    </w:p>
    <w:p w14:paraId="074653DF" w14:textId="77777777" w:rsidR="00CF7907" w:rsidRDefault="00000000">
      <w:pPr>
        <w:pStyle w:val="Heading1"/>
        <w:spacing w:before="1" w:line="240" w:lineRule="auto"/>
      </w:pPr>
      <w:bookmarkStart w:id="45" w:name="Code_of_Student_Behaviour"/>
      <w:bookmarkEnd w:id="45"/>
      <w:r>
        <w:t>Code</w:t>
      </w:r>
      <w:r>
        <w:rPr>
          <w:spacing w:val="-1"/>
        </w:rPr>
        <w:t xml:space="preserve"> </w:t>
      </w:r>
      <w:r>
        <w:t>of</w:t>
      </w:r>
      <w:r>
        <w:rPr>
          <w:spacing w:val="2"/>
        </w:rPr>
        <w:t xml:space="preserve"> </w:t>
      </w:r>
      <w:r>
        <w:t>Student</w:t>
      </w:r>
      <w:r>
        <w:rPr>
          <w:spacing w:val="2"/>
        </w:rPr>
        <w:t xml:space="preserve"> </w:t>
      </w:r>
      <w:proofErr w:type="spellStart"/>
      <w:r>
        <w:rPr>
          <w:spacing w:val="-2"/>
        </w:rPr>
        <w:t>Behaviour</w:t>
      </w:r>
      <w:proofErr w:type="spellEnd"/>
    </w:p>
    <w:p w14:paraId="300C4138" w14:textId="77777777" w:rsidR="00CF7907" w:rsidRDefault="00000000">
      <w:pPr>
        <w:pStyle w:val="BodyText"/>
        <w:spacing w:before="44"/>
        <w:ind w:right="281"/>
      </w:pPr>
      <w:r>
        <w:t>A school is a place that promotes responsibility, respect, civility and academic excellence in a safe</w:t>
      </w:r>
      <w:r>
        <w:rPr>
          <w:spacing w:val="-6"/>
        </w:rPr>
        <w:t xml:space="preserve"> </w:t>
      </w:r>
      <w:r>
        <w:t>learning</w:t>
      </w:r>
      <w:r>
        <w:rPr>
          <w:spacing w:val="-4"/>
        </w:rPr>
        <w:t xml:space="preserve"> </w:t>
      </w:r>
      <w:r>
        <w:t>and</w:t>
      </w:r>
      <w:r>
        <w:rPr>
          <w:spacing w:val="-4"/>
        </w:rPr>
        <w:t xml:space="preserve"> </w:t>
      </w:r>
      <w:r>
        <w:t>teaching environment.</w:t>
      </w:r>
      <w:r>
        <w:rPr>
          <w:spacing w:val="-4"/>
        </w:rPr>
        <w:t xml:space="preserve"> </w:t>
      </w:r>
      <w:r>
        <w:t>All</w:t>
      </w:r>
      <w:r>
        <w:rPr>
          <w:spacing w:val="-6"/>
        </w:rPr>
        <w:t xml:space="preserve"> </w:t>
      </w:r>
      <w:r>
        <w:t>students,</w:t>
      </w:r>
      <w:r>
        <w:rPr>
          <w:spacing w:val="-4"/>
        </w:rPr>
        <w:t xml:space="preserve"> </w:t>
      </w:r>
      <w:r>
        <w:t>parents,</w:t>
      </w:r>
      <w:r>
        <w:rPr>
          <w:spacing w:val="-4"/>
        </w:rPr>
        <w:t xml:space="preserve"> </w:t>
      </w:r>
      <w:r>
        <w:t>teachers</w:t>
      </w:r>
      <w:r>
        <w:rPr>
          <w:spacing w:val="-3"/>
        </w:rPr>
        <w:t xml:space="preserve"> </w:t>
      </w:r>
      <w:r>
        <w:t>and</w:t>
      </w:r>
      <w:r>
        <w:rPr>
          <w:spacing w:val="-4"/>
        </w:rPr>
        <w:t xml:space="preserve"> </w:t>
      </w:r>
      <w:r>
        <w:t>staff</w:t>
      </w:r>
      <w:r>
        <w:rPr>
          <w:spacing w:val="-4"/>
        </w:rPr>
        <w:t xml:space="preserve"> </w:t>
      </w:r>
      <w:r>
        <w:t>have</w:t>
      </w:r>
      <w:r>
        <w:rPr>
          <w:spacing w:val="-6"/>
        </w:rPr>
        <w:t xml:space="preserve"> </w:t>
      </w:r>
      <w:r>
        <w:t>the</w:t>
      </w:r>
      <w:r>
        <w:rPr>
          <w:spacing w:val="-6"/>
        </w:rPr>
        <w:t xml:space="preserve"> </w:t>
      </w:r>
      <w:r>
        <w:t>right</w:t>
      </w:r>
      <w:r>
        <w:rPr>
          <w:spacing w:val="-1"/>
        </w:rPr>
        <w:t xml:space="preserve"> </w:t>
      </w:r>
      <w:r>
        <w:t xml:space="preserve">to be safe, and feel safe in Jaswant Singh </w:t>
      </w:r>
      <w:proofErr w:type="spellStart"/>
      <w:r>
        <w:t>Khalra</w:t>
      </w:r>
      <w:proofErr w:type="spellEnd"/>
      <w:r>
        <w:t xml:space="preserve"> Khalsa School community. With this right comes the responsibility to be law-abiding citizens and to be accountable for actions, which put the safety of others or oneself at risk. (Jaswant Singh </w:t>
      </w:r>
      <w:proofErr w:type="spellStart"/>
      <w:r>
        <w:t>Khalra</w:t>
      </w:r>
      <w:proofErr w:type="spellEnd"/>
      <w:r>
        <w:t xml:space="preserve"> Khalsa School adheres to the principles of the provincial code of behavior specified in PPM No. 128.)</w:t>
      </w:r>
    </w:p>
    <w:p w14:paraId="612EC574" w14:textId="77777777" w:rsidR="00CF7907" w:rsidRDefault="00000000">
      <w:pPr>
        <w:pStyle w:val="Heading1"/>
        <w:spacing w:before="275" w:line="240" w:lineRule="auto"/>
      </w:pPr>
      <w:r>
        <w:rPr>
          <w:spacing w:val="-2"/>
        </w:rPr>
        <w:t>Cyber-Bullying</w:t>
      </w:r>
    </w:p>
    <w:p w14:paraId="5A59D140" w14:textId="77777777" w:rsidR="00CF7907" w:rsidRDefault="00000000">
      <w:pPr>
        <w:pStyle w:val="BodyText"/>
        <w:spacing w:before="4"/>
        <w:ind w:right="281"/>
      </w:pPr>
      <w:r>
        <w:t xml:space="preserve">Jaswant Singh </w:t>
      </w:r>
      <w:proofErr w:type="spellStart"/>
      <w:r>
        <w:t>Khalra</w:t>
      </w:r>
      <w:proofErr w:type="spellEnd"/>
      <w:r>
        <w:t xml:space="preserve"> Khalsa School recognizes that technology plays an important and positive role in everyone’s lives, both educationally and socially. It is committed to helping all members of Jaswant Singh </w:t>
      </w:r>
      <w:proofErr w:type="spellStart"/>
      <w:r>
        <w:t>Khalra</w:t>
      </w:r>
      <w:proofErr w:type="spellEnd"/>
      <w:r>
        <w:t xml:space="preserve"> Khalsa School</w:t>
      </w:r>
      <w:r>
        <w:rPr>
          <w:spacing w:val="-2"/>
        </w:rPr>
        <w:t xml:space="preserve"> </w:t>
      </w:r>
      <w:r>
        <w:t>community to</w:t>
      </w:r>
      <w:r>
        <w:rPr>
          <w:spacing w:val="-4"/>
        </w:rPr>
        <w:t xml:space="preserve"> </w:t>
      </w:r>
      <w:r>
        <w:t>understand</w:t>
      </w:r>
      <w:r>
        <w:rPr>
          <w:spacing w:val="-4"/>
        </w:rPr>
        <w:t xml:space="preserve"> </w:t>
      </w:r>
      <w:r>
        <w:t>both</w:t>
      </w:r>
      <w:r>
        <w:rPr>
          <w:spacing w:val="-4"/>
        </w:rPr>
        <w:t xml:space="preserve"> </w:t>
      </w:r>
      <w:r>
        <w:t>the</w:t>
      </w:r>
      <w:r>
        <w:rPr>
          <w:spacing w:val="-6"/>
        </w:rPr>
        <w:t xml:space="preserve"> </w:t>
      </w:r>
      <w:r>
        <w:t>benefits</w:t>
      </w:r>
      <w:r>
        <w:rPr>
          <w:spacing w:val="-3"/>
        </w:rPr>
        <w:t xml:space="preserve"> </w:t>
      </w:r>
      <w:r>
        <w:t>and</w:t>
      </w:r>
      <w:r>
        <w:rPr>
          <w:spacing w:val="-4"/>
        </w:rPr>
        <w:t xml:space="preserve"> </w:t>
      </w:r>
      <w:r>
        <w:t>the</w:t>
      </w:r>
      <w:r>
        <w:rPr>
          <w:spacing w:val="-6"/>
        </w:rPr>
        <w:t xml:space="preserve"> </w:t>
      </w:r>
      <w:r>
        <w:t>risks,</w:t>
      </w:r>
      <w:r>
        <w:rPr>
          <w:spacing w:val="-4"/>
        </w:rPr>
        <w:t xml:space="preserve"> </w:t>
      </w:r>
      <w:r>
        <w:t>and</w:t>
      </w:r>
      <w:r>
        <w:rPr>
          <w:spacing w:val="-4"/>
        </w:rPr>
        <w:t xml:space="preserve"> </w:t>
      </w:r>
      <w:r>
        <w:t>to</w:t>
      </w:r>
      <w:r>
        <w:rPr>
          <w:spacing w:val="-4"/>
        </w:rPr>
        <w:t xml:space="preserve"> </w:t>
      </w:r>
      <w:r>
        <w:t>equip children with the knowledge and skills to be able to use technology safely and responsibly.</w:t>
      </w:r>
    </w:p>
    <w:p w14:paraId="42BD637C" w14:textId="77777777" w:rsidR="00CF7907" w:rsidRDefault="00CF7907">
      <w:pPr>
        <w:pStyle w:val="BodyText"/>
        <w:ind w:left="0"/>
      </w:pPr>
    </w:p>
    <w:p w14:paraId="769E60B6" w14:textId="77777777" w:rsidR="00CF7907" w:rsidRDefault="00000000">
      <w:pPr>
        <w:pStyle w:val="BodyText"/>
        <w:spacing w:before="1"/>
        <w:ind w:right="280"/>
      </w:pPr>
      <w:r>
        <w:lastRenderedPageBreak/>
        <w:t>“Cyberbullying involves the use of information and communication technologies to support deliberate,</w:t>
      </w:r>
      <w:r>
        <w:rPr>
          <w:spacing w:val="-4"/>
        </w:rPr>
        <w:t xml:space="preserve"> </w:t>
      </w:r>
      <w:r>
        <w:t>repeated,</w:t>
      </w:r>
      <w:r>
        <w:rPr>
          <w:spacing w:val="-4"/>
        </w:rPr>
        <w:t xml:space="preserve"> </w:t>
      </w:r>
      <w:r>
        <w:t>and</w:t>
      </w:r>
      <w:r>
        <w:rPr>
          <w:spacing w:val="-4"/>
        </w:rPr>
        <w:t xml:space="preserve"> </w:t>
      </w:r>
      <w:r>
        <w:t>hostile</w:t>
      </w:r>
      <w:r>
        <w:rPr>
          <w:spacing w:val="-6"/>
        </w:rPr>
        <w:t xml:space="preserve"> </w:t>
      </w:r>
      <w:proofErr w:type="spellStart"/>
      <w:r>
        <w:t>behaviour</w:t>
      </w:r>
      <w:proofErr w:type="spellEnd"/>
      <w:r>
        <w:rPr>
          <w:spacing w:val="-4"/>
        </w:rPr>
        <w:t xml:space="preserve"> </w:t>
      </w:r>
      <w:r>
        <w:t>by</w:t>
      </w:r>
      <w:r>
        <w:rPr>
          <w:spacing w:val="-4"/>
        </w:rPr>
        <w:t xml:space="preserve"> </w:t>
      </w:r>
      <w:r>
        <w:t>an individual</w:t>
      </w:r>
      <w:r>
        <w:rPr>
          <w:spacing w:val="-6"/>
        </w:rPr>
        <w:t xml:space="preserve"> </w:t>
      </w:r>
      <w:r>
        <w:t>or</w:t>
      </w:r>
      <w:r>
        <w:rPr>
          <w:spacing w:val="-4"/>
        </w:rPr>
        <w:t xml:space="preserve"> </w:t>
      </w:r>
      <w:r>
        <w:t>group</w:t>
      </w:r>
      <w:r>
        <w:rPr>
          <w:spacing w:val="-4"/>
        </w:rPr>
        <w:t xml:space="preserve"> </w:t>
      </w:r>
      <w:r>
        <w:t>that</w:t>
      </w:r>
      <w:r>
        <w:rPr>
          <w:spacing w:val="-6"/>
        </w:rPr>
        <w:t xml:space="preserve"> </w:t>
      </w:r>
      <w:r>
        <w:t>is</w:t>
      </w:r>
      <w:r>
        <w:rPr>
          <w:spacing w:val="-3"/>
        </w:rPr>
        <w:t xml:space="preserve"> </w:t>
      </w:r>
      <w:r>
        <w:t>intended to</w:t>
      </w:r>
      <w:r>
        <w:rPr>
          <w:spacing w:val="-4"/>
        </w:rPr>
        <w:t xml:space="preserve"> </w:t>
      </w:r>
      <w:r>
        <w:t xml:space="preserve">harm </w:t>
      </w:r>
      <w:r>
        <w:rPr>
          <w:spacing w:val="-2"/>
        </w:rPr>
        <w:t>others.”</w:t>
      </w:r>
    </w:p>
    <w:p w14:paraId="34F13010" w14:textId="77777777" w:rsidR="00CF7907" w:rsidRDefault="00000000">
      <w:pPr>
        <w:pStyle w:val="BodyText"/>
        <w:spacing w:before="272"/>
      </w:pPr>
      <w:r>
        <w:t>The</w:t>
      </w:r>
      <w:r>
        <w:rPr>
          <w:spacing w:val="-4"/>
        </w:rPr>
        <w:t xml:space="preserve"> </w:t>
      </w:r>
      <w:r>
        <w:t>complete</w:t>
      </w:r>
      <w:r>
        <w:rPr>
          <w:spacing w:val="-3"/>
        </w:rPr>
        <w:t xml:space="preserve"> </w:t>
      </w:r>
      <w:r>
        <w:t>policy is found</w:t>
      </w:r>
      <w:r>
        <w:rPr>
          <w:spacing w:val="-2"/>
        </w:rPr>
        <w:t xml:space="preserve"> </w:t>
      </w:r>
      <w:r>
        <w:t>in</w:t>
      </w:r>
      <w:r>
        <w:rPr>
          <w:spacing w:val="-1"/>
        </w:rPr>
        <w:t xml:space="preserve"> </w:t>
      </w:r>
      <w:r>
        <w:t xml:space="preserve">Jaswant Singh </w:t>
      </w:r>
      <w:proofErr w:type="spellStart"/>
      <w:r>
        <w:t>Khalra</w:t>
      </w:r>
      <w:proofErr w:type="spellEnd"/>
      <w:r>
        <w:t xml:space="preserve"> Khalsa School’s</w:t>
      </w:r>
      <w:r>
        <w:rPr>
          <w:spacing w:val="-1"/>
        </w:rPr>
        <w:t xml:space="preserve"> </w:t>
      </w:r>
      <w:r>
        <w:t>policy</w:t>
      </w:r>
      <w:r>
        <w:rPr>
          <w:spacing w:val="-1"/>
        </w:rPr>
        <w:t xml:space="preserve"> </w:t>
      </w:r>
      <w:r>
        <w:t>and</w:t>
      </w:r>
      <w:r>
        <w:rPr>
          <w:spacing w:val="-2"/>
        </w:rPr>
        <w:t xml:space="preserve"> </w:t>
      </w:r>
      <w:r>
        <w:t>procedure</w:t>
      </w:r>
      <w:r>
        <w:rPr>
          <w:spacing w:val="2"/>
        </w:rPr>
        <w:t xml:space="preserve"> </w:t>
      </w:r>
      <w:r>
        <w:rPr>
          <w:spacing w:val="-2"/>
        </w:rPr>
        <w:t>manual.</w:t>
      </w:r>
    </w:p>
    <w:p w14:paraId="23CD98BA" w14:textId="77777777" w:rsidR="00CF7907" w:rsidRDefault="00CF7907">
      <w:pPr>
        <w:pStyle w:val="BodyText"/>
        <w:spacing w:before="3"/>
        <w:ind w:left="0"/>
      </w:pPr>
    </w:p>
    <w:p w14:paraId="2168D2EA" w14:textId="77777777" w:rsidR="00CF7907" w:rsidRDefault="00000000">
      <w:pPr>
        <w:pStyle w:val="Heading1"/>
        <w:spacing w:line="276" w:lineRule="exact"/>
      </w:pPr>
      <w:r>
        <w:t>Student</w:t>
      </w:r>
      <w:r>
        <w:rPr>
          <w:spacing w:val="2"/>
        </w:rPr>
        <w:t xml:space="preserve"> </w:t>
      </w:r>
      <w:r>
        <w:rPr>
          <w:spacing w:val="-2"/>
        </w:rPr>
        <w:t>Expulsion</w:t>
      </w:r>
    </w:p>
    <w:p w14:paraId="4D702F74" w14:textId="77777777" w:rsidR="00CF7907" w:rsidRDefault="00000000">
      <w:pPr>
        <w:pStyle w:val="BodyText"/>
        <w:ind w:right="280"/>
      </w:pPr>
      <w:r>
        <w:t>Our school believes that all students have the right to learn and achieve success and acknowledges</w:t>
      </w:r>
      <w:r>
        <w:rPr>
          <w:spacing w:val="-3"/>
        </w:rPr>
        <w:t xml:space="preserve"> </w:t>
      </w:r>
      <w:r>
        <w:t>the</w:t>
      </w:r>
      <w:r>
        <w:rPr>
          <w:spacing w:val="-6"/>
        </w:rPr>
        <w:t xml:space="preserve"> </w:t>
      </w:r>
      <w:r>
        <w:t>impact</w:t>
      </w:r>
      <w:r>
        <w:rPr>
          <w:spacing w:val="-6"/>
        </w:rPr>
        <w:t xml:space="preserve"> </w:t>
      </w:r>
      <w:r>
        <w:t>of</w:t>
      </w:r>
      <w:r>
        <w:rPr>
          <w:spacing w:val="-4"/>
        </w:rPr>
        <w:t xml:space="preserve"> </w:t>
      </w:r>
      <w:r>
        <w:t>school</w:t>
      </w:r>
      <w:r>
        <w:rPr>
          <w:spacing w:val="-1"/>
        </w:rPr>
        <w:t xml:space="preserve"> </w:t>
      </w:r>
      <w:r>
        <w:t>climates</w:t>
      </w:r>
      <w:r>
        <w:rPr>
          <w:spacing w:val="-3"/>
        </w:rPr>
        <w:t xml:space="preserve"> </w:t>
      </w:r>
      <w:r>
        <w:t>on</w:t>
      </w:r>
      <w:r>
        <w:rPr>
          <w:spacing w:val="-4"/>
        </w:rPr>
        <w:t xml:space="preserve"> </w:t>
      </w:r>
      <w:r>
        <w:t>students’</w:t>
      </w:r>
      <w:r>
        <w:rPr>
          <w:spacing w:val="-4"/>
        </w:rPr>
        <w:t xml:space="preserve"> </w:t>
      </w:r>
      <w:r>
        <w:t>success.</w:t>
      </w:r>
      <w:r>
        <w:rPr>
          <w:spacing w:val="-4"/>
        </w:rPr>
        <w:t xml:space="preserve"> </w:t>
      </w:r>
      <w:r>
        <w:t>Our</w:t>
      </w:r>
      <w:r>
        <w:rPr>
          <w:spacing w:val="-4"/>
        </w:rPr>
        <w:t xml:space="preserve"> </w:t>
      </w:r>
      <w:r>
        <w:t>school</w:t>
      </w:r>
      <w:r>
        <w:rPr>
          <w:spacing w:val="-6"/>
        </w:rPr>
        <w:t xml:space="preserve"> </w:t>
      </w:r>
      <w:r>
        <w:t>is</w:t>
      </w:r>
      <w:r>
        <w:rPr>
          <w:spacing w:val="-3"/>
        </w:rPr>
        <w:t xml:space="preserve"> </w:t>
      </w:r>
      <w:r>
        <w:t>committed to prevention and intervention strategies to address bullying, cyber-bullying, discrimination,</w:t>
      </w:r>
    </w:p>
    <w:p w14:paraId="210B7821" w14:textId="77777777" w:rsidR="00CF7907" w:rsidRDefault="00000000">
      <w:pPr>
        <w:pStyle w:val="BodyText"/>
        <w:spacing w:before="87"/>
        <w:ind w:right="280"/>
      </w:pPr>
      <w:r>
        <w:t xml:space="preserve">harassment, gender-based violence and violence in any form, whether systemic or based on individual actions of staff, students or community members that directly impact school climate through curriculum, educational programs and services. Our school has established a clear process for reporting and responding to any </w:t>
      </w:r>
      <w:proofErr w:type="spellStart"/>
      <w:r>
        <w:t>behaviour</w:t>
      </w:r>
      <w:proofErr w:type="spellEnd"/>
      <w:r>
        <w:t xml:space="preserve"> that would have a negative impact on school climate. Our school's approach to making schools safer involves progressive discipline. This involves the whole school and combines discipline with opportunities for students to continue their education. Students will also have more opportunities to learn from the choices they make. Progressive discipline promotes positive student </w:t>
      </w:r>
      <w:proofErr w:type="spellStart"/>
      <w:r>
        <w:t>behaviour</w:t>
      </w:r>
      <w:proofErr w:type="spellEnd"/>
      <w:r>
        <w:t xml:space="preserve">. It also enables the principal to choose the consequences that are appropriate to the student’s needs and </w:t>
      </w:r>
      <w:proofErr w:type="spellStart"/>
      <w:r>
        <w:t>behaviour</w:t>
      </w:r>
      <w:proofErr w:type="spellEnd"/>
      <w:r>
        <w:t>. Expelled</w:t>
      </w:r>
      <w:r>
        <w:rPr>
          <w:spacing w:val="-4"/>
        </w:rPr>
        <w:t xml:space="preserve"> </w:t>
      </w:r>
      <w:r>
        <w:t>students</w:t>
      </w:r>
      <w:r>
        <w:rPr>
          <w:spacing w:val="-3"/>
        </w:rPr>
        <w:t xml:space="preserve"> </w:t>
      </w:r>
      <w:r>
        <w:t>are</w:t>
      </w:r>
      <w:r>
        <w:rPr>
          <w:spacing w:val="-6"/>
        </w:rPr>
        <w:t xml:space="preserve"> </w:t>
      </w:r>
      <w:r>
        <w:t>removed</w:t>
      </w:r>
      <w:r>
        <w:rPr>
          <w:spacing w:val="-4"/>
        </w:rPr>
        <w:t xml:space="preserve"> </w:t>
      </w:r>
      <w:r>
        <w:t>from</w:t>
      </w:r>
      <w:r>
        <w:rPr>
          <w:spacing w:val="-6"/>
        </w:rPr>
        <w:t xml:space="preserve"> </w:t>
      </w:r>
      <w:r>
        <w:t>school</w:t>
      </w:r>
      <w:r>
        <w:rPr>
          <w:spacing w:val="-6"/>
        </w:rPr>
        <w:t xml:space="preserve"> </w:t>
      </w:r>
      <w:r>
        <w:t>for</w:t>
      </w:r>
      <w:r>
        <w:rPr>
          <w:spacing w:val="-4"/>
        </w:rPr>
        <w:t xml:space="preserve"> </w:t>
      </w:r>
      <w:r>
        <w:t>an indefinite</w:t>
      </w:r>
      <w:r>
        <w:rPr>
          <w:spacing w:val="-6"/>
        </w:rPr>
        <w:t xml:space="preserve"> </w:t>
      </w:r>
      <w:r>
        <w:t>time</w:t>
      </w:r>
      <w:r>
        <w:rPr>
          <w:spacing w:val="-6"/>
        </w:rPr>
        <w:t xml:space="preserve"> </w:t>
      </w:r>
      <w:r>
        <w:t>period.</w:t>
      </w:r>
      <w:r>
        <w:rPr>
          <w:spacing w:val="-4"/>
        </w:rPr>
        <w:t xml:space="preserve"> </w:t>
      </w:r>
      <w:r>
        <w:t>Students</w:t>
      </w:r>
      <w:r>
        <w:rPr>
          <w:spacing w:val="-3"/>
        </w:rPr>
        <w:t xml:space="preserve"> </w:t>
      </w:r>
      <w:r>
        <w:t>are</w:t>
      </w:r>
      <w:r>
        <w:rPr>
          <w:spacing w:val="-6"/>
        </w:rPr>
        <w:t xml:space="preserve"> </w:t>
      </w:r>
      <w:r>
        <w:t>suspended first, while expulsion is being considered.</w:t>
      </w:r>
    </w:p>
    <w:p w14:paraId="500C3D3D" w14:textId="77777777" w:rsidR="00CF7907" w:rsidRDefault="00000000">
      <w:pPr>
        <w:pStyle w:val="BodyText"/>
        <w:spacing w:before="275"/>
      </w:pPr>
      <w:r>
        <w:t>The</w:t>
      </w:r>
      <w:r>
        <w:rPr>
          <w:spacing w:val="-4"/>
        </w:rPr>
        <w:t xml:space="preserve"> </w:t>
      </w:r>
      <w:r>
        <w:t>complete</w:t>
      </w:r>
      <w:r>
        <w:rPr>
          <w:spacing w:val="-3"/>
        </w:rPr>
        <w:t xml:space="preserve"> </w:t>
      </w:r>
      <w:r>
        <w:t>policy is found</w:t>
      </w:r>
      <w:r>
        <w:rPr>
          <w:spacing w:val="-2"/>
        </w:rPr>
        <w:t xml:space="preserve"> </w:t>
      </w:r>
      <w:r>
        <w:t>in</w:t>
      </w:r>
      <w:r>
        <w:rPr>
          <w:spacing w:val="-1"/>
        </w:rPr>
        <w:t xml:space="preserve"> </w:t>
      </w:r>
      <w:r>
        <w:t xml:space="preserve">Jaswant Singh </w:t>
      </w:r>
      <w:proofErr w:type="spellStart"/>
      <w:r>
        <w:t>Khalra</w:t>
      </w:r>
      <w:proofErr w:type="spellEnd"/>
      <w:r>
        <w:t xml:space="preserve"> Khalsa School’s</w:t>
      </w:r>
      <w:r>
        <w:rPr>
          <w:spacing w:val="-1"/>
        </w:rPr>
        <w:t xml:space="preserve"> </w:t>
      </w:r>
      <w:r>
        <w:t>policy</w:t>
      </w:r>
      <w:r>
        <w:rPr>
          <w:spacing w:val="-1"/>
        </w:rPr>
        <w:t xml:space="preserve"> </w:t>
      </w:r>
      <w:r>
        <w:t>and</w:t>
      </w:r>
      <w:r>
        <w:rPr>
          <w:spacing w:val="-2"/>
        </w:rPr>
        <w:t xml:space="preserve"> </w:t>
      </w:r>
      <w:r>
        <w:t>procedure</w:t>
      </w:r>
      <w:r>
        <w:rPr>
          <w:spacing w:val="2"/>
        </w:rPr>
        <w:t xml:space="preserve"> </w:t>
      </w:r>
      <w:r>
        <w:rPr>
          <w:spacing w:val="-2"/>
        </w:rPr>
        <w:t>manual.</w:t>
      </w:r>
    </w:p>
    <w:p w14:paraId="0096304B" w14:textId="77777777" w:rsidR="00CF7907" w:rsidRDefault="00CF7907">
      <w:pPr>
        <w:pStyle w:val="BodyText"/>
        <w:ind w:left="0"/>
      </w:pPr>
    </w:p>
    <w:p w14:paraId="1CC76CA3" w14:textId="77777777" w:rsidR="00CF7907" w:rsidRDefault="00CF7907">
      <w:pPr>
        <w:pStyle w:val="BodyText"/>
        <w:spacing w:before="2"/>
        <w:ind w:left="0"/>
      </w:pPr>
    </w:p>
    <w:p w14:paraId="299F7652" w14:textId="77777777" w:rsidR="00CF7907" w:rsidRDefault="00000000">
      <w:pPr>
        <w:pStyle w:val="Heading1"/>
        <w:numPr>
          <w:ilvl w:val="0"/>
          <w:numId w:val="1"/>
        </w:numPr>
        <w:spacing w:before="1" w:line="240" w:lineRule="auto"/>
        <w:ind w:right="6441"/>
      </w:pPr>
      <w:bookmarkStart w:id="46" w:name="School_Course_Information"/>
      <w:bookmarkEnd w:id="46"/>
      <w:r>
        <w:rPr>
          <w:u w:val="single"/>
        </w:rPr>
        <w:t>School</w:t>
      </w:r>
      <w:r>
        <w:rPr>
          <w:spacing w:val="-15"/>
          <w:u w:val="single"/>
        </w:rPr>
        <w:t xml:space="preserve"> </w:t>
      </w:r>
      <w:r>
        <w:rPr>
          <w:u w:val="single"/>
        </w:rPr>
        <w:t>Course</w:t>
      </w:r>
      <w:r>
        <w:rPr>
          <w:spacing w:val="-15"/>
          <w:u w:val="single"/>
        </w:rPr>
        <w:t xml:space="preserve"> </w:t>
      </w:r>
      <w:r>
        <w:rPr>
          <w:u w:val="single"/>
        </w:rPr>
        <w:t>Information</w:t>
      </w:r>
      <w:r>
        <w:t xml:space="preserve"> </w:t>
      </w:r>
      <w:bookmarkStart w:id="47" w:name="Course_Outlines"/>
      <w:bookmarkEnd w:id="47"/>
      <w:r>
        <w:t>Course Outlines</w:t>
      </w:r>
    </w:p>
    <w:p w14:paraId="658AE33E" w14:textId="77777777" w:rsidR="00CF7907" w:rsidRDefault="00000000">
      <w:pPr>
        <w:pStyle w:val="BodyText"/>
        <w:spacing w:line="242" w:lineRule="auto"/>
        <w:ind w:right="318"/>
      </w:pPr>
      <w:r>
        <w:t>Detailed</w:t>
      </w:r>
      <w:r>
        <w:rPr>
          <w:spacing w:val="-3"/>
        </w:rPr>
        <w:t xml:space="preserve"> </w:t>
      </w:r>
      <w:r>
        <w:t>course</w:t>
      </w:r>
      <w:r>
        <w:rPr>
          <w:spacing w:val="-5"/>
        </w:rPr>
        <w:t xml:space="preserve"> </w:t>
      </w:r>
      <w:r>
        <w:t>outlines</w:t>
      </w:r>
      <w:r>
        <w:rPr>
          <w:spacing w:val="-2"/>
        </w:rPr>
        <w:t xml:space="preserve"> </w:t>
      </w:r>
      <w:r>
        <w:t>have</w:t>
      </w:r>
      <w:r>
        <w:rPr>
          <w:spacing w:val="-5"/>
        </w:rPr>
        <w:t xml:space="preserve"> </w:t>
      </w:r>
      <w:r>
        <w:t>been</w:t>
      </w:r>
      <w:r>
        <w:rPr>
          <w:spacing w:val="-3"/>
        </w:rPr>
        <w:t xml:space="preserve"> </w:t>
      </w:r>
      <w:r>
        <w:t>prepared</w:t>
      </w:r>
      <w:r>
        <w:rPr>
          <w:spacing w:val="-3"/>
        </w:rPr>
        <w:t xml:space="preserve"> </w:t>
      </w:r>
      <w:r>
        <w:t>for</w:t>
      </w:r>
      <w:r>
        <w:rPr>
          <w:spacing w:val="-3"/>
        </w:rPr>
        <w:t xml:space="preserve"> </w:t>
      </w:r>
      <w:r>
        <w:t>all</w:t>
      </w:r>
      <w:r>
        <w:rPr>
          <w:spacing w:val="-5"/>
        </w:rPr>
        <w:t xml:space="preserve"> </w:t>
      </w:r>
      <w:r>
        <w:t>courses</w:t>
      </w:r>
      <w:r>
        <w:rPr>
          <w:spacing w:val="-2"/>
        </w:rPr>
        <w:t xml:space="preserve"> </w:t>
      </w:r>
      <w:r>
        <w:t>offered</w:t>
      </w:r>
      <w:r>
        <w:rPr>
          <w:spacing w:val="-3"/>
        </w:rPr>
        <w:t xml:space="preserve"> </w:t>
      </w:r>
      <w:r>
        <w:t>at our</w:t>
      </w:r>
      <w:r>
        <w:rPr>
          <w:spacing w:val="-3"/>
        </w:rPr>
        <w:t xml:space="preserve"> </w:t>
      </w:r>
      <w:r>
        <w:t>school.</w:t>
      </w:r>
      <w:r>
        <w:rPr>
          <w:spacing w:val="-3"/>
        </w:rPr>
        <w:t xml:space="preserve"> </w:t>
      </w:r>
      <w:r>
        <w:t>The</w:t>
      </w:r>
      <w:r>
        <w:rPr>
          <w:spacing w:val="-5"/>
        </w:rPr>
        <w:t xml:space="preserve"> </w:t>
      </w:r>
      <w:r>
        <w:t>outlines provide details regarding each individual course including, curriculum expectations, course content, teaching and learning strategies, along with assessment and evaluation strategies. A copy of each course outline is available through the subject teachers or the principal.</w:t>
      </w:r>
    </w:p>
    <w:p w14:paraId="1C3CB39B" w14:textId="77777777" w:rsidR="00CF7907" w:rsidRDefault="00CF7907">
      <w:pPr>
        <w:pStyle w:val="BodyText"/>
        <w:spacing w:before="2"/>
        <w:ind w:left="0"/>
      </w:pPr>
    </w:p>
    <w:p w14:paraId="0457E099" w14:textId="6CC39820" w:rsidR="00CF7907" w:rsidRDefault="00000000" w:rsidP="0099606F">
      <w:pPr>
        <w:pStyle w:val="BodyText"/>
        <w:rPr>
          <w:sz w:val="7"/>
        </w:rPr>
      </w:pPr>
      <w:r>
        <w:t>The</w:t>
      </w:r>
      <w:r>
        <w:rPr>
          <w:spacing w:val="-3"/>
        </w:rPr>
        <w:t xml:space="preserve"> </w:t>
      </w:r>
      <w:r>
        <w:t>following</w:t>
      </w:r>
      <w:r>
        <w:rPr>
          <w:spacing w:val="2"/>
        </w:rPr>
        <w:t xml:space="preserve"> </w:t>
      </w:r>
      <w:r>
        <w:t>courses are</w:t>
      </w:r>
      <w:r>
        <w:rPr>
          <w:spacing w:val="-3"/>
        </w:rPr>
        <w:t xml:space="preserve"> </w:t>
      </w:r>
      <w:r>
        <w:t>currently</w:t>
      </w:r>
      <w:r>
        <w:rPr>
          <w:spacing w:val="-1"/>
        </w:rPr>
        <w:t xml:space="preserve"> </w:t>
      </w:r>
      <w:r>
        <w:t>being</w:t>
      </w:r>
      <w:r>
        <w:rPr>
          <w:spacing w:val="-1"/>
        </w:rPr>
        <w:t xml:space="preserve"> </w:t>
      </w:r>
      <w:r>
        <w:t>taught</w:t>
      </w:r>
      <w:r>
        <w:rPr>
          <w:spacing w:val="-3"/>
        </w:rPr>
        <w:t xml:space="preserve"> </w:t>
      </w:r>
      <w:r>
        <w:t>at</w:t>
      </w:r>
      <w:r>
        <w:rPr>
          <w:spacing w:val="-2"/>
        </w:rPr>
        <w:t xml:space="preserve"> </w:t>
      </w:r>
      <w:r>
        <w:t>our</w:t>
      </w:r>
      <w:r>
        <w:rPr>
          <w:spacing w:val="-1"/>
        </w:rPr>
        <w:t xml:space="preserve"> </w:t>
      </w:r>
      <w:r>
        <w:rPr>
          <w:spacing w:val="-2"/>
        </w:rPr>
        <w:t>school:</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76"/>
        <w:gridCol w:w="8079"/>
      </w:tblGrid>
      <w:tr w:rsidR="00CF7907" w14:paraId="4A3403BC" w14:textId="77777777">
        <w:trPr>
          <w:trHeight w:val="515"/>
        </w:trPr>
        <w:tc>
          <w:tcPr>
            <w:tcW w:w="1276" w:type="dxa"/>
          </w:tcPr>
          <w:p w14:paraId="3A500E05" w14:textId="77777777" w:rsidR="00CF7907" w:rsidRDefault="00000000">
            <w:pPr>
              <w:pStyle w:val="TableParagraph"/>
              <w:rPr>
                <w:sz w:val="24"/>
              </w:rPr>
            </w:pPr>
            <w:r>
              <w:rPr>
                <w:spacing w:val="-2"/>
                <w:sz w:val="24"/>
              </w:rPr>
              <w:t>ENG3U</w:t>
            </w:r>
          </w:p>
        </w:tc>
        <w:tc>
          <w:tcPr>
            <w:tcW w:w="8079" w:type="dxa"/>
          </w:tcPr>
          <w:p w14:paraId="2C36B7C0" w14:textId="77777777" w:rsidR="00CF7907" w:rsidRDefault="00000000">
            <w:pPr>
              <w:pStyle w:val="TableParagraph"/>
              <w:ind w:left="104"/>
              <w:rPr>
                <w:sz w:val="24"/>
              </w:rPr>
            </w:pPr>
            <w:r>
              <w:rPr>
                <w:sz w:val="24"/>
              </w:rPr>
              <w:t>English,</w:t>
            </w:r>
            <w:r>
              <w:rPr>
                <w:spacing w:val="-3"/>
                <w:sz w:val="24"/>
              </w:rPr>
              <w:t xml:space="preserve"> </w:t>
            </w:r>
            <w:r>
              <w:rPr>
                <w:sz w:val="24"/>
              </w:rPr>
              <w:t>Grade</w:t>
            </w:r>
            <w:r>
              <w:rPr>
                <w:spacing w:val="-3"/>
                <w:sz w:val="24"/>
              </w:rPr>
              <w:t xml:space="preserve"> </w:t>
            </w:r>
            <w:r>
              <w:rPr>
                <w:sz w:val="24"/>
              </w:rPr>
              <w:t>11,</w:t>
            </w:r>
            <w:r>
              <w:rPr>
                <w:spacing w:val="-2"/>
                <w:sz w:val="24"/>
              </w:rPr>
              <w:t xml:space="preserve"> </w:t>
            </w:r>
            <w:r>
              <w:rPr>
                <w:sz w:val="24"/>
              </w:rPr>
              <w:t>University</w:t>
            </w:r>
            <w:r>
              <w:rPr>
                <w:spacing w:val="-2"/>
                <w:sz w:val="24"/>
              </w:rPr>
              <w:t xml:space="preserve"> Preparation</w:t>
            </w:r>
          </w:p>
        </w:tc>
      </w:tr>
      <w:tr w:rsidR="00CF7907" w14:paraId="0E812AB5" w14:textId="77777777">
        <w:trPr>
          <w:trHeight w:val="520"/>
        </w:trPr>
        <w:tc>
          <w:tcPr>
            <w:tcW w:w="1276" w:type="dxa"/>
          </w:tcPr>
          <w:p w14:paraId="48802BF9" w14:textId="77777777" w:rsidR="00CF7907" w:rsidRDefault="00000000">
            <w:pPr>
              <w:pStyle w:val="TableParagraph"/>
              <w:rPr>
                <w:sz w:val="24"/>
              </w:rPr>
            </w:pPr>
            <w:r>
              <w:rPr>
                <w:spacing w:val="-2"/>
                <w:sz w:val="24"/>
              </w:rPr>
              <w:t>ENG4C</w:t>
            </w:r>
          </w:p>
        </w:tc>
        <w:tc>
          <w:tcPr>
            <w:tcW w:w="8079" w:type="dxa"/>
          </w:tcPr>
          <w:p w14:paraId="7823BFC7" w14:textId="77777777" w:rsidR="00CF7907" w:rsidRDefault="00000000">
            <w:pPr>
              <w:pStyle w:val="TableParagraph"/>
              <w:ind w:left="104"/>
              <w:rPr>
                <w:sz w:val="24"/>
              </w:rPr>
            </w:pPr>
            <w:r>
              <w:rPr>
                <w:sz w:val="24"/>
              </w:rPr>
              <w:t>English,</w:t>
            </w:r>
            <w:r>
              <w:rPr>
                <w:spacing w:val="-3"/>
                <w:sz w:val="24"/>
              </w:rPr>
              <w:t xml:space="preserve"> </w:t>
            </w:r>
            <w:r>
              <w:rPr>
                <w:sz w:val="24"/>
              </w:rPr>
              <w:t>Grade</w:t>
            </w:r>
            <w:r>
              <w:rPr>
                <w:spacing w:val="-4"/>
                <w:sz w:val="24"/>
              </w:rPr>
              <w:t xml:space="preserve"> </w:t>
            </w:r>
            <w:r>
              <w:rPr>
                <w:sz w:val="24"/>
              </w:rPr>
              <w:t>12,</w:t>
            </w:r>
            <w:r>
              <w:rPr>
                <w:spacing w:val="-2"/>
                <w:sz w:val="24"/>
              </w:rPr>
              <w:t xml:space="preserve"> </w:t>
            </w:r>
            <w:r>
              <w:rPr>
                <w:sz w:val="24"/>
              </w:rPr>
              <w:t>College</w:t>
            </w:r>
            <w:r>
              <w:rPr>
                <w:spacing w:val="-4"/>
                <w:sz w:val="24"/>
              </w:rPr>
              <w:t xml:space="preserve"> </w:t>
            </w:r>
            <w:r>
              <w:rPr>
                <w:spacing w:val="-2"/>
                <w:sz w:val="24"/>
              </w:rPr>
              <w:t>Preparation</w:t>
            </w:r>
          </w:p>
        </w:tc>
      </w:tr>
    </w:tbl>
    <w:p w14:paraId="7AEEA033" w14:textId="77777777" w:rsidR="00CF7907" w:rsidRDefault="00CF7907">
      <w:pPr>
        <w:pStyle w:val="BodyText"/>
        <w:spacing w:before="5"/>
        <w:ind w:left="0"/>
        <w:rPr>
          <w:sz w:val="7"/>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276"/>
        <w:gridCol w:w="8079"/>
      </w:tblGrid>
      <w:tr w:rsidR="00CF7907" w14:paraId="16B3D44B" w14:textId="77777777">
        <w:trPr>
          <w:trHeight w:val="520"/>
        </w:trPr>
        <w:tc>
          <w:tcPr>
            <w:tcW w:w="1276" w:type="dxa"/>
          </w:tcPr>
          <w:p w14:paraId="2F84CBC6" w14:textId="77777777" w:rsidR="00CF7907" w:rsidRDefault="00000000">
            <w:pPr>
              <w:pStyle w:val="TableParagraph"/>
              <w:rPr>
                <w:sz w:val="24"/>
              </w:rPr>
            </w:pPr>
            <w:r>
              <w:rPr>
                <w:spacing w:val="-2"/>
                <w:sz w:val="24"/>
              </w:rPr>
              <w:t>MCR3U</w:t>
            </w:r>
          </w:p>
        </w:tc>
        <w:tc>
          <w:tcPr>
            <w:tcW w:w="8079" w:type="dxa"/>
          </w:tcPr>
          <w:p w14:paraId="148A3F87" w14:textId="77777777" w:rsidR="00CF7907" w:rsidRDefault="00000000">
            <w:pPr>
              <w:pStyle w:val="TableParagraph"/>
              <w:ind w:left="104"/>
              <w:rPr>
                <w:sz w:val="24"/>
              </w:rPr>
            </w:pPr>
            <w:r>
              <w:rPr>
                <w:sz w:val="24"/>
              </w:rPr>
              <w:t>Functions,</w:t>
            </w:r>
            <w:r>
              <w:rPr>
                <w:spacing w:val="-4"/>
                <w:sz w:val="24"/>
              </w:rPr>
              <w:t xml:space="preserve"> </w:t>
            </w:r>
            <w:r>
              <w:rPr>
                <w:sz w:val="24"/>
              </w:rPr>
              <w:t>Grade</w:t>
            </w:r>
            <w:r>
              <w:rPr>
                <w:spacing w:val="-4"/>
                <w:sz w:val="24"/>
              </w:rPr>
              <w:t xml:space="preserve"> </w:t>
            </w:r>
            <w:r>
              <w:rPr>
                <w:sz w:val="24"/>
              </w:rPr>
              <w:t>11,</w:t>
            </w:r>
            <w:r>
              <w:rPr>
                <w:spacing w:val="-3"/>
                <w:sz w:val="24"/>
              </w:rPr>
              <w:t xml:space="preserve"> </w:t>
            </w:r>
            <w:r>
              <w:rPr>
                <w:sz w:val="24"/>
              </w:rPr>
              <w:t>University</w:t>
            </w:r>
            <w:r>
              <w:rPr>
                <w:spacing w:val="-3"/>
                <w:sz w:val="24"/>
              </w:rPr>
              <w:t xml:space="preserve"> </w:t>
            </w:r>
            <w:r>
              <w:rPr>
                <w:spacing w:val="-2"/>
                <w:sz w:val="24"/>
              </w:rPr>
              <w:t>Preparation</w:t>
            </w:r>
          </w:p>
        </w:tc>
      </w:tr>
      <w:tr w:rsidR="00CF7907" w14:paraId="2A06D2B4" w14:textId="77777777">
        <w:trPr>
          <w:trHeight w:val="515"/>
        </w:trPr>
        <w:tc>
          <w:tcPr>
            <w:tcW w:w="1276" w:type="dxa"/>
          </w:tcPr>
          <w:p w14:paraId="0BE40835" w14:textId="77777777" w:rsidR="00CF7907" w:rsidRDefault="00000000">
            <w:pPr>
              <w:pStyle w:val="TableParagraph"/>
              <w:rPr>
                <w:sz w:val="24"/>
              </w:rPr>
            </w:pPr>
            <w:r>
              <w:rPr>
                <w:spacing w:val="-2"/>
                <w:sz w:val="24"/>
              </w:rPr>
              <w:t>MCV4U</w:t>
            </w:r>
          </w:p>
        </w:tc>
        <w:tc>
          <w:tcPr>
            <w:tcW w:w="8079" w:type="dxa"/>
          </w:tcPr>
          <w:p w14:paraId="461B8D41" w14:textId="77777777" w:rsidR="00CF7907" w:rsidRDefault="00000000">
            <w:pPr>
              <w:pStyle w:val="TableParagraph"/>
              <w:ind w:left="104"/>
              <w:rPr>
                <w:sz w:val="24"/>
              </w:rPr>
            </w:pPr>
            <w:r>
              <w:rPr>
                <w:sz w:val="24"/>
              </w:rPr>
              <w:t>Calculus</w:t>
            </w:r>
            <w:r>
              <w:rPr>
                <w:spacing w:val="-2"/>
                <w:sz w:val="24"/>
              </w:rPr>
              <w:t xml:space="preserve"> </w:t>
            </w:r>
            <w:r>
              <w:rPr>
                <w:sz w:val="24"/>
              </w:rPr>
              <w:t>and</w:t>
            </w:r>
            <w:r>
              <w:rPr>
                <w:spacing w:val="-3"/>
                <w:sz w:val="24"/>
              </w:rPr>
              <w:t xml:space="preserve"> </w:t>
            </w:r>
            <w:r>
              <w:rPr>
                <w:sz w:val="24"/>
              </w:rPr>
              <w:t>Vectors,</w:t>
            </w:r>
            <w:r>
              <w:rPr>
                <w:spacing w:val="-3"/>
                <w:sz w:val="24"/>
              </w:rPr>
              <w:t xml:space="preserve"> </w:t>
            </w:r>
            <w:r>
              <w:rPr>
                <w:sz w:val="24"/>
              </w:rPr>
              <w:t>Grade</w:t>
            </w:r>
            <w:r>
              <w:rPr>
                <w:spacing w:val="-5"/>
                <w:sz w:val="24"/>
              </w:rPr>
              <w:t xml:space="preserve"> </w:t>
            </w:r>
            <w:r>
              <w:rPr>
                <w:sz w:val="24"/>
              </w:rPr>
              <w:t>12,</w:t>
            </w:r>
            <w:r>
              <w:rPr>
                <w:spacing w:val="-3"/>
                <w:sz w:val="24"/>
              </w:rPr>
              <w:t xml:space="preserve"> </w:t>
            </w:r>
            <w:r>
              <w:rPr>
                <w:sz w:val="24"/>
              </w:rPr>
              <w:t>University</w:t>
            </w:r>
            <w:r>
              <w:rPr>
                <w:spacing w:val="-2"/>
                <w:sz w:val="24"/>
              </w:rPr>
              <w:t xml:space="preserve"> Preparation</w:t>
            </w:r>
          </w:p>
        </w:tc>
      </w:tr>
      <w:tr w:rsidR="00CF7907" w14:paraId="1DB753F4" w14:textId="77777777">
        <w:trPr>
          <w:trHeight w:val="520"/>
        </w:trPr>
        <w:tc>
          <w:tcPr>
            <w:tcW w:w="1276" w:type="dxa"/>
          </w:tcPr>
          <w:p w14:paraId="62CDFFEE" w14:textId="77777777" w:rsidR="00CF7907" w:rsidRDefault="00000000">
            <w:pPr>
              <w:pStyle w:val="TableParagraph"/>
              <w:rPr>
                <w:sz w:val="24"/>
              </w:rPr>
            </w:pPr>
            <w:r>
              <w:rPr>
                <w:spacing w:val="-2"/>
                <w:sz w:val="24"/>
              </w:rPr>
              <w:t>MDM4U</w:t>
            </w:r>
          </w:p>
        </w:tc>
        <w:tc>
          <w:tcPr>
            <w:tcW w:w="8079" w:type="dxa"/>
          </w:tcPr>
          <w:p w14:paraId="13E044AD" w14:textId="77777777" w:rsidR="00CF7907" w:rsidRDefault="00000000">
            <w:pPr>
              <w:pStyle w:val="TableParagraph"/>
              <w:ind w:left="104"/>
              <w:rPr>
                <w:sz w:val="24"/>
              </w:rPr>
            </w:pPr>
            <w:r>
              <w:rPr>
                <w:sz w:val="24"/>
              </w:rPr>
              <w:t>Mathematics</w:t>
            </w:r>
            <w:r>
              <w:rPr>
                <w:spacing w:val="-4"/>
                <w:sz w:val="24"/>
              </w:rPr>
              <w:t xml:space="preserve"> </w:t>
            </w:r>
            <w:r>
              <w:rPr>
                <w:sz w:val="24"/>
              </w:rPr>
              <w:t>of</w:t>
            </w:r>
            <w:r>
              <w:rPr>
                <w:spacing w:val="-2"/>
                <w:sz w:val="24"/>
              </w:rPr>
              <w:t xml:space="preserve"> </w:t>
            </w:r>
            <w:r>
              <w:rPr>
                <w:sz w:val="24"/>
              </w:rPr>
              <w:t>Data</w:t>
            </w:r>
            <w:r>
              <w:rPr>
                <w:spacing w:val="-5"/>
                <w:sz w:val="24"/>
              </w:rPr>
              <w:t xml:space="preserve"> </w:t>
            </w:r>
            <w:r>
              <w:rPr>
                <w:sz w:val="24"/>
              </w:rPr>
              <w:t>Management,</w:t>
            </w:r>
            <w:r>
              <w:rPr>
                <w:spacing w:val="2"/>
                <w:sz w:val="24"/>
              </w:rPr>
              <w:t xml:space="preserve"> </w:t>
            </w:r>
            <w:r>
              <w:rPr>
                <w:sz w:val="24"/>
              </w:rPr>
              <w:t>Grade</w:t>
            </w:r>
            <w:r>
              <w:rPr>
                <w:spacing w:val="-5"/>
                <w:sz w:val="24"/>
              </w:rPr>
              <w:t xml:space="preserve"> </w:t>
            </w:r>
            <w:r>
              <w:rPr>
                <w:sz w:val="24"/>
              </w:rPr>
              <w:t>12,</w:t>
            </w:r>
            <w:r>
              <w:rPr>
                <w:spacing w:val="-2"/>
                <w:sz w:val="24"/>
              </w:rPr>
              <w:t xml:space="preserve"> </w:t>
            </w:r>
            <w:r>
              <w:rPr>
                <w:sz w:val="24"/>
              </w:rPr>
              <w:t>University</w:t>
            </w:r>
            <w:r>
              <w:rPr>
                <w:spacing w:val="-2"/>
                <w:sz w:val="24"/>
              </w:rPr>
              <w:t xml:space="preserve"> Preparation</w:t>
            </w:r>
          </w:p>
        </w:tc>
      </w:tr>
      <w:tr w:rsidR="00CF7907" w14:paraId="788E2834" w14:textId="77777777">
        <w:trPr>
          <w:trHeight w:val="520"/>
        </w:trPr>
        <w:tc>
          <w:tcPr>
            <w:tcW w:w="1276" w:type="dxa"/>
          </w:tcPr>
          <w:p w14:paraId="1D1C6679" w14:textId="77777777" w:rsidR="00CF7907" w:rsidRDefault="00000000">
            <w:pPr>
              <w:pStyle w:val="TableParagraph"/>
              <w:rPr>
                <w:sz w:val="24"/>
              </w:rPr>
            </w:pPr>
            <w:r>
              <w:rPr>
                <w:spacing w:val="-2"/>
                <w:sz w:val="24"/>
              </w:rPr>
              <w:t>MHF4U</w:t>
            </w:r>
          </w:p>
        </w:tc>
        <w:tc>
          <w:tcPr>
            <w:tcW w:w="8079" w:type="dxa"/>
          </w:tcPr>
          <w:p w14:paraId="6593F796" w14:textId="77777777" w:rsidR="00CF7907" w:rsidRDefault="00000000">
            <w:pPr>
              <w:pStyle w:val="TableParagraph"/>
              <w:ind w:left="104"/>
              <w:rPr>
                <w:sz w:val="24"/>
              </w:rPr>
            </w:pPr>
            <w:r>
              <w:rPr>
                <w:sz w:val="24"/>
              </w:rPr>
              <w:t>Advanced</w:t>
            </w:r>
            <w:r>
              <w:rPr>
                <w:spacing w:val="-4"/>
                <w:sz w:val="24"/>
              </w:rPr>
              <w:t xml:space="preserve"> </w:t>
            </w:r>
            <w:r>
              <w:rPr>
                <w:sz w:val="24"/>
              </w:rPr>
              <w:t>Functions,</w:t>
            </w:r>
            <w:r>
              <w:rPr>
                <w:spacing w:val="1"/>
                <w:sz w:val="24"/>
              </w:rPr>
              <w:t xml:space="preserve"> </w:t>
            </w:r>
            <w:r>
              <w:rPr>
                <w:sz w:val="24"/>
              </w:rPr>
              <w:t>Grade</w:t>
            </w:r>
            <w:r>
              <w:rPr>
                <w:spacing w:val="-6"/>
                <w:sz w:val="24"/>
              </w:rPr>
              <w:t xml:space="preserve"> </w:t>
            </w:r>
            <w:r>
              <w:rPr>
                <w:sz w:val="24"/>
              </w:rPr>
              <w:t>12</w:t>
            </w:r>
            <w:r>
              <w:rPr>
                <w:spacing w:val="-3"/>
                <w:sz w:val="24"/>
              </w:rPr>
              <w:t xml:space="preserve"> </w:t>
            </w:r>
            <w:r>
              <w:rPr>
                <w:sz w:val="24"/>
              </w:rPr>
              <w:t>University</w:t>
            </w:r>
            <w:r>
              <w:rPr>
                <w:spacing w:val="-3"/>
                <w:sz w:val="24"/>
              </w:rPr>
              <w:t xml:space="preserve"> </w:t>
            </w:r>
            <w:r>
              <w:rPr>
                <w:spacing w:val="-2"/>
                <w:sz w:val="24"/>
              </w:rPr>
              <w:t>Preparation</w:t>
            </w:r>
          </w:p>
        </w:tc>
      </w:tr>
    </w:tbl>
    <w:p w14:paraId="00A9569E" w14:textId="77777777" w:rsidR="00CF7907" w:rsidRDefault="00CF7907">
      <w:pPr>
        <w:rPr>
          <w:sz w:val="24"/>
        </w:rPr>
        <w:sectPr w:rsidR="00CF7907">
          <w:pgSz w:w="12240" w:h="15840"/>
          <w:pgMar w:top="1340" w:right="1220" w:bottom="1180" w:left="1220" w:header="720" w:footer="991" w:gutter="0"/>
          <w:cols w:space="720"/>
        </w:sectPr>
      </w:pPr>
    </w:p>
    <w:p w14:paraId="7B6CAB75" w14:textId="77777777" w:rsidR="00CF7907" w:rsidRDefault="00CF7907">
      <w:pPr>
        <w:pStyle w:val="BodyText"/>
        <w:spacing w:before="5"/>
        <w:ind w:left="0"/>
      </w:pPr>
    </w:p>
    <w:p w14:paraId="12FAB353" w14:textId="77777777" w:rsidR="00CF7907" w:rsidRDefault="00000000">
      <w:pPr>
        <w:pStyle w:val="Heading1"/>
        <w:numPr>
          <w:ilvl w:val="0"/>
          <w:numId w:val="1"/>
        </w:numPr>
      </w:pPr>
      <w:bookmarkStart w:id="48" w:name="Course_Description:"/>
      <w:bookmarkStart w:id="49" w:name="School_Timetable"/>
      <w:bookmarkEnd w:id="48"/>
      <w:bookmarkEnd w:id="49"/>
      <w:r>
        <w:rPr>
          <w:u w:val="single"/>
        </w:rPr>
        <w:t>Course</w:t>
      </w:r>
      <w:r>
        <w:rPr>
          <w:spacing w:val="-1"/>
          <w:u w:val="single"/>
        </w:rPr>
        <w:t xml:space="preserve"> </w:t>
      </w:r>
      <w:r>
        <w:rPr>
          <w:spacing w:val="-2"/>
          <w:u w:val="single"/>
        </w:rPr>
        <w:t>Description:</w:t>
      </w:r>
    </w:p>
    <w:p w14:paraId="36BE33EC" w14:textId="77777777" w:rsidR="00CF7907" w:rsidRDefault="00CF7907">
      <w:pPr>
        <w:pStyle w:val="BodyText"/>
        <w:spacing w:before="3"/>
        <w:ind w:left="0"/>
        <w:rPr>
          <w:b/>
        </w:rPr>
      </w:pPr>
    </w:p>
    <w:p w14:paraId="39DAA420" w14:textId="77777777" w:rsidR="00CF7907" w:rsidRDefault="00000000">
      <w:pPr>
        <w:pStyle w:val="Heading1"/>
      </w:pPr>
      <w:r>
        <w:t>ENG3U -</w:t>
      </w:r>
      <w:r>
        <w:rPr>
          <w:spacing w:val="-2"/>
        </w:rPr>
        <w:t xml:space="preserve"> </w:t>
      </w:r>
      <w:r>
        <w:t>English,</w:t>
      </w:r>
      <w:r>
        <w:rPr>
          <w:spacing w:val="-2"/>
        </w:rPr>
        <w:t xml:space="preserve"> </w:t>
      </w:r>
      <w:r>
        <w:t>Grade</w:t>
      </w:r>
      <w:r>
        <w:rPr>
          <w:spacing w:val="-3"/>
        </w:rPr>
        <w:t xml:space="preserve"> </w:t>
      </w:r>
      <w:r>
        <w:t>11,</w:t>
      </w:r>
      <w:r>
        <w:rPr>
          <w:spacing w:val="-2"/>
        </w:rPr>
        <w:t xml:space="preserve"> </w:t>
      </w:r>
      <w:r>
        <w:t>University</w:t>
      </w:r>
      <w:r>
        <w:rPr>
          <w:spacing w:val="-1"/>
        </w:rPr>
        <w:t xml:space="preserve"> </w:t>
      </w:r>
      <w:r>
        <w:rPr>
          <w:spacing w:val="-2"/>
        </w:rPr>
        <w:t>Preparation</w:t>
      </w:r>
    </w:p>
    <w:p w14:paraId="13D72CBB" w14:textId="77777777" w:rsidR="00CF7907" w:rsidRDefault="00000000">
      <w:pPr>
        <w:pStyle w:val="BodyText"/>
        <w:ind w:right="239"/>
      </w:pPr>
      <w:r>
        <w:t>This course emphasizes the development of literacy, communication, and critical and creative thinking</w:t>
      </w:r>
      <w:r>
        <w:rPr>
          <w:spacing w:val="-5"/>
        </w:rPr>
        <w:t xml:space="preserve"> </w:t>
      </w:r>
      <w:r>
        <w:t>skills</w:t>
      </w:r>
      <w:r>
        <w:rPr>
          <w:spacing w:val="-4"/>
        </w:rPr>
        <w:t xml:space="preserve"> </w:t>
      </w:r>
      <w:r>
        <w:t>necessary</w:t>
      </w:r>
      <w:r>
        <w:rPr>
          <w:spacing w:val="-5"/>
        </w:rPr>
        <w:t xml:space="preserve"> </w:t>
      </w:r>
      <w:r>
        <w:t>for</w:t>
      </w:r>
      <w:r>
        <w:rPr>
          <w:spacing w:val="-5"/>
        </w:rPr>
        <w:t xml:space="preserve"> </w:t>
      </w:r>
      <w:r>
        <w:t>success</w:t>
      </w:r>
      <w:r>
        <w:rPr>
          <w:spacing w:val="-4"/>
        </w:rPr>
        <w:t xml:space="preserve"> </w:t>
      </w:r>
      <w:r>
        <w:t>in</w:t>
      </w:r>
      <w:r>
        <w:rPr>
          <w:spacing w:val="-5"/>
        </w:rPr>
        <w:t xml:space="preserve"> </w:t>
      </w:r>
      <w:r>
        <w:t>academic</w:t>
      </w:r>
      <w:r>
        <w:rPr>
          <w:spacing w:val="-2"/>
        </w:rPr>
        <w:t xml:space="preserve"> </w:t>
      </w:r>
      <w:r>
        <w:t>and</w:t>
      </w:r>
      <w:r>
        <w:rPr>
          <w:spacing w:val="-1"/>
        </w:rPr>
        <w:t xml:space="preserve"> </w:t>
      </w:r>
      <w:r>
        <w:t>daily</w:t>
      </w:r>
      <w:r>
        <w:rPr>
          <w:spacing w:val="-5"/>
        </w:rPr>
        <w:t xml:space="preserve"> </w:t>
      </w:r>
      <w:r>
        <w:t>life.</w:t>
      </w:r>
      <w:r>
        <w:rPr>
          <w:spacing w:val="-5"/>
        </w:rPr>
        <w:t xml:space="preserve"> </w:t>
      </w:r>
      <w:r>
        <w:t>Students</w:t>
      </w:r>
      <w:r>
        <w:rPr>
          <w:spacing w:val="-4"/>
        </w:rPr>
        <w:t xml:space="preserve"> </w:t>
      </w:r>
      <w:r>
        <w:t>will</w:t>
      </w:r>
      <w:r>
        <w:rPr>
          <w:spacing w:val="-6"/>
        </w:rPr>
        <w:t xml:space="preserve"> </w:t>
      </w:r>
      <w:proofErr w:type="spellStart"/>
      <w:r>
        <w:t>analyse</w:t>
      </w:r>
      <w:proofErr w:type="spellEnd"/>
      <w:r>
        <w:rPr>
          <w:spacing w:val="-6"/>
        </w:rPr>
        <w:t xml:space="preserve"> </w:t>
      </w:r>
      <w:r>
        <w:t>challenging literary texts from various periods, countries, and cultures, as well as a range of informational and graphic texts, and create oral, written, and media texts in a variety of forms. An important focus will be on using language with precision and clarity and incorporating stylistic devices appropriately and effectively. The course is intended to prepare students for the compulsory Grade 12 university or college preparation course.</w:t>
      </w:r>
    </w:p>
    <w:p w14:paraId="40DBB1E3" w14:textId="77777777" w:rsidR="00CF7907" w:rsidRDefault="00CF7907">
      <w:pPr>
        <w:pStyle w:val="BodyText"/>
        <w:spacing w:before="2"/>
        <w:ind w:left="0"/>
      </w:pPr>
    </w:p>
    <w:p w14:paraId="474434E5" w14:textId="77777777" w:rsidR="00CF7907" w:rsidRDefault="00000000">
      <w:pPr>
        <w:pStyle w:val="Heading1"/>
      </w:pPr>
      <w:r>
        <w:t>ENG4U -</w:t>
      </w:r>
      <w:r>
        <w:rPr>
          <w:spacing w:val="-2"/>
        </w:rPr>
        <w:t xml:space="preserve"> </w:t>
      </w:r>
      <w:r>
        <w:t>English,</w:t>
      </w:r>
      <w:r>
        <w:rPr>
          <w:spacing w:val="-2"/>
        </w:rPr>
        <w:t xml:space="preserve"> </w:t>
      </w:r>
      <w:r>
        <w:t>Grade</w:t>
      </w:r>
      <w:r>
        <w:rPr>
          <w:spacing w:val="-3"/>
        </w:rPr>
        <w:t xml:space="preserve"> </w:t>
      </w:r>
      <w:r>
        <w:t>12,</w:t>
      </w:r>
      <w:r>
        <w:rPr>
          <w:spacing w:val="-2"/>
        </w:rPr>
        <w:t xml:space="preserve"> </w:t>
      </w:r>
      <w:r>
        <w:t>University</w:t>
      </w:r>
      <w:r>
        <w:rPr>
          <w:spacing w:val="-1"/>
        </w:rPr>
        <w:t xml:space="preserve"> </w:t>
      </w:r>
      <w:r>
        <w:rPr>
          <w:spacing w:val="-2"/>
        </w:rPr>
        <w:t>Preparation</w:t>
      </w:r>
    </w:p>
    <w:p w14:paraId="1EAE1075" w14:textId="77777777" w:rsidR="00CF7907" w:rsidRDefault="00000000">
      <w:pPr>
        <w:pStyle w:val="BodyText"/>
        <w:ind w:right="281"/>
      </w:pPr>
      <w:r>
        <w:t xml:space="preserve">This course emphasizes the consolidation of the literacy, communication, and critical and creative thinking skills necessary for success in academic and daily life. Students will </w:t>
      </w:r>
      <w:proofErr w:type="spellStart"/>
      <w:r>
        <w:t>analyse</w:t>
      </w:r>
      <w:proofErr w:type="spellEnd"/>
      <w:r>
        <w:t xml:space="preserve"> a range of challenging literary texts from various periods, countries, and cultures; interpret and evaluate</w:t>
      </w:r>
      <w:r>
        <w:rPr>
          <w:spacing w:val="-5"/>
        </w:rPr>
        <w:t xml:space="preserve"> </w:t>
      </w:r>
      <w:r>
        <w:t>informational</w:t>
      </w:r>
      <w:r>
        <w:rPr>
          <w:spacing w:val="-5"/>
        </w:rPr>
        <w:t xml:space="preserve"> </w:t>
      </w:r>
      <w:r>
        <w:t>and</w:t>
      </w:r>
      <w:r>
        <w:rPr>
          <w:spacing w:val="-3"/>
        </w:rPr>
        <w:t xml:space="preserve"> </w:t>
      </w:r>
      <w:r>
        <w:t>graphic texts; and</w:t>
      </w:r>
      <w:r>
        <w:rPr>
          <w:spacing w:val="-3"/>
        </w:rPr>
        <w:t xml:space="preserve"> </w:t>
      </w:r>
      <w:r>
        <w:t>create oral,</w:t>
      </w:r>
      <w:r>
        <w:rPr>
          <w:spacing w:val="-3"/>
        </w:rPr>
        <w:t xml:space="preserve"> </w:t>
      </w:r>
      <w:r>
        <w:t>written,</w:t>
      </w:r>
      <w:r>
        <w:rPr>
          <w:spacing w:val="-3"/>
        </w:rPr>
        <w:t xml:space="preserve"> </w:t>
      </w:r>
      <w:r>
        <w:t>and</w:t>
      </w:r>
      <w:r>
        <w:rPr>
          <w:spacing w:val="-3"/>
        </w:rPr>
        <w:t xml:space="preserve"> </w:t>
      </w:r>
      <w:r>
        <w:t>media texts</w:t>
      </w:r>
      <w:r>
        <w:rPr>
          <w:spacing w:val="-2"/>
        </w:rPr>
        <w:t xml:space="preserve"> </w:t>
      </w:r>
      <w:r>
        <w:t>in</w:t>
      </w:r>
      <w:r>
        <w:rPr>
          <w:spacing w:val="-3"/>
        </w:rPr>
        <w:t xml:space="preserve"> </w:t>
      </w:r>
      <w:r>
        <w:t>a</w:t>
      </w:r>
      <w:r>
        <w:rPr>
          <w:spacing w:val="-5"/>
        </w:rPr>
        <w:t xml:space="preserve"> </w:t>
      </w:r>
      <w:r>
        <w:t>variety</w:t>
      </w:r>
      <w:r>
        <w:rPr>
          <w:spacing w:val="-3"/>
        </w:rPr>
        <w:t xml:space="preserve"> </w:t>
      </w:r>
      <w:r>
        <w:t>of forms. An important focus will be on using academic language coherently and confidently, selecting</w:t>
      </w:r>
      <w:r>
        <w:rPr>
          <w:spacing w:val="-5"/>
        </w:rPr>
        <w:t xml:space="preserve"> </w:t>
      </w:r>
      <w:r>
        <w:t>the</w:t>
      </w:r>
      <w:r>
        <w:rPr>
          <w:spacing w:val="-6"/>
        </w:rPr>
        <w:t xml:space="preserve"> </w:t>
      </w:r>
      <w:r>
        <w:t>reading</w:t>
      </w:r>
      <w:r>
        <w:rPr>
          <w:spacing w:val="-5"/>
        </w:rPr>
        <w:t xml:space="preserve"> </w:t>
      </w:r>
      <w:r>
        <w:t>strategies</w:t>
      </w:r>
      <w:r>
        <w:rPr>
          <w:spacing w:val="-4"/>
        </w:rPr>
        <w:t xml:space="preserve"> </w:t>
      </w:r>
      <w:r>
        <w:t>best</w:t>
      </w:r>
      <w:r>
        <w:rPr>
          <w:spacing w:val="-6"/>
        </w:rPr>
        <w:t xml:space="preserve"> </w:t>
      </w:r>
      <w:r>
        <w:t>suited</w:t>
      </w:r>
      <w:r>
        <w:rPr>
          <w:spacing w:val="-1"/>
        </w:rPr>
        <w:t xml:space="preserve"> </w:t>
      </w:r>
      <w:r>
        <w:t>to</w:t>
      </w:r>
      <w:r>
        <w:rPr>
          <w:spacing w:val="-5"/>
        </w:rPr>
        <w:t xml:space="preserve"> </w:t>
      </w:r>
      <w:r>
        <w:t>particular</w:t>
      </w:r>
      <w:r>
        <w:rPr>
          <w:spacing w:val="-5"/>
        </w:rPr>
        <w:t xml:space="preserve"> </w:t>
      </w:r>
      <w:r>
        <w:t>texts</w:t>
      </w:r>
      <w:r>
        <w:rPr>
          <w:spacing w:val="-4"/>
        </w:rPr>
        <w:t xml:space="preserve"> </w:t>
      </w:r>
      <w:r>
        <w:t>and</w:t>
      </w:r>
      <w:r>
        <w:rPr>
          <w:spacing w:val="-5"/>
        </w:rPr>
        <w:t xml:space="preserve"> </w:t>
      </w:r>
      <w:r>
        <w:t>particular</w:t>
      </w:r>
      <w:r>
        <w:rPr>
          <w:spacing w:val="-5"/>
        </w:rPr>
        <w:t xml:space="preserve"> </w:t>
      </w:r>
      <w:r>
        <w:t>purposes</w:t>
      </w:r>
      <w:r>
        <w:rPr>
          <w:spacing w:val="-4"/>
        </w:rPr>
        <w:t xml:space="preserve"> </w:t>
      </w:r>
      <w:r>
        <w:t>for</w:t>
      </w:r>
      <w:r>
        <w:rPr>
          <w:spacing w:val="-5"/>
        </w:rPr>
        <w:t xml:space="preserve"> </w:t>
      </w:r>
      <w:r>
        <w:t>reading, and developing greater control in writing. The course is intended to prepare students for university, college, or the workplace.</w:t>
      </w:r>
    </w:p>
    <w:p w14:paraId="16BA1520" w14:textId="77777777" w:rsidR="00CF7907" w:rsidRDefault="00CF7907">
      <w:pPr>
        <w:pStyle w:val="BodyText"/>
        <w:spacing w:before="2"/>
        <w:ind w:left="0"/>
      </w:pPr>
    </w:p>
    <w:p w14:paraId="7BC91E13" w14:textId="77777777" w:rsidR="00CF7907" w:rsidRDefault="00CF7907">
      <w:pPr>
        <w:pStyle w:val="BodyText"/>
        <w:spacing w:before="1"/>
        <w:ind w:left="0"/>
      </w:pPr>
    </w:p>
    <w:p w14:paraId="6D93BA9B" w14:textId="77777777" w:rsidR="00CF7907" w:rsidRDefault="00000000">
      <w:pPr>
        <w:pStyle w:val="Heading1"/>
      </w:pPr>
      <w:r>
        <w:t>MCR3U -</w:t>
      </w:r>
      <w:r>
        <w:rPr>
          <w:spacing w:val="-2"/>
        </w:rPr>
        <w:t xml:space="preserve"> </w:t>
      </w:r>
      <w:r>
        <w:t>Functions,</w:t>
      </w:r>
      <w:r>
        <w:rPr>
          <w:spacing w:val="-2"/>
        </w:rPr>
        <w:t xml:space="preserve"> </w:t>
      </w:r>
      <w:r>
        <w:t>Grade</w:t>
      </w:r>
      <w:r>
        <w:rPr>
          <w:spacing w:val="-3"/>
        </w:rPr>
        <w:t xml:space="preserve"> </w:t>
      </w:r>
      <w:r>
        <w:t>11,</w:t>
      </w:r>
      <w:r>
        <w:rPr>
          <w:spacing w:val="-2"/>
        </w:rPr>
        <w:t xml:space="preserve"> </w:t>
      </w:r>
      <w:r>
        <w:t>University</w:t>
      </w:r>
      <w:r>
        <w:rPr>
          <w:spacing w:val="-1"/>
        </w:rPr>
        <w:t xml:space="preserve"> </w:t>
      </w:r>
      <w:r>
        <w:rPr>
          <w:spacing w:val="-2"/>
        </w:rPr>
        <w:t>Preparation</w:t>
      </w:r>
    </w:p>
    <w:p w14:paraId="576AC850" w14:textId="77777777" w:rsidR="00CF7907" w:rsidRDefault="00000000">
      <w:pPr>
        <w:pStyle w:val="BodyText"/>
        <w:ind w:right="283"/>
      </w:pPr>
      <w:r>
        <w:t>This course introduces the mathematical concept of the function by extending students’ experiences with linear and quadratic relations. Students will investigate properties of discrete and</w:t>
      </w:r>
      <w:r>
        <w:rPr>
          <w:spacing w:val="-5"/>
        </w:rPr>
        <w:t xml:space="preserve"> </w:t>
      </w:r>
      <w:r>
        <w:t>continuous</w:t>
      </w:r>
      <w:r>
        <w:rPr>
          <w:spacing w:val="-4"/>
        </w:rPr>
        <w:t xml:space="preserve"> </w:t>
      </w:r>
      <w:r>
        <w:t>functions,</w:t>
      </w:r>
      <w:r>
        <w:rPr>
          <w:spacing w:val="-5"/>
        </w:rPr>
        <w:t xml:space="preserve"> </w:t>
      </w:r>
      <w:r>
        <w:t>including</w:t>
      </w:r>
      <w:r>
        <w:rPr>
          <w:spacing w:val="-5"/>
        </w:rPr>
        <w:t xml:space="preserve"> </w:t>
      </w:r>
      <w:r>
        <w:t>trigonometric</w:t>
      </w:r>
      <w:r>
        <w:rPr>
          <w:spacing w:val="-7"/>
        </w:rPr>
        <w:t xml:space="preserve"> </w:t>
      </w:r>
      <w:r>
        <w:t>and</w:t>
      </w:r>
      <w:r>
        <w:rPr>
          <w:spacing w:val="-5"/>
        </w:rPr>
        <w:t xml:space="preserve"> </w:t>
      </w:r>
      <w:r>
        <w:t>exponential</w:t>
      </w:r>
      <w:r>
        <w:rPr>
          <w:spacing w:val="-7"/>
        </w:rPr>
        <w:t xml:space="preserve"> </w:t>
      </w:r>
      <w:r>
        <w:t>functions;</w:t>
      </w:r>
      <w:r>
        <w:rPr>
          <w:spacing w:val="-7"/>
        </w:rPr>
        <w:t xml:space="preserve"> </w:t>
      </w:r>
      <w:r>
        <w:t>represent</w:t>
      </w:r>
      <w:r>
        <w:rPr>
          <w:spacing w:val="-7"/>
        </w:rPr>
        <w:t xml:space="preserve"> </w:t>
      </w:r>
      <w:r>
        <w:t>functions numerically, algebraically, and graphically; solve problems involving applications of functions; investigate inverse functions; and develop facility in determining equivalent algebraic expressions. Students will reason mathematically and communicate their thinking as they solve multi-step problems.</w:t>
      </w:r>
    </w:p>
    <w:p w14:paraId="36939694" w14:textId="77777777" w:rsidR="00CF7907" w:rsidRDefault="00000000">
      <w:pPr>
        <w:pStyle w:val="Heading1"/>
        <w:spacing w:before="274"/>
      </w:pPr>
      <w:r>
        <w:t>MCV4U</w:t>
      </w:r>
      <w:r>
        <w:rPr>
          <w:spacing w:val="-3"/>
        </w:rPr>
        <w:t xml:space="preserve"> </w:t>
      </w:r>
      <w:r>
        <w:t>-</w:t>
      </w:r>
      <w:r>
        <w:rPr>
          <w:spacing w:val="-2"/>
        </w:rPr>
        <w:t xml:space="preserve"> </w:t>
      </w:r>
      <w:r>
        <w:t>Calculus</w:t>
      </w:r>
      <w:r>
        <w:rPr>
          <w:spacing w:val="-2"/>
        </w:rPr>
        <w:t xml:space="preserve"> </w:t>
      </w:r>
      <w:r>
        <w:t>and</w:t>
      </w:r>
      <w:r>
        <w:rPr>
          <w:spacing w:val="-1"/>
        </w:rPr>
        <w:t xml:space="preserve"> </w:t>
      </w:r>
      <w:r>
        <w:t>Vectors,</w:t>
      </w:r>
      <w:r>
        <w:rPr>
          <w:spacing w:val="-2"/>
        </w:rPr>
        <w:t xml:space="preserve"> </w:t>
      </w:r>
      <w:r>
        <w:t>Grade</w:t>
      </w:r>
      <w:r>
        <w:rPr>
          <w:spacing w:val="-5"/>
        </w:rPr>
        <w:t xml:space="preserve"> </w:t>
      </w:r>
      <w:r>
        <w:t>12,</w:t>
      </w:r>
      <w:r>
        <w:rPr>
          <w:spacing w:val="-2"/>
        </w:rPr>
        <w:t xml:space="preserve"> </w:t>
      </w:r>
      <w:r>
        <w:t>University</w:t>
      </w:r>
      <w:r>
        <w:rPr>
          <w:spacing w:val="-2"/>
        </w:rPr>
        <w:t xml:space="preserve"> Preparation</w:t>
      </w:r>
    </w:p>
    <w:p w14:paraId="57048CB9" w14:textId="77777777" w:rsidR="00CF7907" w:rsidRDefault="00000000">
      <w:pPr>
        <w:pStyle w:val="BodyText"/>
        <w:ind w:right="293"/>
      </w:pPr>
      <w:r>
        <w:t>This course builds on students’ previous experience with functions and their developing understanding of rates of change. Students will solve problems involving geometric and algebraic</w:t>
      </w:r>
      <w:r>
        <w:rPr>
          <w:spacing w:val="-1"/>
        </w:rPr>
        <w:t xml:space="preserve"> </w:t>
      </w:r>
      <w:r>
        <w:t>representations of vectors and representations of lines and planes in three-dimensional space; broaden their understanding of rates of change to include the derivatives of polynomial, sinusoidal,</w:t>
      </w:r>
      <w:r>
        <w:rPr>
          <w:spacing w:val="-4"/>
        </w:rPr>
        <w:t xml:space="preserve"> </w:t>
      </w:r>
      <w:r>
        <w:t>exponential,</w:t>
      </w:r>
      <w:r>
        <w:rPr>
          <w:spacing w:val="-4"/>
        </w:rPr>
        <w:t xml:space="preserve"> </w:t>
      </w:r>
      <w:r>
        <w:t>rational, and</w:t>
      </w:r>
      <w:r>
        <w:rPr>
          <w:spacing w:val="-4"/>
        </w:rPr>
        <w:t xml:space="preserve"> </w:t>
      </w:r>
      <w:r>
        <w:t>radical</w:t>
      </w:r>
      <w:r>
        <w:rPr>
          <w:spacing w:val="-6"/>
        </w:rPr>
        <w:t xml:space="preserve"> </w:t>
      </w:r>
      <w:r>
        <w:t>functions;</w:t>
      </w:r>
      <w:r>
        <w:rPr>
          <w:spacing w:val="-6"/>
        </w:rPr>
        <w:t xml:space="preserve"> </w:t>
      </w:r>
      <w:r>
        <w:t>and</w:t>
      </w:r>
      <w:r>
        <w:rPr>
          <w:spacing w:val="-4"/>
        </w:rPr>
        <w:t xml:space="preserve"> </w:t>
      </w:r>
      <w:r>
        <w:t>apply</w:t>
      </w:r>
      <w:r>
        <w:rPr>
          <w:spacing w:val="-4"/>
        </w:rPr>
        <w:t xml:space="preserve"> </w:t>
      </w:r>
      <w:r>
        <w:t>these</w:t>
      </w:r>
      <w:r>
        <w:rPr>
          <w:spacing w:val="-6"/>
        </w:rPr>
        <w:t xml:space="preserve"> </w:t>
      </w:r>
      <w:r>
        <w:t>concepts</w:t>
      </w:r>
      <w:r>
        <w:rPr>
          <w:spacing w:val="-3"/>
        </w:rPr>
        <w:t xml:space="preserve"> </w:t>
      </w:r>
      <w:r>
        <w:t>and</w:t>
      </w:r>
      <w:r>
        <w:rPr>
          <w:spacing w:val="-4"/>
        </w:rPr>
        <w:t xml:space="preserve"> </w:t>
      </w:r>
      <w:r>
        <w:t>skills</w:t>
      </w:r>
      <w:r>
        <w:rPr>
          <w:spacing w:val="-3"/>
        </w:rPr>
        <w:t xml:space="preserve"> </w:t>
      </w:r>
      <w:r>
        <w:t>to</w:t>
      </w:r>
      <w:r>
        <w:rPr>
          <w:spacing w:val="-4"/>
        </w:rPr>
        <w:t xml:space="preserve"> </w:t>
      </w:r>
      <w:r>
        <w:t>the modelling of real-world relationships. Students will also refine their use of the mathematical processes necessary for success in senior mathematics. This course is intended for students who choose to pursue careers in fields such as science, engineering, economics, and some areas of business,</w:t>
      </w:r>
      <w:r>
        <w:rPr>
          <w:spacing w:val="-1"/>
        </w:rPr>
        <w:t xml:space="preserve"> </w:t>
      </w:r>
      <w:r>
        <w:t>including</w:t>
      </w:r>
      <w:r>
        <w:rPr>
          <w:spacing w:val="-1"/>
        </w:rPr>
        <w:t xml:space="preserve"> </w:t>
      </w:r>
      <w:r>
        <w:t>those</w:t>
      </w:r>
      <w:r>
        <w:rPr>
          <w:spacing w:val="-3"/>
        </w:rPr>
        <w:t xml:space="preserve"> </w:t>
      </w:r>
      <w:r>
        <w:t>students who</w:t>
      </w:r>
      <w:r>
        <w:rPr>
          <w:spacing w:val="-1"/>
        </w:rPr>
        <w:t xml:space="preserve"> </w:t>
      </w:r>
      <w:r>
        <w:t>will</w:t>
      </w:r>
      <w:r>
        <w:rPr>
          <w:spacing w:val="-3"/>
        </w:rPr>
        <w:t xml:space="preserve"> </w:t>
      </w:r>
      <w:r>
        <w:t>be</w:t>
      </w:r>
      <w:r>
        <w:rPr>
          <w:spacing w:val="-3"/>
        </w:rPr>
        <w:t xml:space="preserve"> </w:t>
      </w:r>
      <w:r>
        <w:t>required</w:t>
      </w:r>
      <w:r>
        <w:rPr>
          <w:spacing w:val="-1"/>
        </w:rPr>
        <w:t xml:space="preserve"> </w:t>
      </w:r>
      <w:r>
        <w:t>to</w:t>
      </w:r>
      <w:r>
        <w:rPr>
          <w:spacing w:val="-1"/>
        </w:rPr>
        <w:t xml:space="preserve"> </w:t>
      </w:r>
      <w:r>
        <w:t>take</w:t>
      </w:r>
      <w:r>
        <w:rPr>
          <w:spacing w:val="-3"/>
        </w:rPr>
        <w:t xml:space="preserve"> </w:t>
      </w:r>
      <w:r>
        <w:t>a</w:t>
      </w:r>
      <w:r>
        <w:rPr>
          <w:spacing w:val="-3"/>
        </w:rPr>
        <w:t xml:space="preserve"> </w:t>
      </w:r>
      <w:r>
        <w:t>university-level</w:t>
      </w:r>
      <w:r>
        <w:rPr>
          <w:spacing w:val="-3"/>
        </w:rPr>
        <w:t xml:space="preserve"> </w:t>
      </w:r>
      <w:r>
        <w:t>calculus,</w:t>
      </w:r>
      <w:r>
        <w:rPr>
          <w:spacing w:val="-1"/>
        </w:rPr>
        <w:t xml:space="preserve"> </w:t>
      </w:r>
      <w:r>
        <w:t>linear algebra, or physics course.</w:t>
      </w:r>
    </w:p>
    <w:p w14:paraId="649770B1" w14:textId="77777777" w:rsidR="00CF7907" w:rsidRDefault="00CF7907">
      <w:pPr>
        <w:pStyle w:val="BodyText"/>
        <w:spacing w:before="4"/>
        <w:ind w:left="0"/>
      </w:pPr>
    </w:p>
    <w:p w14:paraId="20CB2E30" w14:textId="77777777" w:rsidR="00CF7907" w:rsidRDefault="00000000">
      <w:pPr>
        <w:pStyle w:val="Heading1"/>
        <w:spacing w:before="1"/>
      </w:pPr>
      <w:r>
        <w:t>MDM4U</w:t>
      </w:r>
      <w:r>
        <w:rPr>
          <w:spacing w:val="-2"/>
        </w:rPr>
        <w:t xml:space="preserve"> </w:t>
      </w:r>
      <w:r>
        <w:t>-</w:t>
      </w:r>
      <w:r>
        <w:rPr>
          <w:spacing w:val="-2"/>
        </w:rPr>
        <w:t xml:space="preserve"> </w:t>
      </w:r>
      <w:r>
        <w:t>Mathematics</w:t>
      </w:r>
      <w:r>
        <w:rPr>
          <w:spacing w:val="-1"/>
        </w:rPr>
        <w:t xml:space="preserve"> </w:t>
      </w:r>
      <w:r>
        <w:t>of</w:t>
      </w:r>
      <w:r>
        <w:rPr>
          <w:spacing w:val="-2"/>
        </w:rPr>
        <w:t xml:space="preserve"> </w:t>
      </w:r>
      <w:r>
        <w:t>Data</w:t>
      </w:r>
      <w:r>
        <w:rPr>
          <w:spacing w:val="-1"/>
        </w:rPr>
        <w:t xml:space="preserve"> </w:t>
      </w:r>
      <w:r>
        <w:t>Management,</w:t>
      </w:r>
      <w:r>
        <w:rPr>
          <w:spacing w:val="-2"/>
        </w:rPr>
        <w:t xml:space="preserve"> </w:t>
      </w:r>
      <w:r>
        <w:t>Grade</w:t>
      </w:r>
      <w:r>
        <w:rPr>
          <w:spacing w:val="-4"/>
        </w:rPr>
        <w:t xml:space="preserve"> </w:t>
      </w:r>
      <w:r>
        <w:t>12,</w:t>
      </w:r>
      <w:r>
        <w:rPr>
          <w:spacing w:val="-2"/>
        </w:rPr>
        <w:t xml:space="preserve"> </w:t>
      </w:r>
      <w:r>
        <w:t>University</w:t>
      </w:r>
      <w:r>
        <w:rPr>
          <w:spacing w:val="-1"/>
        </w:rPr>
        <w:t xml:space="preserve"> </w:t>
      </w:r>
      <w:r>
        <w:rPr>
          <w:spacing w:val="-2"/>
        </w:rPr>
        <w:t>Preparation</w:t>
      </w:r>
    </w:p>
    <w:p w14:paraId="2DB7B2E4" w14:textId="77777777" w:rsidR="00CF7907" w:rsidRDefault="00000000">
      <w:pPr>
        <w:pStyle w:val="BodyText"/>
      </w:pPr>
      <w:r>
        <w:t>This course broadens students’ understanding of mathematics as it relates to managing data. Students</w:t>
      </w:r>
      <w:r>
        <w:rPr>
          <w:spacing w:val="-1"/>
        </w:rPr>
        <w:t xml:space="preserve"> </w:t>
      </w:r>
      <w:r>
        <w:t>will</w:t>
      </w:r>
      <w:r>
        <w:rPr>
          <w:spacing w:val="-4"/>
        </w:rPr>
        <w:t xml:space="preserve"> </w:t>
      </w:r>
      <w:r>
        <w:t>apply</w:t>
      </w:r>
      <w:r>
        <w:rPr>
          <w:spacing w:val="-2"/>
        </w:rPr>
        <w:t xml:space="preserve"> </w:t>
      </w:r>
      <w:r>
        <w:t>methods</w:t>
      </w:r>
      <w:r>
        <w:rPr>
          <w:spacing w:val="-1"/>
        </w:rPr>
        <w:t xml:space="preserve"> </w:t>
      </w:r>
      <w:r>
        <w:t>for</w:t>
      </w:r>
      <w:r>
        <w:rPr>
          <w:spacing w:val="-2"/>
        </w:rPr>
        <w:t xml:space="preserve"> </w:t>
      </w:r>
      <w:r>
        <w:t>organizing</w:t>
      </w:r>
      <w:r>
        <w:rPr>
          <w:spacing w:val="-2"/>
        </w:rPr>
        <w:t xml:space="preserve"> </w:t>
      </w:r>
      <w:r>
        <w:t>and</w:t>
      </w:r>
      <w:r>
        <w:rPr>
          <w:spacing w:val="-2"/>
        </w:rPr>
        <w:t xml:space="preserve"> </w:t>
      </w:r>
      <w:proofErr w:type="spellStart"/>
      <w:r>
        <w:t>analysing</w:t>
      </w:r>
      <w:proofErr w:type="spellEnd"/>
      <w:r>
        <w:rPr>
          <w:spacing w:val="-2"/>
        </w:rPr>
        <w:t xml:space="preserve"> </w:t>
      </w:r>
      <w:r>
        <w:t>large</w:t>
      </w:r>
      <w:r>
        <w:rPr>
          <w:spacing w:val="-4"/>
        </w:rPr>
        <w:t xml:space="preserve"> </w:t>
      </w:r>
      <w:r>
        <w:t>amounts</w:t>
      </w:r>
      <w:r>
        <w:rPr>
          <w:spacing w:val="-1"/>
        </w:rPr>
        <w:t xml:space="preserve"> </w:t>
      </w:r>
      <w:r>
        <w:t>of</w:t>
      </w:r>
      <w:r>
        <w:rPr>
          <w:spacing w:val="-2"/>
        </w:rPr>
        <w:t xml:space="preserve"> </w:t>
      </w:r>
      <w:r>
        <w:t>information;</w:t>
      </w:r>
      <w:r>
        <w:rPr>
          <w:spacing w:val="-4"/>
        </w:rPr>
        <w:t xml:space="preserve"> </w:t>
      </w:r>
      <w:r>
        <w:t xml:space="preserve">solve problems involving probability and statistics; and carry out a culminating investigation that </w:t>
      </w:r>
      <w:r>
        <w:lastRenderedPageBreak/>
        <w:t>integrates</w:t>
      </w:r>
      <w:r>
        <w:rPr>
          <w:spacing w:val="-3"/>
        </w:rPr>
        <w:t xml:space="preserve"> </w:t>
      </w:r>
      <w:r>
        <w:t>statistical</w:t>
      </w:r>
      <w:r>
        <w:rPr>
          <w:spacing w:val="-6"/>
        </w:rPr>
        <w:t xml:space="preserve"> </w:t>
      </w:r>
      <w:r>
        <w:t>concepts</w:t>
      </w:r>
      <w:r>
        <w:rPr>
          <w:spacing w:val="-3"/>
        </w:rPr>
        <w:t xml:space="preserve"> </w:t>
      </w:r>
      <w:r>
        <w:t>and</w:t>
      </w:r>
      <w:r>
        <w:rPr>
          <w:spacing w:val="-4"/>
        </w:rPr>
        <w:t xml:space="preserve"> </w:t>
      </w:r>
      <w:r>
        <w:t>skills.</w:t>
      </w:r>
      <w:r>
        <w:rPr>
          <w:spacing w:val="-4"/>
        </w:rPr>
        <w:t xml:space="preserve"> </w:t>
      </w:r>
      <w:r>
        <w:t>Students</w:t>
      </w:r>
      <w:r>
        <w:rPr>
          <w:spacing w:val="-3"/>
        </w:rPr>
        <w:t xml:space="preserve"> </w:t>
      </w:r>
      <w:r>
        <w:t>will</w:t>
      </w:r>
      <w:r>
        <w:rPr>
          <w:spacing w:val="-6"/>
        </w:rPr>
        <w:t xml:space="preserve"> </w:t>
      </w:r>
      <w:r>
        <w:t>also</w:t>
      </w:r>
      <w:r>
        <w:rPr>
          <w:spacing w:val="-4"/>
        </w:rPr>
        <w:t xml:space="preserve"> </w:t>
      </w:r>
      <w:r>
        <w:t>refine</w:t>
      </w:r>
      <w:r>
        <w:rPr>
          <w:spacing w:val="-6"/>
        </w:rPr>
        <w:t xml:space="preserve"> </w:t>
      </w:r>
      <w:r>
        <w:t>their</w:t>
      </w:r>
      <w:r>
        <w:rPr>
          <w:spacing w:val="-4"/>
        </w:rPr>
        <w:t xml:space="preserve"> </w:t>
      </w:r>
      <w:r>
        <w:t>use</w:t>
      </w:r>
      <w:r>
        <w:rPr>
          <w:spacing w:val="-6"/>
        </w:rPr>
        <w:t xml:space="preserve"> </w:t>
      </w:r>
      <w:r>
        <w:t>of</w:t>
      </w:r>
      <w:r>
        <w:rPr>
          <w:spacing w:val="-4"/>
        </w:rPr>
        <w:t xml:space="preserve"> </w:t>
      </w:r>
      <w:r>
        <w:t>the</w:t>
      </w:r>
      <w:r>
        <w:rPr>
          <w:spacing w:val="-6"/>
        </w:rPr>
        <w:t xml:space="preserve"> </w:t>
      </w:r>
      <w:r>
        <w:t>mathematical processes necessary for success in senior mathematics. Students planning to enter university programs</w:t>
      </w:r>
      <w:r>
        <w:rPr>
          <w:spacing w:val="-2"/>
        </w:rPr>
        <w:t xml:space="preserve"> </w:t>
      </w:r>
      <w:r>
        <w:t>in</w:t>
      </w:r>
      <w:r>
        <w:rPr>
          <w:spacing w:val="-3"/>
        </w:rPr>
        <w:t xml:space="preserve"> </w:t>
      </w:r>
      <w:r>
        <w:t>business,</w:t>
      </w:r>
      <w:r>
        <w:rPr>
          <w:spacing w:val="-3"/>
        </w:rPr>
        <w:t xml:space="preserve"> </w:t>
      </w:r>
      <w:r>
        <w:t>the</w:t>
      </w:r>
      <w:r>
        <w:rPr>
          <w:spacing w:val="-5"/>
        </w:rPr>
        <w:t xml:space="preserve"> </w:t>
      </w:r>
      <w:r>
        <w:t>social</w:t>
      </w:r>
      <w:r>
        <w:rPr>
          <w:spacing w:val="-5"/>
        </w:rPr>
        <w:t xml:space="preserve"> </w:t>
      </w:r>
      <w:r>
        <w:t>sciences,</w:t>
      </w:r>
      <w:r>
        <w:rPr>
          <w:spacing w:val="-3"/>
        </w:rPr>
        <w:t xml:space="preserve"> </w:t>
      </w:r>
      <w:r>
        <w:t>and</w:t>
      </w:r>
      <w:r>
        <w:rPr>
          <w:spacing w:val="-3"/>
        </w:rPr>
        <w:t xml:space="preserve"> </w:t>
      </w:r>
      <w:r>
        <w:t>the</w:t>
      </w:r>
      <w:r>
        <w:rPr>
          <w:spacing w:val="-5"/>
        </w:rPr>
        <w:t xml:space="preserve"> </w:t>
      </w:r>
      <w:r>
        <w:t>humanities</w:t>
      </w:r>
      <w:r>
        <w:rPr>
          <w:spacing w:val="-2"/>
        </w:rPr>
        <w:t xml:space="preserve"> </w:t>
      </w:r>
      <w:r>
        <w:t>will</w:t>
      </w:r>
      <w:r>
        <w:rPr>
          <w:spacing w:val="-5"/>
        </w:rPr>
        <w:t xml:space="preserve"> </w:t>
      </w:r>
      <w:r>
        <w:t>find</w:t>
      </w:r>
      <w:r>
        <w:rPr>
          <w:spacing w:val="-3"/>
        </w:rPr>
        <w:t xml:space="preserve"> </w:t>
      </w:r>
      <w:r>
        <w:t>this</w:t>
      </w:r>
      <w:r>
        <w:rPr>
          <w:spacing w:val="-2"/>
        </w:rPr>
        <w:t xml:space="preserve"> </w:t>
      </w:r>
      <w:r>
        <w:t>course</w:t>
      </w:r>
      <w:r>
        <w:rPr>
          <w:spacing w:val="-5"/>
        </w:rPr>
        <w:t xml:space="preserve"> </w:t>
      </w:r>
      <w:r>
        <w:t>of</w:t>
      </w:r>
      <w:r>
        <w:rPr>
          <w:spacing w:val="-3"/>
        </w:rPr>
        <w:t xml:space="preserve"> </w:t>
      </w:r>
      <w:r>
        <w:t xml:space="preserve">particular </w:t>
      </w:r>
      <w:r>
        <w:rPr>
          <w:spacing w:val="-2"/>
        </w:rPr>
        <w:t>interest.</w:t>
      </w:r>
    </w:p>
    <w:p w14:paraId="46F64D9D" w14:textId="77777777" w:rsidR="00CF7907" w:rsidRDefault="00CF7907">
      <w:pPr>
        <w:pStyle w:val="BodyText"/>
        <w:spacing w:before="86"/>
        <w:ind w:left="0"/>
      </w:pPr>
    </w:p>
    <w:p w14:paraId="720C5321" w14:textId="77777777" w:rsidR="00CF7907" w:rsidRDefault="00CF7907">
      <w:pPr>
        <w:pStyle w:val="BodyText"/>
        <w:spacing w:before="2"/>
        <w:ind w:left="0"/>
      </w:pPr>
    </w:p>
    <w:p w14:paraId="5DDE03AF" w14:textId="77777777" w:rsidR="00CF7907" w:rsidRDefault="00000000">
      <w:pPr>
        <w:pStyle w:val="Heading1"/>
        <w:spacing w:before="1"/>
      </w:pPr>
      <w:r>
        <w:t>MHF4U</w:t>
      </w:r>
      <w:r>
        <w:rPr>
          <w:spacing w:val="-3"/>
        </w:rPr>
        <w:t xml:space="preserve"> </w:t>
      </w:r>
      <w:r>
        <w:t>-</w:t>
      </w:r>
      <w:r>
        <w:rPr>
          <w:spacing w:val="-2"/>
        </w:rPr>
        <w:t xml:space="preserve"> </w:t>
      </w:r>
      <w:r>
        <w:t>Advanced</w:t>
      </w:r>
      <w:r>
        <w:rPr>
          <w:spacing w:val="-2"/>
        </w:rPr>
        <w:t xml:space="preserve"> </w:t>
      </w:r>
      <w:r>
        <w:t>Functions,</w:t>
      </w:r>
      <w:r>
        <w:rPr>
          <w:spacing w:val="-2"/>
        </w:rPr>
        <w:t xml:space="preserve"> </w:t>
      </w:r>
      <w:r>
        <w:t>Grade</w:t>
      </w:r>
      <w:r>
        <w:rPr>
          <w:spacing w:val="-5"/>
        </w:rPr>
        <w:t xml:space="preserve"> </w:t>
      </w:r>
      <w:r>
        <w:t>12</w:t>
      </w:r>
      <w:r>
        <w:rPr>
          <w:spacing w:val="-2"/>
        </w:rPr>
        <w:t xml:space="preserve"> </w:t>
      </w:r>
      <w:r>
        <w:t>University</w:t>
      </w:r>
      <w:r>
        <w:rPr>
          <w:spacing w:val="-2"/>
        </w:rPr>
        <w:t xml:space="preserve"> Preparation</w:t>
      </w:r>
    </w:p>
    <w:p w14:paraId="29404397" w14:textId="77777777" w:rsidR="00CF7907" w:rsidRDefault="00000000">
      <w:pPr>
        <w:pStyle w:val="BodyText"/>
        <w:ind w:right="281"/>
      </w:pPr>
      <w:r>
        <w:t>This</w:t>
      </w:r>
      <w:r>
        <w:rPr>
          <w:spacing w:val="-3"/>
        </w:rPr>
        <w:t xml:space="preserve"> </w:t>
      </w:r>
      <w:r>
        <w:t>course</w:t>
      </w:r>
      <w:r>
        <w:rPr>
          <w:spacing w:val="-6"/>
        </w:rPr>
        <w:t xml:space="preserve"> </w:t>
      </w:r>
      <w:r>
        <w:t>extends</w:t>
      </w:r>
      <w:r>
        <w:rPr>
          <w:spacing w:val="-3"/>
        </w:rPr>
        <w:t xml:space="preserve"> </w:t>
      </w:r>
      <w:r>
        <w:t>students’</w:t>
      </w:r>
      <w:r>
        <w:rPr>
          <w:spacing w:val="-4"/>
        </w:rPr>
        <w:t xml:space="preserve"> </w:t>
      </w:r>
      <w:r>
        <w:t>experience</w:t>
      </w:r>
      <w:r>
        <w:rPr>
          <w:spacing w:val="-6"/>
        </w:rPr>
        <w:t xml:space="preserve"> </w:t>
      </w:r>
      <w:r>
        <w:t>with</w:t>
      </w:r>
      <w:r>
        <w:rPr>
          <w:spacing w:val="-4"/>
        </w:rPr>
        <w:t xml:space="preserve"> </w:t>
      </w:r>
      <w:r>
        <w:t>functions.</w:t>
      </w:r>
      <w:r>
        <w:rPr>
          <w:spacing w:val="-4"/>
        </w:rPr>
        <w:t xml:space="preserve"> </w:t>
      </w:r>
      <w:r>
        <w:t>Students</w:t>
      </w:r>
      <w:r>
        <w:rPr>
          <w:spacing w:val="-3"/>
        </w:rPr>
        <w:t xml:space="preserve"> </w:t>
      </w:r>
      <w:r>
        <w:t>will</w:t>
      </w:r>
      <w:r>
        <w:rPr>
          <w:spacing w:val="-6"/>
        </w:rPr>
        <w:t xml:space="preserve"> </w:t>
      </w:r>
      <w:r>
        <w:t>investigate</w:t>
      </w:r>
      <w:r>
        <w:rPr>
          <w:spacing w:val="-6"/>
        </w:rPr>
        <w:t xml:space="preserve"> </w:t>
      </w:r>
      <w:r>
        <w:t>the</w:t>
      </w:r>
      <w:r>
        <w:rPr>
          <w:spacing w:val="-6"/>
        </w:rPr>
        <w:t xml:space="preserve"> </w:t>
      </w:r>
      <w:r>
        <w:t>properties of polynomial, rational, logarithmic, and trigonometric functions; develop techniques for combining functions; broaden their understanding of rates of change; and develop facility in applying these concepts and skills. Students will also refine their use of the mathematical processes</w:t>
      </w:r>
      <w:r>
        <w:rPr>
          <w:spacing w:val="-2"/>
        </w:rPr>
        <w:t xml:space="preserve"> </w:t>
      </w:r>
      <w:r>
        <w:t>necessary</w:t>
      </w:r>
      <w:r>
        <w:rPr>
          <w:spacing w:val="-3"/>
        </w:rPr>
        <w:t xml:space="preserve"> </w:t>
      </w:r>
      <w:r>
        <w:t>for</w:t>
      </w:r>
      <w:r>
        <w:rPr>
          <w:spacing w:val="-3"/>
        </w:rPr>
        <w:t xml:space="preserve"> </w:t>
      </w:r>
      <w:r>
        <w:t>success</w:t>
      </w:r>
      <w:r>
        <w:rPr>
          <w:spacing w:val="-2"/>
        </w:rPr>
        <w:t xml:space="preserve"> </w:t>
      </w:r>
      <w:r>
        <w:t>in</w:t>
      </w:r>
      <w:r>
        <w:rPr>
          <w:spacing w:val="-3"/>
        </w:rPr>
        <w:t xml:space="preserve"> </w:t>
      </w:r>
      <w:r>
        <w:t>senior</w:t>
      </w:r>
      <w:r>
        <w:rPr>
          <w:spacing w:val="-3"/>
        </w:rPr>
        <w:t xml:space="preserve"> </w:t>
      </w:r>
      <w:r>
        <w:t>mathematics.</w:t>
      </w:r>
      <w:r>
        <w:rPr>
          <w:spacing w:val="-3"/>
        </w:rPr>
        <w:t xml:space="preserve"> </w:t>
      </w:r>
      <w:r>
        <w:t>This</w:t>
      </w:r>
      <w:r>
        <w:rPr>
          <w:spacing w:val="-2"/>
        </w:rPr>
        <w:t xml:space="preserve"> </w:t>
      </w:r>
      <w:r>
        <w:t>course</w:t>
      </w:r>
      <w:r>
        <w:rPr>
          <w:spacing w:val="-5"/>
        </w:rPr>
        <w:t xml:space="preserve"> </w:t>
      </w:r>
      <w:r>
        <w:t>is</w:t>
      </w:r>
      <w:r>
        <w:rPr>
          <w:spacing w:val="-2"/>
        </w:rPr>
        <w:t xml:space="preserve"> </w:t>
      </w:r>
      <w:r>
        <w:t>intended</w:t>
      </w:r>
      <w:r>
        <w:rPr>
          <w:spacing w:val="-3"/>
        </w:rPr>
        <w:t xml:space="preserve"> </w:t>
      </w:r>
      <w:r>
        <w:t>both</w:t>
      </w:r>
      <w:r>
        <w:rPr>
          <w:spacing w:val="-3"/>
        </w:rPr>
        <w:t xml:space="preserve"> </w:t>
      </w:r>
      <w:r>
        <w:t>for</w:t>
      </w:r>
      <w:r>
        <w:rPr>
          <w:spacing w:val="-3"/>
        </w:rPr>
        <w:t xml:space="preserve"> </w:t>
      </w:r>
      <w:r>
        <w:t>students taking the Calculus and Vectors course as a prerequisite for a university program and for those wishing to consolidate their understanding of mathematics before proceeding to any one of a variety of university programs.</w:t>
      </w:r>
    </w:p>
    <w:p w14:paraId="216DCABA" w14:textId="77777777" w:rsidR="00CF7907" w:rsidRDefault="00CF7907">
      <w:pPr>
        <w:pStyle w:val="BodyText"/>
        <w:spacing w:before="1"/>
        <w:ind w:left="0"/>
      </w:pPr>
    </w:p>
    <w:p w14:paraId="0C07175E" w14:textId="77777777" w:rsidR="00CF7907" w:rsidRDefault="00CF7907">
      <w:pPr>
        <w:pStyle w:val="BodyText"/>
        <w:spacing w:before="1"/>
        <w:ind w:left="0"/>
      </w:pPr>
    </w:p>
    <w:p w14:paraId="071823CE" w14:textId="77777777" w:rsidR="00CF7907" w:rsidRDefault="00000000">
      <w:pPr>
        <w:pStyle w:val="Heading1"/>
        <w:numPr>
          <w:ilvl w:val="0"/>
          <w:numId w:val="1"/>
        </w:numPr>
        <w:spacing w:line="276" w:lineRule="exact"/>
      </w:pPr>
      <w:bookmarkStart w:id="50" w:name="Online_Components"/>
      <w:bookmarkEnd w:id="50"/>
      <w:r>
        <w:rPr>
          <w:u w:val="single"/>
        </w:rPr>
        <w:t>Online</w:t>
      </w:r>
      <w:r>
        <w:rPr>
          <w:spacing w:val="-5"/>
          <w:u w:val="single"/>
        </w:rPr>
        <w:t xml:space="preserve"> </w:t>
      </w:r>
      <w:r>
        <w:rPr>
          <w:spacing w:val="-2"/>
          <w:u w:val="single"/>
        </w:rPr>
        <w:t>Components</w:t>
      </w:r>
    </w:p>
    <w:p w14:paraId="44224138" w14:textId="77777777" w:rsidR="00CF7907" w:rsidRDefault="00000000">
      <w:pPr>
        <w:spacing w:line="276" w:lineRule="exact"/>
        <w:ind w:left="220"/>
        <w:rPr>
          <w:b/>
          <w:sz w:val="24"/>
        </w:rPr>
      </w:pPr>
      <w:bookmarkStart w:id="51" w:name="Minimum_Hardware_Requirements:"/>
      <w:bookmarkEnd w:id="51"/>
      <w:r>
        <w:rPr>
          <w:b/>
          <w:sz w:val="24"/>
        </w:rPr>
        <w:t>Minimum</w:t>
      </w:r>
      <w:r>
        <w:rPr>
          <w:b/>
          <w:spacing w:val="-5"/>
          <w:sz w:val="24"/>
        </w:rPr>
        <w:t xml:space="preserve"> </w:t>
      </w:r>
      <w:r>
        <w:rPr>
          <w:b/>
          <w:sz w:val="24"/>
        </w:rPr>
        <w:t>Hardware</w:t>
      </w:r>
      <w:r>
        <w:rPr>
          <w:b/>
          <w:spacing w:val="-6"/>
          <w:sz w:val="24"/>
        </w:rPr>
        <w:t xml:space="preserve"> </w:t>
      </w:r>
      <w:r>
        <w:rPr>
          <w:b/>
          <w:spacing w:val="-2"/>
          <w:sz w:val="24"/>
        </w:rPr>
        <w:t>Requirements:</w:t>
      </w:r>
    </w:p>
    <w:p w14:paraId="712CE1B3" w14:textId="77777777" w:rsidR="00CF7907" w:rsidRDefault="00000000">
      <w:pPr>
        <w:pStyle w:val="BodyText"/>
        <w:spacing w:before="4"/>
        <w:ind w:right="280"/>
      </w:pPr>
      <w:r>
        <w:t>Learners</w:t>
      </w:r>
      <w:r>
        <w:rPr>
          <w:spacing w:val="-4"/>
        </w:rPr>
        <w:t xml:space="preserve"> </w:t>
      </w:r>
      <w:r>
        <w:t>participating</w:t>
      </w:r>
      <w:r>
        <w:rPr>
          <w:spacing w:val="-1"/>
        </w:rPr>
        <w:t xml:space="preserve"> </w:t>
      </w:r>
      <w:r>
        <w:t>in</w:t>
      </w:r>
      <w:r>
        <w:rPr>
          <w:spacing w:val="-5"/>
        </w:rPr>
        <w:t xml:space="preserve"> </w:t>
      </w:r>
      <w:r>
        <w:t>on-line</w:t>
      </w:r>
      <w:r>
        <w:rPr>
          <w:spacing w:val="-7"/>
        </w:rPr>
        <w:t xml:space="preserve"> </w:t>
      </w:r>
      <w:r>
        <w:t>courses</w:t>
      </w:r>
      <w:r>
        <w:rPr>
          <w:spacing w:val="-4"/>
        </w:rPr>
        <w:t xml:space="preserve"> </w:t>
      </w:r>
      <w:r>
        <w:t>should</w:t>
      </w:r>
      <w:r>
        <w:rPr>
          <w:spacing w:val="-5"/>
        </w:rPr>
        <w:t xml:space="preserve"> </w:t>
      </w:r>
      <w:r>
        <w:t>have</w:t>
      </w:r>
      <w:r>
        <w:rPr>
          <w:spacing w:val="-2"/>
        </w:rPr>
        <w:t xml:space="preserve"> </w:t>
      </w:r>
      <w:r>
        <w:t>access</w:t>
      </w:r>
      <w:r>
        <w:rPr>
          <w:spacing w:val="-4"/>
        </w:rPr>
        <w:t xml:space="preserve"> </w:t>
      </w:r>
      <w:r>
        <w:t>to</w:t>
      </w:r>
      <w:r>
        <w:rPr>
          <w:spacing w:val="-5"/>
        </w:rPr>
        <w:t xml:space="preserve"> </w:t>
      </w:r>
      <w:r>
        <w:t>hardware</w:t>
      </w:r>
      <w:r>
        <w:rPr>
          <w:spacing w:val="-2"/>
        </w:rPr>
        <w:t xml:space="preserve"> </w:t>
      </w:r>
      <w:r>
        <w:t>that</w:t>
      </w:r>
      <w:r>
        <w:rPr>
          <w:spacing w:val="-2"/>
        </w:rPr>
        <w:t xml:space="preserve"> </w:t>
      </w:r>
      <w:r>
        <w:t>meets</w:t>
      </w:r>
      <w:r>
        <w:rPr>
          <w:spacing w:val="-4"/>
        </w:rPr>
        <w:t xml:space="preserve"> </w:t>
      </w:r>
      <w:r>
        <w:t>or</w:t>
      </w:r>
      <w:r>
        <w:rPr>
          <w:spacing w:val="-5"/>
        </w:rPr>
        <w:t xml:space="preserve"> </w:t>
      </w:r>
      <w:r>
        <w:t>exceeds the</w:t>
      </w:r>
      <w:r>
        <w:rPr>
          <w:spacing w:val="-1"/>
        </w:rPr>
        <w:t xml:space="preserve"> </w:t>
      </w:r>
      <w:r>
        <w:t>following standards. Students with access to equipment</w:t>
      </w:r>
      <w:r>
        <w:rPr>
          <w:spacing w:val="-1"/>
        </w:rPr>
        <w:t xml:space="preserve"> </w:t>
      </w:r>
      <w:r>
        <w:t>that</w:t>
      </w:r>
      <w:r>
        <w:rPr>
          <w:spacing w:val="-1"/>
        </w:rPr>
        <w:t xml:space="preserve"> </w:t>
      </w:r>
      <w:r>
        <w:t>does not meet</w:t>
      </w:r>
      <w:r>
        <w:rPr>
          <w:spacing w:val="-1"/>
        </w:rPr>
        <w:t xml:space="preserve"> </w:t>
      </w:r>
      <w:r>
        <w:t>these</w:t>
      </w:r>
      <w:r>
        <w:rPr>
          <w:spacing w:val="-1"/>
        </w:rPr>
        <w:t xml:space="preserve"> </w:t>
      </w:r>
      <w:r>
        <w:t>standards</w:t>
      </w:r>
    </w:p>
    <w:p w14:paraId="3CDD5457" w14:textId="77777777" w:rsidR="00CF7907" w:rsidRDefault="00000000">
      <w:pPr>
        <w:pStyle w:val="BodyText"/>
        <w:spacing w:before="87"/>
        <w:ind w:right="280"/>
      </w:pPr>
      <w:r>
        <w:t>may experience slow interactivity; limited interactions and/or long wait periods for file downloads.</w:t>
      </w:r>
      <w:r>
        <w:rPr>
          <w:spacing w:val="-3"/>
        </w:rPr>
        <w:t xml:space="preserve"> </w:t>
      </w:r>
      <w:r>
        <w:t>To</w:t>
      </w:r>
      <w:r>
        <w:rPr>
          <w:spacing w:val="-4"/>
        </w:rPr>
        <w:t xml:space="preserve"> </w:t>
      </w:r>
      <w:r>
        <w:t>access</w:t>
      </w:r>
      <w:r>
        <w:rPr>
          <w:spacing w:val="-3"/>
        </w:rPr>
        <w:t xml:space="preserve"> </w:t>
      </w:r>
      <w:r>
        <w:t>and</w:t>
      </w:r>
      <w:r>
        <w:rPr>
          <w:spacing w:val="-4"/>
        </w:rPr>
        <w:t xml:space="preserve"> </w:t>
      </w:r>
      <w:r>
        <w:t>successfully</w:t>
      </w:r>
      <w:r>
        <w:rPr>
          <w:spacing w:val="-4"/>
        </w:rPr>
        <w:t xml:space="preserve"> </w:t>
      </w:r>
      <w:r>
        <w:t>complete</w:t>
      </w:r>
      <w:r>
        <w:rPr>
          <w:spacing w:val="-6"/>
        </w:rPr>
        <w:t xml:space="preserve"> </w:t>
      </w:r>
      <w:r>
        <w:t>courses</w:t>
      </w:r>
      <w:r>
        <w:rPr>
          <w:spacing w:val="-3"/>
        </w:rPr>
        <w:t xml:space="preserve"> </w:t>
      </w:r>
      <w:r>
        <w:t>online,</w:t>
      </w:r>
      <w:r>
        <w:rPr>
          <w:spacing w:val="-4"/>
        </w:rPr>
        <w:t xml:space="preserve"> </w:t>
      </w:r>
      <w:r>
        <w:t>you</w:t>
      </w:r>
      <w:r>
        <w:rPr>
          <w:spacing w:val="-4"/>
        </w:rPr>
        <w:t xml:space="preserve"> </w:t>
      </w:r>
      <w:r>
        <w:t>must</w:t>
      </w:r>
      <w:r>
        <w:rPr>
          <w:spacing w:val="-6"/>
        </w:rPr>
        <w:t xml:space="preserve"> </w:t>
      </w:r>
      <w:r>
        <w:t>have</w:t>
      </w:r>
      <w:r>
        <w:rPr>
          <w:spacing w:val="-6"/>
        </w:rPr>
        <w:t xml:space="preserve"> </w:t>
      </w:r>
      <w:r>
        <w:t>the</w:t>
      </w:r>
      <w:r>
        <w:rPr>
          <w:spacing w:val="-6"/>
        </w:rPr>
        <w:t xml:space="preserve"> </w:t>
      </w:r>
      <w:r>
        <w:t>following:</w:t>
      </w:r>
    </w:p>
    <w:p w14:paraId="11F95D08" w14:textId="77777777" w:rsidR="00CF7907" w:rsidRDefault="00000000">
      <w:pPr>
        <w:pStyle w:val="ListParagraph"/>
        <w:numPr>
          <w:ilvl w:val="0"/>
          <w:numId w:val="21"/>
        </w:numPr>
        <w:tabs>
          <w:tab w:val="left" w:pos="1300"/>
        </w:tabs>
        <w:spacing w:before="1"/>
        <w:ind w:left="1300" w:hanging="359"/>
        <w:rPr>
          <w:sz w:val="24"/>
        </w:rPr>
      </w:pPr>
      <w:r>
        <w:rPr>
          <w:sz w:val="24"/>
        </w:rPr>
        <w:t>Access</w:t>
      </w:r>
      <w:r>
        <w:rPr>
          <w:spacing w:val="-2"/>
          <w:sz w:val="24"/>
        </w:rPr>
        <w:t xml:space="preserve"> </w:t>
      </w:r>
      <w:r>
        <w:rPr>
          <w:sz w:val="24"/>
        </w:rPr>
        <w:t>to</w:t>
      </w:r>
      <w:r>
        <w:rPr>
          <w:spacing w:val="-3"/>
          <w:sz w:val="24"/>
        </w:rPr>
        <w:t xml:space="preserve"> </w:t>
      </w:r>
      <w:r>
        <w:rPr>
          <w:sz w:val="24"/>
        </w:rPr>
        <w:t>the</w:t>
      </w:r>
      <w:r>
        <w:rPr>
          <w:spacing w:val="-4"/>
          <w:sz w:val="24"/>
        </w:rPr>
        <w:t xml:space="preserve"> </w:t>
      </w:r>
      <w:r>
        <w:rPr>
          <w:spacing w:val="-2"/>
          <w:sz w:val="24"/>
        </w:rPr>
        <w:t>internet</w:t>
      </w:r>
    </w:p>
    <w:p w14:paraId="2672C410" w14:textId="77777777" w:rsidR="00CF7907" w:rsidRDefault="00000000">
      <w:pPr>
        <w:pStyle w:val="ListParagraph"/>
        <w:numPr>
          <w:ilvl w:val="0"/>
          <w:numId w:val="21"/>
        </w:numPr>
        <w:tabs>
          <w:tab w:val="left" w:pos="1300"/>
        </w:tabs>
        <w:spacing w:before="1" w:line="292" w:lineRule="exact"/>
        <w:ind w:left="1300" w:hanging="359"/>
        <w:rPr>
          <w:sz w:val="24"/>
        </w:rPr>
      </w:pPr>
      <w:r>
        <w:rPr>
          <w:sz w:val="24"/>
        </w:rPr>
        <w:t>Word,</w:t>
      </w:r>
      <w:r>
        <w:rPr>
          <w:spacing w:val="-2"/>
          <w:sz w:val="24"/>
        </w:rPr>
        <w:t xml:space="preserve"> </w:t>
      </w:r>
      <w:r>
        <w:rPr>
          <w:sz w:val="24"/>
        </w:rPr>
        <w:t>PPT,</w:t>
      </w:r>
      <w:r>
        <w:rPr>
          <w:spacing w:val="-2"/>
          <w:sz w:val="24"/>
        </w:rPr>
        <w:t xml:space="preserve"> </w:t>
      </w:r>
      <w:r>
        <w:rPr>
          <w:sz w:val="24"/>
        </w:rPr>
        <w:t>Excel</w:t>
      </w:r>
      <w:r>
        <w:rPr>
          <w:spacing w:val="-4"/>
          <w:sz w:val="24"/>
        </w:rPr>
        <w:t xml:space="preserve"> </w:t>
      </w:r>
      <w:r>
        <w:rPr>
          <w:sz w:val="24"/>
        </w:rPr>
        <w:t>(or</w:t>
      </w:r>
      <w:r>
        <w:rPr>
          <w:spacing w:val="-2"/>
          <w:sz w:val="24"/>
        </w:rPr>
        <w:t xml:space="preserve"> </w:t>
      </w:r>
      <w:r>
        <w:rPr>
          <w:sz w:val="24"/>
        </w:rPr>
        <w:t>similar)</w:t>
      </w:r>
      <w:r>
        <w:rPr>
          <w:spacing w:val="-2"/>
          <w:sz w:val="24"/>
        </w:rPr>
        <w:t xml:space="preserve"> </w:t>
      </w:r>
      <w:r>
        <w:rPr>
          <w:sz w:val="24"/>
        </w:rPr>
        <w:t>processing</w:t>
      </w:r>
      <w:r>
        <w:rPr>
          <w:spacing w:val="-1"/>
          <w:sz w:val="24"/>
        </w:rPr>
        <w:t xml:space="preserve"> </w:t>
      </w:r>
      <w:r>
        <w:rPr>
          <w:spacing w:val="-2"/>
          <w:sz w:val="24"/>
        </w:rPr>
        <w:t>software</w:t>
      </w:r>
    </w:p>
    <w:p w14:paraId="1BD87095" w14:textId="77777777" w:rsidR="00CF7907" w:rsidRDefault="00000000">
      <w:pPr>
        <w:pStyle w:val="ListParagraph"/>
        <w:numPr>
          <w:ilvl w:val="0"/>
          <w:numId w:val="21"/>
        </w:numPr>
        <w:tabs>
          <w:tab w:val="left" w:pos="1300"/>
        </w:tabs>
        <w:spacing w:line="292" w:lineRule="exact"/>
        <w:ind w:left="1300" w:hanging="359"/>
        <w:rPr>
          <w:sz w:val="24"/>
        </w:rPr>
      </w:pPr>
      <w:r>
        <w:rPr>
          <w:sz w:val="24"/>
        </w:rPr>
        <w:t>PDF</w:t>
      </w:r>
      <w:r>
        <w:rPr>
          <w:spacing w:val="-7"/>
          <w:sz w:val="24"/>
        </w:rPr>
        <w:t xml:space="preserve"> </w:t>
      </w:r>
      <w:r>
        <w:rPr>
          <w:sz w:val="24"/>
        </w:rPr>
        <w:t>editing</w:t>
      </w:r>
      <w:r>
        <w:rPr>
          <w:spacing w:val="-3"/>
          <w:sz w:val="24"/>
        </w:rPr>
        <w:t xml:space="preserve"> </w:t>
      </w:r>
      <w:r>
        <w:rPr>
          <w:spacing w:val="-2"/>
          <w:sz w:val="24"/>
        </w:rPr>
        <w:t>software</w:t>
      </w:r>
    </w:p>
    <w:p w14:paraId="5963C4A4" w14:textId="77777777" w:rsidR="00CF7907" w:rsidRDefault="00000000">
      <w:pPr>
        <w:pStyle w:val="ListParagraph"/>
        <w:numPr>
          <w:ilvl w:val="0"/>
          <w:numId w:val="21"/>
        </w:numPr>
        <w:tabs>
          <w:tab w:val="left" w:pos="1300"/>
        </w:tabs>
        <w:spacing w:before="1"/>
        <w:ind w:left="1300" w:hanging="359"/>
        <w:rPr>
          <w:sz w:val="24"/>
        </w:rPr>
      </w:pPr>
      <w:r>
        <w:rPr>
          <w:sz w:val="24"/>
        </w:rPr>
        <w:t>Printer</w:t>
      </w:r>
      <w:r>
        <w:rPr>
          <w:spacing w:val="-3"/>
          <w:sz w:val="24"/>
        </w:rPr>
        <w:t xml:space="preserve"> </w:t>
      </w:r>
      <w:r>
        <w:rPr>
          <w:sz w:val="24"/>
        </w:rPr>
        <w:t>(for</w:t>
      </w:r>
      <w:r>
        <w:rPr>
          <w:spacing w:val="-2"/>
          <w:sz w:val="24"/>
        </w:rPr>
        <w:t xml:space="preserve"> </w:t>
      </w:r>
      <w:r>
        <w:rPr>
          <w:sz w:val="24"/>
        </w:rPr>
        <w:t>some</w:t>
      </w:r>
      <w:r>
        <w:rPr>
          <w:spacing w:val="-3"/>
          <w:sz w:val="24"/>
        </w:rPr>
        <w:t xml:space="preserve"> </w:t>
      </w:r>
      <w:r>
        <w:rPr>
          <w:spacing w:val="-2"/>
          <w:sz w:val="24"/>
        </w:rPr>
        <w:t>courses)</w:t>
      </w:r>
    </w:p>
    <w:p w14:paraId="637BB07A" w14:textId="77777777" w:rsidR="00CF7907" w:rsidRDefault="00000000">
      <w:pPr>
        <w:pStyle w:val="ListParagraph"/>
        <w:numPr>
          <w:ilvl w:val="0"/>
          <w:numId w:val="21"/>
        </w:numPr>
        <w:tabs>
          <w:tab w:val="left" w:pos="1300"/>
        </w:tabs>
        <w:spacing w:before="1" w:line="292" w:lineRule="exact"/>
        <w:ind w:left="1300" w:hanging="359"/>
        <w:rPr>
          <w:sz w:val="24"/>
        </w:rPr>
      </w:pPr>
      <w:r>
        <w:rPr>
          <w:sz w:val="24"/>
        </w:rPr>
        <w:t>Scanner</w:t>
      </w:r>
      <w:r>
        <w:rPr>
          <w:spacing w:val="-3"/>
          <w:sz w:val="24"/>
        </w:rPr>
        <w:t xml:space="preserve"> </w:t>
      </w:r>
      <w:r>
        <w:rPr>
          <w:sz w:val="24"/>
        </w:rPr>
        <w:t>(for</w:t>
      </w:r>
      <w:r>
        <w:rPr>
          <w:spacing w:val="-2"/>
          <w:sz w:val="24"/>
        </w:rPr>
        <w:t xml:space="preserve"> </w:t>
      </w:r>
      <w:r>
        <w:rPr>
          <w:sz w:val="24"/>
        </w:rPr>
        <w:t>some</w:t>
      </w:r>
      <w:r>
        <w:rPr>
          <w:spacing w:val="-3"/>
          <w:sz w:val="24"/>
        </w:rPr>
        <w:t xml:space="preserve"> </w:t>
      </w:r>
      <w:r>
        <w:rPr>
          <w:spacing w:val="-2"/>
          <w:sz w:val="24"/>
        </w:rPr>
        <w:t>courses)</w:t>
      </w:r>
    </w:p>
    <w:p w14:paraId="1B2E1D8D" w14:textId="77777777" w:rsidR="00CF7907" w:rsidRDefault="00000000">
      <w:pPr>
        <w:pStyle w:val="ListParagraph"/>
        <w:numPr>
          <w:ilvl w:val="0"/>
          <w:numId w:val="21"/>
        </w:numPr>
        <w:tabs>
          <w:tab w:val="left" w:pos="1300"/>
        </w:tabs>
        <w:spacing w:line="292" w:lineRule="exact"/>
        <w:ind w:left="1300" w:hanging="359"/>
        <w:rPr>
          <w:sz w:val="24"/>
        </w:rPr>
      </w:pPr>
      <w:r>
        <w:rPr>
          <w:sz w:val="24"/>
        </w:rPr>
        <w:t>Webcam,</w:t>
      </w:r>
      <w:r>
        <w:rPr>
          <w:spacing w:val="-4"/>
          <w:sz w:val="24"/>
        </w:rPr>
        <w:t xml:space="preserve"> </w:t>
      </w:r>
      <w:r>
        <w:rPr>
          <w:sz w:val="24"/>
        </w:rPr>
        <w:t>Microphone</w:t>
      </w:r>
      <w:r>
        <w:rPr>
          <w:spacing w:val="-5"/>
          <w:sz w:val="24"/>
        </w:rPr>
        <w:t xml:space="preserve"> </w:t>
      </w:r>
      <w:r>
        <w:rPr>
          <w:sz w:val="24"/>
        </w:rPr>
        <w:t>and</w:t>
      </w:r>
      <w:r>
        <w:rPr>
          <w:spacing w:val="-3"/>
          <w:sz w:val="24"/>
        </w:rPr>
        <w:t xml:space="preserve"> </w:t>
      </w:r>
      <w:r>
        <w:rPr>
          <w:spacing w:val="-2"/>
          <w:sz w:val="24"/>
        </w:rPr>
        <w:t>Headphones/Speaker</w:t>
      </w:r>
    </w:p>
    <w:p w14:paraId="53306CE8" w14:textId="77777777" w:rsidR="00CF7907" w:rsidRDefault="00000000">
      <w:pPr>
        <w:pStyle w:val="ListParagraph"/>
        <w:numPr>
          <w:ilvl w:val="0"/>
          <w:numId w:val="21"/>
        </w:numPr>
        <w:tabs>
          <w:tab w:val="left" w:pos="1300"/>
        </w:tabs>
        <w:spacing w:before="2"/>
        <w:ind w:left="1300" w:hanging="359"/>
        <w:rPr>
          <w:sz w:val="24"/>
        </w:rPr>
      </w:pPr>
      <w:r>
        <w:rPr>
          <w:sz w:val="24"/>
        </w:rPr>
        <w:t>Ability</w:t>
      </w:r>
      <w:r>
        <w:rPr>
          <w:spacing w:val="-1"/>
          <w:sz w:val="24"/>
        </w:rPr>
        <w:t xml:space="preserve"> </w:t>
      </w:r>
      <w:r>
        <w:rPr>
          <w:sz w:val="24"/>
        </w:rPr>
        <w:t>to</w:t>
      </w:r>
      <w:r>
        <w:rPr>
          <w:spacing w:val="-1"/>
          <w:sz w:val="24"/>
        </w:rPr>
        <w:t xml:space="preserve"> </w:t>
      </w:r>
      <w:r>
        <w:rPr>
          <w:sz w:val="24"/>
        </w:rPr>
        <w:t>download,</w:t>
      </w:r>
      <w:r>
        <w:rPr>
          <w:spacing w:val="-1"/>
          <w:sz w:val="24"/>
        </w:rPr>
        <w:t xml:space="preserve"> </w:t>
      </w:r>
      <w:r>
        <w:rPr>
          <w:sz w:val="24"/>
        </w:rPr>
        <w:t>install</w:t>
      </w:r>
      <w:r>
        <w:rPr>
          <w:spacing w:val="-2"/>
          <w:sz w:val="24"/>
        </w:rPr>
        <w:t xml:space="preserve"> </w:t>
      </w:r>
      <w:r>
        <w:rPr>
          <w:sz w:val="24"/>
        </w:rPr>
        <w:t>and</w:t>
      </w:r>
      <w:r>
        <w:rPr>
          <w:spacing w:val="-1"/>
          <w:sz w:val="24"/>
        </w:rPr>
        <w:t xml:space="preserve"> </w:t>
      </w:r>
      <w:r>
        <w:rPr>
          <w:sz w:val="24"/>
        </w:rPr>
        <w:t>run</w:t>
      </w:r>
      <w:r>
        <w:rPr>
          <w:spacing w:val="-1"/>
          <w:sz w:val="24"/>
        </w:rPr>
        <w:t xml:space="preserve"> </w:t>
      </w:r>
      <w:r>
        <w:rPr>
          <w:sz w:val="24"/>
        </w:rPr>
        <w:t>some</w:t>
      </w:r>
      <w:r>
        <w:rPr>
          <w:spacing w:val="-2"/>
          <w:sz w:val="24"/>
        </w:rPr>
        <w:t xml:space="preserve"> </w:t>
      </w:r>
      <w:r>
        <w:rPr>
          <w:sz w:val="24"/>
        </w:rPr>
        <w:t>software</w:t>
      </w:r>
      <w:r>
        <w:rPr>
          <w:spacing w:val="-3"/>
          <w:sz w:val="24"/>
        </w:rPr>
        <w:t xml:space="preserve"> </w:t>
      </w:r>
      <w:r>
        <w:rPr>
          <w:sz w:val="24"/>
        </w:rPr>
        <w:t>(for</w:t>
      </w:r>
      <w:r>
        <w:rPr>
          <w:spacing w:val="-1"/>
          <w:sz w:val="24"/>
        </w:rPr>
        <w:t xml:space="preserve"> </w:t>
      </w:r>
      <w:r>
        <w:rPr>
          <w:sz w:val="24"/>
        </w:rPr>
        <w:t>some</w:t>
      </w:r>
      <w:r>
        <w:rPr>
          <w:spacing w:val="-2"/>
          <w:sz w:val="24"/>
        </w:rPr>
        <w:t xml:space="preserve"> courses)</w:t>
      </w:r>
    </w:p>
    <w:p w14:paraId="03CEF373" w14:textId="77777777" w:rsidR="00CF7907" w:rsidRDefault="00000000">
      <w:pPr>
        <w:pStyle w:val="BodyText"/>
        <w:spacing w:before="273"/>
        <w:ind w:right="364"/>
      </w:pPr>
      <w:r>
        <w:t>Additional</w:t>
      </w:r>
      <w:r>
        <w:rPr>
          <w:spacing w:val="-7"/>
        </w:rPr>
        <w:t xml:space="preserve"> </w:t>
      </w:r>
      <w:r>
        <w:t>Software:</w:t>
      </w:r>
      <w:r>
        <w:rPr>
          <w:spacing w:val="-7"/>
        </w:rPr>
        <w:t xml:space="preserve"> </w:t>
      </w:r>
      <w:r>
        <w:t>Some</w:t>
      </w:r>
      <w:r>
        <w:rPr>
          <w:spacing w:val="-2"/>
        </w:rPr>
        <w:t xml:space="preserve"> </w:t>
      </w:r>
      <w:r>
        <w:t>courses</w:t>
      </w:r>
      <w:r>
        <w:rPr>
          <w:spacing w:val="-4"/>
        </w:rPr>
        <w:t xml:space="preserve"> </w:t>
      </w:r>
      <w:r>
        <w:t>may</w:t>
      </w:r>
      <w:r>
        <w:rPr>
          <w:spacing w:val="-5"/>
        </w:rPr>
        <w:t xml:space="preserve"> </w:t>
      </w:r>
      <w:r>
        <w:t>require</w:t>
      </w:r>
      <w:r>
        <w:rPr>
          <w:spacing w:val="-7"/>
        </w:rPr>
        <w:t xml:space="preserve"> </w:t>
      </w:r>
      <w:r>
        <w:t>access</w:t>
      </w:r>
      <w:r>
        <w:rPr>
          <w:spacing w:val="-4"/>
        </w:rPr>
        <w:t xml:space="preserve"> </w:t>
      </w:r>
      <w:r>
        <w:t>to</w:t>
      </w:r>
      <w:r>
        <w:rPr>
          <w:spacing w:val="-5"/>
        </w:rPr>
        <w:t xml:space="preserve"> </w:t>
      </w:r>
      <w:r>
        <w:t>some</w:t>
      </w:r>
      <w:r>
        <w:rPr>
          <w:spacing w:val="-7"/>
        </w:rPr>
        <w:t xml:space="preserve"> </w:t>
      </w:r>
      <w:r>
        <w:t>OSAPAC</w:t>
      </w:r>
      <w:r>
        <w:rPr>
          <w:spacing w:val="-5"/>
        </w:rPr>
        <w:t xml:space="preserve"> </w:t>
      </w:r>
      <w:r>
        <w:t>software,</w:t>
      </w:r>
      <w:r>
        <w:rPr>
          <w:spacing w:val="-5"/>
        </w:rPr>
        <w:t xml:space="preserve"> </w:t>
      </w:r>
      <w:r>
        <w:t>specifically at this time, Geometer's Sketchpad, Simply Accounting or Smart Ideas. It is recommended that up-to-date virus, spyware, and adware protection be implemented.</w:t>
      </w:r>
    </w:p>
    <w:p w14:paraId="355E3D39" w14:textId="77777777" w:rsidR="00CF7907" w:rsidRDefault="00CF7907">
      <w:pPr>
        <w:pStyle w:val="BodyText"/>
        <w:spacing w:before="1"/>
        <w:ind w:left="0"/>
      </w:pPr>
    </w:p>
    <w:p w14:paraId="7B5F8141" w14:textId="77777777" w:rsidR="00CF7907" w:rsidRDefault="00000000">
      <w:pPr>
        <w:pStyle w:val="Heading1"/>
        <w:numPr>
          <w:ilvl w:val="0"/>
          <w:numId w:val="1"/>
        </w:numPr>
        <w:spacing w:before="276"/>
      </w:pPr>
      <w:bookmarkStart w:id="52" w:name="Online_Attendance:"/>
      <w:bookmarkStart w:id="53" w:name="Acceptable_Use_Policy:"/>
      <w:bookmarkEnd w:id="52"/>
      <w:bookmarkEnd w:id="53"/>
      <w:r>
        <w:t>Acceptable</w:t>
      </w:r>
      <w:r>
        <w:rPr>
          <w:spacing w:val="-4"/>
        </w:rPr>
        <w:t xml:space="preserve"> </w:t>
      </w:r>
      <w:r>
        <w:t>Use</w:t>
      </w:r>
      <w:r>
        <w:rPr>
          <w:spacing w:val="-3"/>
        </w:rPr>
        <w:t xml:space="preserve"> </w:t>
      </w:r>
      <w:r>
        <w:rPr>
          <w:spacing w:val="-2"/>
        </w:rPr>
        <w:t>Policy:</w:t>
      </w:r>
    </w:p>
    <w:p w14:paraId="19EE9ABE" w14:textId="77777777" w:rsidR="00CF7907" w:rsidRDefault="00000000">
      <w:pPr>
        <w:pStyle w:val="BodyText"/>
        <w:spacing w:line="276" w:lineRule="auto"/>
        <w:ind w:right="318"/>
      </w:pPr>
      <w:r>
        <w:t xml:space="preserve">Jaswant Singh </w:t>
      </w:r>
      <w:proofErr w:type="spellStart"/>
      <w:r>
        <w:t>Khalra</w:t>
      </w:r>
      <w:proofErr w:type="spellEnd"/>
      <w:r>
        <w:t xml:space="preserve"> Khalsa School reserves the right to monitor all material in user accounts on the file server</w:t>
      </w:r>
      <w:r>
        <w:rPr>
          <w:spacing w:val="-4"/>
        </w:rPr>
        <w:t xml:space="preserve"> </w:t>
      </w:r>
      <w:r>
        <w:t>in</w:t>
      </w:r>
      <w:r>
        <w:rPr>
          <w:spacing w:val="-4"/>
        </w:rPr>
        <w:t xml:space="preserve"> </w:t>
      </w:r>
      <w:r>
        <w:t>order</w:t>
      </w:r>
      <w:r>
        <w:rPr>
          <w:spacing w:val="-4"/>
        </w:rPr>
        <w:t xml:space="preserve"> </w:t>
      </w:r>
      <w:r>
        <w:t>to</w:t>
      </w:r>
      <w:r>
        <w:rPr>
          <w:spacing w:val="-4"/>
        </w:rPr>
        <w:t xml:space="preserve"> </w:t>
      </w:r>
      <w:r>
        <w:t>determine</w:t>
      </w:r>
      <w:r>
        <w:rPr>
          <w:spacing w:val="-6"/>
        </w:rPr>
        <w:t xml:space="preserve"> </w:t>
      </w:r>
      <w:r>
        <w:t>the</w:t>
      </w:r>
      <w:r>
        <w:rPr>
          <w:spacing w:val="-6"/>
        </w:rPr>
        <w:t xml:space="preserve"> </w:t>
      </w:r>
      <w:r>
        <w:t>appropriateness</w:t>
      </w:r>
      <w:r>
        <w:rPr>
          <w:spacing w:val="-3"/>
        </w:rPr>
        <w:t xml:space="preserve"> </w:t>
      </w:r>
      <w:r>
        <w:t>of</w:t>
      </w:r>
      <w:r>
        <w:rPr>
          <w:spacing w:val="-4"/>
        </w:rPr>
        <w:t xml:space="preserve"> </w:t>
      </w:r>
      <w:r>
        <w:t>computer</w:t>
      </w:r>
      <w:r>
        <w:rPr>
          <w:spacing w:val="-4"/>
        </w:rPr>
        <w:t xml:space="preserve"> </w:t>
      </w:r>
      <w:r>
        <w:t>use</w:t>
      </w:r>
      <w:r>
        <w:rPr>
          <w:spacing w:val="-6"/>
        </w:rPr>
        <w:t xml:space="preserve"> </w:t>
      </w:r>
      <w:r>
        <w:t>when</w:t>
      </w:r>
      <w:r>
        <w:rPr>
          <w:spacing w:val="-4"/>
        </w:rPr>
        <w:t xml:space="preserve"> </w:t>
      </w:r>
      <w:r>
        <w:t>a</w:t>
      </w:r>
      <w:r>
        <w:rPr>
          <w:spacing w:val="-1"/>
        </w:rPr>
        <w:t xml:space="preserve"> </w:t>
      </w:r>
      <w:r>
        <w:t>challenge</w:t>
      </w:r>
      <w:r>
        <w:rPr>
          <w:spacing w:val="-6"/>
        </w:rPr>
        <w:t xml:space="preserve"> </w:t>
      </w:r>
      <w:r>
        <w:t>has</w:t>
      </w:r>
      <w:r>
        <w:rPr>
          <w:spacing w:val="-3"/>
        </w:rPr>
        <w:t xml:space="preserve"> </w:t>
      </w:r>
      <w:r>
        <w:t>arisen. The following processes have been put into place:</w:t>
      </w:r>
    </w:p>
    <w:p w14:paraId="71B335E0" w14:textId="77777777" w:rsidR="00CF7907" w:rsidRDefault="00000000">
      <w:pPr>
        <w:pStyle w:val="BodyText"/>
        <w:spacing w:before="197" w:line="278" w:lineRule="auto"/>
        <w:ind w:right="280"/>
      </w:pPr>
      <w:r>
        <w:t>The</w:t>
      </w:r>
      <w:r>
        <w:rPr>
          <w:spacing w:val="-5"/>
        </w:rPr>
        <w:t xml:space="preserve"> </w:t>
      </w:r>
      <w:r>
        <w:t>Moodle</w:t>
      </w:r>
      <w:r>
        <w:rPr>
          <w:spacing w:val="-5"/>
        </w:rPr>
        <w:t xml:space="preserve"> </w:t>
      </w:r>
      <w:r>
        <w:t>Learning</w:t>
      </w:r>
      <w:r>
        <w:rPr>
          <w:spacing w:val="-3"/>
        </w:rPr>
        <w:t xml:space="preserve"> </w:t>
      </w:r>
      <w:r>
        <w:t>Management</w:t>
      </w:r>
      <w:r>
        <w:rPr>
          <w:spacing w:val="-5"/>
        </w:rPr>
        <w:t xml:space="preserve"> </w:t>
      </w:r>
      <w:r>
        <w:t>System</w:t>
      </w:r>
      <w:r>
        <w:rPr>
          <w:spacing w:val="-5"/>
        </w:rPr>
        <w:t xml:space="preserve"> </w:t>
      </w:r>
      <w:r>
        <w:t>at our</w:t>
      </w:r>
      <w:r>
        <w:rPr>
          <w:spacing w:val="-3"/>
        </w:rPr>
        <w:t xml:space="preserve"> </w:t>
      </w:r>
      <w:r>
        <w:t>school</w:t>
      </w:r>
      <w:r>
        <w:rPr>
          <w:spacing w:val="-4"/>
        </w:rPr>
        <w:t xml:space="preserve"> </w:t>
      </w:r>
      <w:r>
        <w:t>is</w:t>
      </w:r>
      <w:r>
        <w:rPr>
          <w:spacing w:val="-2"/>
        </w:rPr>
        <w:t xml:space="preserve"> </w:t>
      </w:r>
      <w:r>
        <w:t>intended</w:t>
      </w:r>
      <w:r>
        <w:rPr>
          <w:spacing w:val="-3"/>
        </w:rPr>
        <w:t xml:space="preserve"> </w:t>
      </w:r>
      <w:r>
        <w:t>for</w:t>
      </w:r>
      <w:r>
        <w:rPr>
          <w:spacing w:val="-3"/>
        </w:rPr>
        <w:t xml:space="preserve"> </w:t>
      </w:r>
      <w:r>
        <w:t>educational</w:t>
      </w:r>
      <w:r>
        <w:rPr>
          <w:spacing w:val="-5"/>
        </w:rPr>
        <w:t xml:space="preserve"> </w:t>
      </w:r>
      <w:r>
        <w:t>purposes only.</w:t>
      </w:r>
      <w:r>
        <w:rPr>
          <w:spacing w:val="-4"/>
        </w:rPr>
        <w:t xml:space="preserve"> </w:t>
      </w:r>
      <w:r>
        <w:t>Any</w:t>
      </w:r>
      <w:r>
        <w:rPr>
          <w:spacing w:val="-1"/>
        </w:rPr>
        <w:t xml:space="preserve"> </w:t>
      </w:r>
      <w:r>
        <w:t>use</w:t>
      </w:r>
      <w:r>
        <w:rPr>
          <w:spacing w:val="-4"/>
        </w:rPr>
        <w:t xml:space="preserve"> </w:t>
      </w:r>
      <w:r>
        <w:t>of</w:t>
      </w:r>
      <w:r>
        <w:rPr>
          <w:spacing w:val="-1"/>
        </w:rPr>
        <w:t xml:space="preserve"> </w:t>
      </w:r>
      <w:r>
        <w:t>any</w:t>
      </w:r>
      <w:r>
        <w:rPr>
          <w:spacing w:val="-2"/>
        </w:rPr>
        <w:t xml:space="preserve"> </w:t>
      </w:r>
      <w:r>
        <w:t>Learning</w:t>
      </w:r>
      <w:r>
        <w:rPr>
          <w:spacing w:val="-1"/>
        </w:rPr>
        <w:t xml:space="preserve"> </w:t>
      </w:r>
      <w:r>
        <w:t>Management</w:t>
      </w:r>
      <w:r>
        <w:rPr>
          <w:spacing w:val="-4"/>
        </w:rPr>
        <w:t xml:space="preserve"> </w:t>
      </w:r>
      <w:r>
        <w:t>System</w:t>
      </w:r>
      <w:r>
        <w:rPr>
          <w:spacing w:val="2"/>
        </w:rPr>
        <w:t xml:space="preserve"> </w:t>
      </w:r>
      <w:r>
        <w:t>(LMS)</w:t>
      </w:r>
      <w:r>
        <w:rPr>
          <w:spacing w:val="-2"/>
        </w:rPr>
        <w:t xml:space="preserve"> </w:t>
      </w:r>
      <w:r>
        <w:t>tool</w:t>
      </w:r>
      <w:r>
        <w:rPr>
          <w:spacing w:val="-3"/>
        </w:rPr>
        <w:t xml:space="preserve"> </w:t>
      </w:r>
      <w:r>
        <w:t>within</w:t>
      </w:r>
      <w:r>
        <w:rPr>
          <w:spacing w:val="-2"/>
        </w:rPr>
        <w:t xml:space="preserve"> </w:t>
      </w:r>
      <w:r>
        <w:t>a</w:t>
      </w:r>
      <w:r>
        <w:rPr>
          <w:spacing w:val="2"/>
        </w:rPr>
        <w:t xml:space="preserve"> </w:t>
      </w:r>
      <w:r>
        <w:t>course</w:t>
      </w:r>
      <w:r>
        <w:rPr>
          <w:spacing w:val="-4"/>
        </w:rPr>
        <w:t xml:space="preserve"> </w:t>
      </w:r>
      <w:r>
        <w:t>for</w:t>
      </w:r>
      <w:r>
        <w:rPr>
          <w:spacing w:val="-1"/>
        </w:rPr>
        <w:t xml:space="preserve"> </w:t>
      </w:r>
      <w:r>
        <w:t>any</w:t>
      </w:r>
      <w:r>
        <w:rPr>
          <w:spacing w:val="-1"/>
        </w:rPr>
        <w:t xml:space="preserve"> </w:t>
      </w:r>
      <w:r>
        <w:rPr>
          <w:spacing w:val="-2"/>
        </w:rPr>
        <w:t>other</w:t>
      </w:r>
    </w:p>
    <w:p w14:paraId="0326BDD4" w14:textId="77777777" w:rsidR="00CF7907" w:rsidRDefault="00CF7907">
      <w:pPr>
        <w:spacing w:line="278" w:lineRule="auto"/>
        <w:sectPr w:rsidR="00CF7907">
          <w:pgSz w:w="12240" w:h="15840"/>
          <w:pgMar w:top="1340" w:right="1220" w:bottom="1180" w:left="1220" w:header="720" w:footer="991" w:gutter="0"/>
          <w:cols w:space="720"/>
        </w:sectPr>
      </w:pPr>
    </w:p>
    <w:p w14:paraId="004D0D6A" w14:textId="77777777" w:rsidR="00CF7907" w:rsidRDefault="00000000">
      <w:pPr>
        <w:pStyle w:val="BodyText"/>
        <w:spacing w:before="87" w:line="273" w:lineRule="auto"/>
        <w:ind w:right="318"/>
      </w:pPr>
      <w:r>
        <w:lastRenderedPageBreak/>
        <w:t>purpose</w:t>
      </w:r>
      <w:r>
        <w:rPr>
          <w:spacing w:val="-7"/>
        </w:rPr>
        <w:t xml:space="preserve"> </w:t>
      </w:r>
      <w:r>
        <w:t>other</w:t>
      </w:r>
      <w:r>
        <w:rPr>
          <w:spacing w:val="-5"/>
        </w:rPr>
        <w:t xml:space="preserve"> </w:t>
      </w:r>
      <w:r>
        <w:t>than</w:t>
      </w:r>
      <w:r>
        <w:rPr>
          <w:spacing w:val="-1"/>
        </w:rPr>
        <w:t xml:space="preserve"> </w:t>
      </w:r>
      <w:r>
        <w:t>the</w:t>
      </w:r>
      <w:r>
        <w:rPr>
          <w:spacing w:val="-7"/>
        </w:rPr>
        <w:t xml:space="preserve"> </w:t>
      </w:r>
      <w:r>
        <w:t>intended</w:t>
      </w:r>
      <w:r>
        <w:rPr>
          <w:spacing w:val="-5"/>
        </w:rPr>
        <w:t xml:space="preserve"> </w:t>
      </w:r>
      <w:r>
        <w:t>educational</w:t>
      </w:r>
      <w:r>
        <w:rPr>
          <w:spacing w:val="-7"/>
        </w:rPr>
        <w:t xml:space="preserve"> </w:t>
      </w:r>
      <w:r>
        <w:t>purpose</w:t>
      </w:r>
      <w:r>
        <w:rPr>
          <w:spacing w:val="-2"/>
        </w:rPr>
        <w:t xml:space="preserve"> </w:t>
      </w:r>
      <w:r>
        <w:t>is</w:t>
      </w:r>
      <w:r>
        <w:rPr>
          <w:spacing w:val="-4"/>
        </w:rPr>
        <w:t xml:space="preserve"> </w:t>
      </w:r>
      <w:r>
        <w:t>prohibited.</w:t>
      </w:r>
      <w:r>
        <w:rPr>
          <w:spacing w:val="-1"/>
        </w:rPr>
        <w:t xml:space="preserve"> </w:t>
      </w:r>
      <w:r>
        <w:t>The</w:t>
      </w:r>
      <w:r>
        <w:rPr>
          <w:spacing w:val="-7"/>
        </w:rPr>
        <w:t xml:space="preserve"> </w:t>
      </w:r>
      <w:r>
        <w:t>inappropriate</w:t>
      </w:r>
      <w:r>
        <w:rPr>
          <w:spacing w:val="-7"/>
        </w:rPr>
        <w:t xml:space="preserve"> </w:t>
      </w:r>
      <w:r>
        <w:t>uses include, but are not limited to, criminal, obscene, commercial, or illegal purposes.</w:t>
      </w:r>
    </w:p>
    <w:p w14:paraId="2708531C" w14:textId="77777777" w:rsidR="00CF7907" w:rsidRDefault="00000000">
      <w:pPr>
        <w:pStyle w:val="ListParagraph"/>
        <w:numPr>
          <w:ilvl w:val="0"/>
          <w:numId w:val="22"/>
        </w:numPr>
        <w:tabs>
          <w:tab w:val="left" w:pos="941"/>
        </w:tabs>
        <w:spacing w:before="209"/>
        <w:ind w:right="366"/>
        <w:rPr>
          <w:sz w:val="24"/>
        </w:rPr>
      </w:pPr>
      <w:r>
        <w:rPr>
          <w:sz w:val="24"/>
        </w:rPr>
        <w:t>Student</w:t>
      </w:r>
      <w:r>
        <w:rPr>
          <w:spacing w:val="-6"/>
          <w:sz w:val="24"/>
        </w:rPr>
        <w:t xml:space="preserve"> </w:t>
      </w:r>
      <w:r>
        <w:rPr>
          <w:sz w:val="24"/>
        </w:rPr>
        <w:t>access</w:t>
      </w:r>
      <w:r>
        <w:rPr>
          <w:spacing w:val="-3"/>
          <w:sz w:val="24"/>
        </w:rPr>
        <w:t xml:space="preserve"> </w:t>
      </w:r>
      <w:r>
        <w:rPr>
          <w:sz w:val="24"/>
        </w:rPr>
        <w:t>into</w:t>
      </w:r>
      <w:r>
        <w:rPr>
          <w:spacing w:val="-4"/>
          <w:sz w:val="24"/>
        </w:rPr>
        <w:t xml:space="preserve"> </w:t>
      </w:r>
      <w:r>
        <w:rPr>
          <w:sz w:val="24"/>
        </w:rPr>
        <w:t>the</w:t>
      </w:r>
      <w:r>
        <w:rPr>
          <w:spacing w:val="-6"/>
          <w:sz w:val="24"/>
        </w:rPr>
        <w:t xml:space="preserve"> </w:t>
      </w:r>
      <w:r>
        <w:rPr>
          <w:sz w:val="24"/>
        </w:rPr>
        <w:t>LMS</w:t>
      </w:r>
      <w:r>
        <w:rPr>
          <w:spacing w:val="-3"/>
          <w:sz w:val="24"/>
        </w:rPr>
        <w:t xml:space="preserve"> </w:t>
      </w:r>
      <w:r>
        <w:rPr>
          <w:sz w:val="24"/>
        </w:rPr>
        <w:t>is</w:t>
      </w:r>
      <w:r>
        <w:rPr>
          <w:spacing w:val="-3"/>
          <w:sz w:val="24"/>
        </w:rPr>
        <w:t xml:space="preserve"> </w:t>
      </w:r>
      <w:r>
        <w:rPr>
          <w:sz w:val="24"/>
        </w:rPr>
        <w:t>provided</w:t>
      </w:r>
      <w:r>
        <w:rPr>
          <w:spacing w:val="-4"/>
          <w:sz w:val="24"/>
        </w:rPr>
        <w:t xml:space="preserve"> </w:t>
      </w:r>
      <w:r>
        <w:rPr>
          <w:sz w:val="24"/>
        </w:rPr>
        <w:t>as</w:t>
      </w:r>
      <w:r>
        <w:rPr>
          <w:spacing w:val="-3"/>
          <w:sz w:val="24"/>
        </w:rPr>
        <w:t xml:space="preserve"> </w:t>
      </w:r>
      <w:r>
        <w:rPr>
          <w:sz w:val="24"/>
        </w:rPr>
        <w:t>long as</w:t>
      </w:r>
      <w:r>
        <w:rPr>
          <w:spacing w:val="-3"/>
          <w:sz w:val="24"/>
        </w:rPr>
        <w:t xml:space="preserve"> </w:t>
      </w:r>
      <w:r>
        <w:rPr>
          <w:sz w:val="24"/>
        </w:rPr>
        <w:t>the</w:t>
      </w:r>
      <w:r>
        <w:rPr>
          <w:spacing w:val="-6"/>
          <w:sz w:val="24"/>
        </w:rPr>
        <w:t xml:space="preserve"> </w:t>
      </w:r>
      <w:r>
        <w:rPr>
          <w:sz w:val="24"/>
        </w:rPr>
        <w:t>student</w:t>
      </w:r>
      <w:r>
        <w:rPr>
          <w:spacing w:val="-6"/>
          <w:sz w:val="24"/>
        </w:rPr>
        <w:t xml:space="preserve"> </w:t>
      </w:r>
      <w:r>
        <w:rPr>
          <w:sz w:val="24"/>
        </w:rPr>
        <w:t>follows</w:t>
      </w:r>
      <w:r>
        <w:rPr>
          <w:spacing w:val="-3"/>
          <w:sz w:val="24"/>
        </w:rPr>
        <w:t xml:space="preserve"> </w:t>
      </w:r>
      <w:r>
        <w:rPr>
          <w:sz w:val="24"/>
        </w:rPr>
        <w:t>the</w:t>
      </w:r>
      <w:r>
        <w:rPr>
          <w:spacing w:val="-6"/>
          <w:sz w:val="24"/>
        </w:rPr>
        <w:t xml:space="preserve"> </w:t>
      </w:r>
      <w:r>
        <w:rPr>
          <w:sz w:val="24"/>
        </w:rPr>
        <w:t>guidelines</w:t>
      </w:r>
      <w:r>
        <w:rPr>
          <w:spacing w:val="-3"/>
          <w:sz w:val="24"/>
        </w:rPr>
        <w:t xml:space="preserve"> </w:t>
      </w:r>
      <w:r>
        <w:rPr>
          <w:sz w:val="24"/>
        </w:rPr>
        <w:t xml:space="preserve">set by Jaswant Singh </w:t>
      </w:r>
      <w:proofErr w:type="spellStart"/>
      <w:r>
        <w:rPr>
          <w:sz w:val="24"/>
        </w:rPr>
        <w:t>Khalra</w:t>
      </w:r>
      <w:proofErr w:type="spellEnd"/>
      <w:r>
        <w:rPr>
          <w:sz w:val="24"/>
        </w:rPr>
        <w:t xml:space="preserve"> Khalsa School Principal, provincial, and federal laws</w:t>
      </w:r>
    </w:p>
    <w:p w14:paraId="05691B1B" w14:textId="77777777" w:rsidR="00CF7907" w:rsidRDefault="00000000">
      <w:pPr>
        <w:pStyle w:val="ListParagraph"/>
        <w:numPr>
          <w:ilvl w:val="0"/>
          <w:numId w:val="22"/>
        </w:numPr>
        <w:tabs>
          <w:tab w:val="left" w:pos="941"/>
        </w:tabs>
        <w:ind w:right="501"/>
        <w:rPr>
          <w:sz w:val="24"/>
        </w:rPr>
      </w:pPr>
      <w:r>
        <w:rPr>
          <w:sz w:val="24"/>
        </w:rPr>
        <w:t>If</w:t>
      </w:r>
      <w:r>
        <w:rPr>
          <w:spacing w:val="-2"/>
          <w:sz w:val="24"/>
        </w:rPr>
        <w:t xml:space="preserve"> </w:t>
      </w:r>
      <w:r>
        <w:rPr>
          <w:sz w:val="24"/>
        </w:rPr>
        <w:t>the</w:t>
      </w:r>
      <w:r>
        <w:rPr>
          <w:spacing w:val="-4"/>
          <w:sz w:val="24"/>
        </w:rPr>
        <w:t xml:space="preserve"> </w:t>
      </w:r>
      <w:r>
        <w:rPr>
          <w:sz w:val="24"/>
        </w:rPr>
        <w:t>LMS</w:t>
      </w:r>
      <w:r>
        <w:rPr>
          <w:spacing w:val="-1"/>
          <w:sz w:val="24"/>
        </w:rPr>
        <w:t xml:space="preserve"> </w:t>
      </w:r>
      <w:r>
        <w:rPr>
          <w:sz w:val="24"/>
        </w:rPr>
        <w:t>is</w:t>
      </w:r>
      <w:r>
        <w:rPr>
          <w:spacing w:val="-1"/>
          <w:sz w:val="24"/>
        </w:rPr>
        <w:t xml:space="preserve"> </w:t>
      </w:r>
      <w:r>
        <w:rPr>
          <w:sz w:val="24"/>
        </w:rPr>
        <w:t>used</w:t>
      </w:r>
      <w:r>
        <w:rPr>
          <w:spacing w:val="-2"/>
          <w:sz w:val="24"/>
        </w:rPr>
        <w:t xml:space="preserve"> </w:t>
      </w:r>
      <w:r>
        <w:rPr>
          <w:sz w:val="24"/>
        </w:rPr>
        <w:t>inappropriately</w:t>
      </w:r>
      <w:r>
        <w:rPr>
          <w:spacing w:val="-2"/>
          <w:sz w:val="24"/>
        </w:rPr>
        <w:t xml:space="preserve"> </w:t>
      </w:r>
      <w:r>
        <w:rPr>
          <w:sz w:val="24"/>
        </w:rPr>
        <w:t>or</w:t>
      </w:r>
      <w:r>
        <w:rPr>
          <w:spacing w:val="-2"/>
          <w:sz w:val="24"/>
        </w:rPr>
        <w:t xml:space="preserve"> </w:t>
      </w:r>
      <w:r>
        <w:rPr>
          <w:sz w:val="24"/>
        </w:rPr>
        <w:t>in</w:t>
      </w:r>
      <w:r>
        <w:rPr>
          <w:spacing w:val="-2"/>
          <w:sz w:val="24"/>
        </w:rPr>
        <w:t xml:space="preserve"> </w:t>
      </w:r>
      <w:r>
        <w:rPr>
          <w:sz w:val="24"/>
        </w:rPr>
        <w:t>a</w:t>
      </w:r>
      <w:r>
        <w:rPr>
          <w:spacing w:val="-4"/>
          <w:sz w:val="24"/>
        </w:rPr>
        <w:t xml:space="preserve"> </w:t>
      </w:r>
      <w:r>
        <w:rPr>
          <w:sz w:val="24"/>
        </w:rPr>
        <w:t>prohibited manner,</w:t>
      </w:r>
      <w:r>
        <w:rPr>
          <w:spacing w:val="-2"/>
          <w:sz w:val="24"/>
        </w:rPr>
        <w:t xml:space="preserve"> </w:t>
      </w:r>
      <w:r>
        <w:rPr>
          <w:sz w:val="24"/>
        </w:rPr>
        <w:t>the principal</w:t>
      </w:r>
      <w:r>
        <w:rPr>
          <w:spacing w:val="-3"/>
          <w:sz w:val="24"/>
        </w:rPr>
        <w:t xml:space="preserve"> </w:t>
      </w:r>
      <w:r>
        <w:rPr>
          <w:sz w:val="24"/>
        </w:rPr>
        <w:t>reserves</w:t>
      </w:r>
      <w:r>
        <w:rPr>
          <w:spacing w:val="-1"/>
          <w:sz w:val="24"/>
        </w:rPr>
        <w:t xml:space="preserve"> </w:t>
      </w:r>
      <w:r>
        <w:rPr>
          <w:sz w:val="24"/>
        </w:rPr>
        <w:t>the right</w:t>
      </w:r>
      <w:r>
        <w:rPr>
          <w:spacing w:val="-5"/>
          <w:sz w:val="24"/>
        </w:rPr>
        <w:t xml:space="preserve"> </w:t>
      </w:r>
      <w:r>
        <w:rPr>
          <w:sz w:val="24"/>
        </w:rPr>
        <w:t>to</w:t>
      </w:r>
      <w:r>
        <w:rPr>
          <w:spacing w:val="-3"/>
          <w:sz w:val="24"/>
        </w:rPr>
        <w:t xml:space="preserve"> </w:t>
      </w:r>
      <w:r>
        <w:rPr>
          <w:sz w:val="24"/>
        </w:rPr>
        <w:t>terminate</w:t>
      </w:r>
      <w:r>
        <w:rPr>
          <w:spacing w:val="-1"/>
          <w:sz w:val="24"/>
        </w:rPr>
        <w:t xml:space="preserve"> </w:t>
      </w:r>
      <w:r>
        <w:rPr>
          <w:sz w:val="24"/>
        </w:rPr>
        <w:t>the</w:t>
      </w:r>
      <w:r>
        <w:rPr>
          <w:spacing w:val="-5"/>
          <w:sz w:val="24"/>
        </w:rPr>
        <w:t xml:space="preserve"> </w:t>
      </w:r>
      <w:r>
        <w:rPr>
          <w:sz w:val="24"/>
        </w:rPr>
        <w:t>registration</w:t>
      </w:r>
      <w:r>
        <w:rPr>
          <w:spacing w:val="-3"/>
          <w:sz w:val="24"/>
        </w:rPr>
        <w:t xml:space="preserve"> </w:t>
      </w:r>
      <w:r>
        <w:rPr>
          <w:sz w:val="24"/>
        </w:rPr>
        <w:t>or</w:t>
      </w:r>
      <w:r>
        <w:rPr>
          <w:spacing w:val="-3"/>
          <w:sz w:val="24"/>
        </w:rPr>
        <w:t xml:space="preserve"> </w:t>
      </w:r>
      <w:r>
        <w:rPr>
          <w:sz w:val="24"/>
        </w:rPr>
        <w:t>suspend</w:t>
      </w:r>
      <w:r>
        <w:rPr>
          <w:spacing w:val="-3"/>
          <w:sz w:val="24"/>
        </w:rPr>
        <w:t xml:space="preserve"> </w:t>
      </w:r>
      <w:r>
        <w:rPr>
          <w:sz w:val="24"/>
        </w:rPr>
        <w:t>the</w:t>
      </w:r>
      <w:r>
        <w:rPr>
          <w:spacing w:val="-5"/>
          <w:sz w:val="24"/>
        </w:rPr>
        <w:t xml:space="preserve"> </w:t>
      </w:r>
      <w:r>
        <w:rPr>
          <w:sz w:val="24"/>
        </w:rPr>
        <w:t>user.</w:t>
      </w:r>
      <w:r>
        <w:rPr>
          <w:spacing w:val="-3"/>
          <w:sz w:val="24"/>
        </w:rPr>
        <w:t xml:space="preserve"> </w:t>
      </w:r>
      <w:r>
        <w:rPr>
          <w:sz w:val="24"/>
        </w:rPr>
        <w:t>There</w:t>
      </w:r>
      <w:r>
        <w:rPr>
          <w:spacing w:val="-5"/>
          <w:sz w:val="24"/>
        </w:rPr>
        <w:t xml:space="preserve"> </w:t>
      </w:r>
      <w:r>
        <w:rPr>
          <w:sz w:val="24"/>
        </w:rPr>
        <w:t>is</w:t>
      </w:r>
      <w:r>
        <w:rPr>
          <w:spacing w:val="-2"/>
          <w:sz w:val="24"/>
        </w:rPr>
        <w:t xml:space="preserve"> </w:t>
      </w:r>
      <w:r>
        <w:rPr>
          <w:sz w:val="24"/>
        </w:rPr>
        <w:t>the</w:t>
      </w:r>
      <w:r>
        <w:rPr>
          <w:spacing w:val="-5"/>
          <w:sz w:val="24"/>
        </w:rPr>
        <w:t xml:space="preserve"> </w:t>
      </w:r>
      <w:r>
        <w:rPr>
          <w:sz w:val="24"/>
        </w:rPr>
        <w:t>possibility</w:t>
      </w:r>
      <w:r>
        <w:rPr>
          <w:spacing w:val="-3"/>
          <w:sz w:val="24"/>
        </w:rPr>
        <w:t xml:space="preserve"> </w:t>
      </w:r>
      <w:r>
        <w:rPr>
          <w:sz w:val="24"/>
        </w:rPr>
        <w:t>of</w:t>
      </w:r>
      <w:r>
        <w:rPr>
          <w:spacing w:val="-3"/>
          <w:sz w:val="24"/>
        </w:rPr>
        <w:t xml:space="preserve"> </w:t>
      </w:r>
      <w:r>
        <w:rPr>
          <w:sz w:val="24"/>
        </w:rPr>
        <w:t>further disciplinary action including legal prosecution, if the appropriate laws, regulations, or contracts deem it necessary</w:t>
      </w:r>
    </w:p>
    <w:p w14:paraId="2C419E65" w14:textId="77777777" w:rsidR="00CF7907" w:rsidRDefault="00000000">
      <w:pPr>
        <w:pStyle w:val="ListParagraph"/>
        <w:numPr>
          <w:ilvl w:val="0"/>
          <w:numId w:val="22"/>
        </w:numPr>
        <w:tabs>
          <w:tab w:val="left" w:pos="941"/>
        </w:tabs>
        <w:ind w:right="1100"/>
        <w:rPr>
          <w:sz w:val="24"/>
        </w:rPr>
      </w:pPr>
      <w:r>
        <w:rPr>
          <w:sz w:val="24"/>
        </w:rPr>
        <w:t>Malicious</w:t>
      </w:r>
      <w:r>
        <w:rPr>
          <w:spacing w:val="-3"/>
          <w:sz w:val="24"/>
        </w:rPr>
        <w:t xml:space="preserve"> </w:t>
      </w:r>
      <w:r>
        <w:rPr>
          <w:sz w:val="24"/>
        </w:rPr>
        <w:t>LMS</w:t>
      </w:r>
      <w:r>
        <w:rPr>
          <w:spacing w:val="-3"/>
          <w:sz w:val="24"/>
        </w:rPr>
        <w:t xml:space="preserve"> </w:t>
      </w:r>
      <w:r>
        <w:rPr>
          <w:sz w:val="24"/>
        </w:rPr>
        <w:t>network</w:t>
      </w:r>
      <w:r>
        <w:rPr>
          <w:spacing w:val="-4"/>
          <w:sz w:val="24"/>
        </w:rPr>
        <w:t xml:space="preserve"> </w:t>
      </w:r>
      <w:r>
        <w:rPr>
          <w:sz w:val="24"/>
        </w:rPr>
        <w:t>damage;</w:t>
      </w:r>
      <w:r>
        <w:rPr>
          <w:spacing w:val="-6"/>
          <w:sz w:val="24"/>
        </w:rPr>
        <w:t xml:space="preserve"> </w:t>
      </w:r>
      <w:r>
        <w:rPr>
          <w:sz w:val="24"/>
        </w:rPr>
        <w:t>interference</w:t>
      </w:r>
      <w:r>
        <w:rPr>
          <w:spacing w:val="-6"/>
          <w:sz w:val="24"/>
        </w:rPr>
        <w:t xml:space="preserve"> </w:t>
      </w:r>
      <w:r>
        <w:rPr>
          <w:sz w:val="24"/>
        </w:rPr>
        <w:t>or</w:t>
      </w:r>
      <w:r>
        <w:rPr>
          <w:spacing w:val="-4"/>
          <w:sz w:val="24"/>
        </w:rPr>
        <w:t xml:space="preserve"> </w:t>
      </w:r>
      <w:r>
        <w:rPr>
          <w:sz w:val="24"/>
        </w:rPr>
        <w:t>mischief</w:t>
      </w:r>
      <w:r>
        <w:rPr>
          <w:spacing w:val="-4"/>
          <w:sz w:val="24"/>
        </w:rPr>
        <w:t xml:space="preserve"> </w:t>
      </w:r>
      <w:r>
        <w:rPr>
          <w:sz w:val="24"/>
        </w:rPr>
        <w:t>will</w:t>
      </w:r>
      <w:r>
        <w:rPr>
          <w:spacing w:val="-6"/>
          <w:sz w:val="24"/>
        </w:rPr>
        <w:t xml:space="preserve"> </w:t>
      </w:r>
      <w:r>
        <w:rPr>
          <w:sz w:val="24"/>
        </w:rPr>
        <w:t>be</w:t>
      </w:r>
      <w:r>
        <w:rPr>
          <w:spacing w:val="-6"/>
          <w:sz w:val="24"/>
        </w:rPr>
        <w:t xml:space="preserve"> </w:t>
      </w:r>
      <w:r>
        <w:rPr>
          <w:sz w:val="24"/>
        </w:rPr>
        <w:t>reported</w:t>
      </w:r>
      <w:r>
        <w:rPr>
          <w:spacing w:val="-4"/>
          <w:sz w:val="24"/>
        </w:rPr>
        <w:t xml:space="preserve"> </w:t>
      </w:r>
      <w:r>
        <w:rPr>
          <w:sz w:val="24"/>
        </w:rPr>
        <w:t>to</w:t>
      </w:r>
      <w:r>
        <w:rPr>
          <w:spacing w:val="-4"/>
          <w:sz w:val="24"/>
        </w:rPr>
        <w:t xml:space="preserve"> </w:t>
      </w:r>
      <w:r>
        <w:rPr>
          <w:sz w:val="24"/>
        </w:rPr>
        <w:t>the appropriate authorities</w:t>
      </w:r>
    </w:p>
    <w:p w14:paraId="6C665C62" w14:textId="77777777" w:rsidR="00CF7907" w:rsidRDefault="00000000">
      <w:pPr>
        <w:pStyle w:val="ListParagraph"/>
        <w:numPr>
          <w:ilvl w:val="0"/>
          <w:numId w:val="22"/>
        </w:numPr>
        <w:tabs>
          <w:tab w:val="left" w:pos="940"/>
        </w:tabs>
        <w:spacing w:line="289" w:lineRule="exact"/>
        <w:ind w:left="940"/>
        <w:rPr>
          <w:sz w:val="24"/>
        </w:rPr>
      </w:pPr>
      <w:r>
        <w:rPr>
          <w:sz w:val="24"/>
        </w:rPr>
        <w:t>It</w:t>
      </w:r>
      <w:r>
        <w:rPr>
          <w:spacing w:val="-6"/>
          <w:sz w:val="24"/>
        </w:rPr>
        <w:t xml:space="preserve"> </w:t>
      </w:r>
      <w:r>
        <w:rPr>
          <w:sz w:val="24"/>
        </w:rPr>
        <w:t>is important</w:t>
      </w:r>
      <w:r>
        <w:rPr>
          <w:spacing w:val="-3"/>
          <w:sz w:val="24"/>
        </w:rPr>
        <w:t xml:space="preserve"> </w:t>
      </w:r>
      <w:r>
        <w:rPr>
          <w:sz w:val="24"/>
        </w:rPr>
        <w:t>to</w:t>
      </w:r>
      <w:r>
        <w:rPr>
          <w:spacing w:val="-1"/>
          <w:sz w:val="24"/>
        </w:rPr>
        <w:t xml:space="preserve"> </w:t>
      </w:r>
      <w:r>
        <w:rPr>
          <w:sz w:val="24"/>
        </w:rPr>
        <w:t>be</w:t>
      </w:r>
      <w:r>
        <w:rPr>
          <w:spacing w:val="-4"/>
          <w:sz w:val="24"/>
        </w:rPr>
        <w:t xml:space="preserve"> </w:t>
      </w:r>
      <w:r>
        <w:rPr>
          <w:sz w:val="24"/>
        </w:rPr>
        <w:t>aware</w:t>
      </w:r>
      <w:r>
        <w:rPr>
          <w:spacing w:val="2"/>
          <w:sz w:val="24"/>
        </w:rPr>
        <w:t xml:space="preserve"> </w:t>
      </w:r>
      <w:r>
        <w:rPr>
          <w:sz w:val="24"/>
        </w:rPr>
        <w:t>that</w:t>
      </w:r>
      <w:r>
        <w:rPr>
          <w:spacing w:val="-3"/>
          <w:sz w:val="24"/>
        </w:rPr>
        <w:t xml:space="preserve"> </w:t>
      </w:r>
      <w:r>
        <w:rPr>
          <w:sz w:val="24"/>
        </w:rPr>
        <w:t>activities in</w:t>
      </w:r>
      <w:r>
        <w:rPr>
          <w:spacing w:val="-1"/>
          <w:sz w:val="24"/>
        </w:rPr>
        <w:t xml:space="preserve"> </w:t>
      </w:r>
      <w:r>
        <w:rPr>
          <w:sz w:val="24"/>
        </w:rPr>
        <w:t>an</w:t>
      </w:r>
      <w:r>
        <w:rPr>
          <w:spacing w:val="-2"/>
          <w:sz w:val="24"/>
        </w:rPr>
        <w:t xml:space="preserve"> </w:t>
      </w:r>
      <w:r>
        <w:rPr>
          <w:sz w:val="24"/>
        </w:rPr>
        <w:t>online</w:t>
      </w:r>
      <w:r>
        <w:rPr>
          <w:spacing w:val="2"/>
          <w:sz w:val="24"/>
        </w:rPr>
        <w:t xml:space="preserve"> </w:t>
      </w:r>
      <w:r>
        <w:rPr>
          <w:sz w:val="24"/>
        </w:rPr>
        <w:t>environment</w:t>
      </w:r>
      <w:r>
        <w:rPr>
          <w:spacing w:val="-3"/>
          <w:sz w:val="24"/>
        </w:rPr>
        <w:t xml:space="preserve"> </w:t>
      </w:r>
      <w:r>
        <w:rPr>
          <w:sz w:val="24"/>
        </w:rPr>
        <w:t>are</w:t>
      </w:r>
      <w:r>
        <w:rPr>
          <w:spacing w:val="-3"/>
          <w:sz w:val="24"/>
        </w:rPr>
        <w:t xml:space="preserve"> </w:t>
      </w:r>
      <w:r>
        <w:rPr>
          <w:sz w:val="24"/>
        </w:rPr>
        <w:t>not</w:t>
      </w:r>
      <w:r>
        <w:rPr>
          <w:spacing w:val="-3"/>
          <w:sz w:val="24"/>
        </w:rPr>
        <w:t xml:space="preserve"> </w:t>
      </w:r>
      <w:r>
        <w:rPr>
          <w:spacing w:val="-2"/>
          <w:sz w:val="24"/>
        </w:rPr>
        <w:t>private</w:t>
      </w:r>
    </w:p>
    <w:p w14:paraId="2DF317AF" w14:textId="77777777" w:rsidR="00CF7907" w:rsidRDefault="00000000">
      <w:pPr>
        <w:pStyle w:val="ListParagraph"/>
        <w:numPr>
          <w:ilvl w:val="0"/>
          <w:numId w:val="22"/>
        </w:numPr>
        <w:tabs>
          <w:tab w:val="left" w:pos="941"/>
        </w:tabs>
        <w:ind w:right="432"/>
        <w:rPr>
          <w:sz w:val="24"/>
        </w:rPr>
      </w:pPr>
      <w:r>
        <w:rPr>
          <w:sz w:val="24"/>
        </w:rPr>
        <w:t xml:space="preserve">Jaswant Singh </w:t>
      </w:r>
      <w:proofErr w:type="spellStart"/>
      <w:r>
        <w:rPr>
          <w:sz w:val="24"/>
        </w:rPr>
        <w:t>Khalra</w:t>
      </w:r>
      <w:proofErr w:type="spellEnd"/>
      <w:r>
        <w:rPr>
          <w:sz w:val="24"/>
        </w:rPr>
        <w:t xml:space="preserve"> Khalsa School</w:t>
      </w:r>
      <w:r>
        <w:rPr>
          <w:spacing w:val="-3"/>
          <w:sz w:val="24"/>
        </w:rPr>
        <w:t xml:space="preserve"> </w:t>
      </w:r>
      <w:r>
        <w:rPr>
          <w:sz w:val="24"/>
        </w:rPr>
        <w:t>reserves</w:t>
      </w:r>
      <w:r>
        <w:rPr>
          <w:spacing w:val="-4"/>
          <w:sz w:val="24"/>
        </w:rPr>
        <w:t xml:space="preserve"> </w:t>
      </w:r>
      <w:r>
        <w:rPr>
          <w:sz w:val="24"/>
        </w:rPr>
        <w:t>the</w:t>
      </w:r>
      <w:r>
        <w:rPr>
          <w:spacing w:val="-6"/>
          <w:sz w:val="24"/>
        </w:rPr>
        <w:t xml:space="preserve"> </w:t>
      </w:r>
      <w:r>
        <w:rPr>
          <w:sz w:val="24"/>
        </w:rPr>
        <w:t>right</w:t>
      </w:r>
      <w:r>
        <w:rPr>
          <w:spacing w:val="-6"/>
          <w:sz w:val="24"/>
        </w:rPr>
        <w:t xml:space="preserve"> </w:t>
      </w:r>
      <w:r>
        <w:rPr>
          <w:sz w:val="24"/>
        </w:rPr>
        <w:t>to</w:t>
      </w:r>
      <w:r>
        <w:rPr>
          <w:spacing w:val="-1"/>
          <w:sz w:val="24"/>
        </w:rPr>
        <w:t xml:space="preserve"> </w:t>
      </w:r>
      <w:r>
        <w:rPr>
          <w:sz w:val="24"/>
        </w:rPr>
        <w:t>monitor</w:t>
      </w:r>
      <w:r>
        <w:rPr>
          <w:spacing w:val="-1"/>
          <w:sz w:val="24"/>
        </w:rPr>
        <w:t xml:space="preserve"> </w:t>
      </w:r>
      <w:r>
        <w:rPr>
          <w:sz w:val="24"/>
        </w:rPr>
        <w:t>all</w:t>
      </w:r>
      <w:r>
        <w:rPr>
          <w:spacing w:val="-6"/>
          <w:sz w:val="24"/>
        </w:rPr>
        <w:t xml:space="preserve"> </w:t>
      </w:r>
      <w:r>
        <w:rPr>
          <w:sz w:val="24"/>
        </w:rPr>
        <w:t>material</w:t>
      </w:r>
      <w:r>
        <w:rPr>
          <w:spacing w:val="-2"/>
          <w:sz w:val="24"/>
        </w:rPr>
        <w:t xml:space="preserve"> </w:t>
      </w:r>
      <w:r>
        <w:rPr>
          <w:sz w:val="24"/>
        </w:rPr>
        <w:t>that</w:t>
      </w:r>
      <w:r>
        <w:rPr>
          <w:spacing w:val="-2"/>
          <w:sz w:val="24"/>
        </w:rPr>
        <w:t xml:space="preserve"> </w:t>
      </w:r>
      <w:r>
        <w:rPr>
          <w:sz w:val="24"/>
        </w:rPr>
        <w:t>is</w:t>
      </w:r>
      <w:r>
        <w:rPr>
          <w:spacing w:val="-4"/>
          <w:sz w:val="24"/>
        </w:rPr>
        <w:t xml:space="preserve"> </w:t>
      </w:r>
      <w:r>
        <w:rPr>
          <w:sz w:val="24"/>
        </w:rPr>
        <w:t>placed</w:t>
      </w:r>
      <w:r>
        <w:rPr>
          <w:spacing w:val="-1"/>
          <w:sz w:val="24"/>
        </w:rPr>
        <w:t xml:space="preserve"> </w:t>
      </w:r>
      <w:r>
        <w:rPr>
          <w:sz w:val="24"/>
        </w:rPr>
        <w:t>in</w:t>
      </w:r>
      <w:r>
        <w:rPr>
          <w:spacing w:val="-5"/>
          <w:sz w:val="24"/>
        </w:rPr>
        <w:t xml:space="preserve"> </w:t>
      </w:r>
      <w:r>
        <w:rPr>
          <w:sz w:val="24"/>
        </w:rPr>
        <w:t>a</w:t>
      </w:r>
      <w:r>
        <w:rPr>
          <w:spacing w:val="-6"/>
          <w:sz w:val="24"/>
        </w:rPr>
        <w:t xml:space="preserve"> </w:t>
      </w:r>
      <w:r>
        <w:rPr>
          <w:sz w:val="24"/>
        </w:rPr>
        <w:t>user's account and to remove it if deemed necessary</w:t>
      </w:r>
    </w:p>
    <w:p w14:paraId="61E0669E" w14:textId="77777777" w:rsidR="00CF7907" w:rsidRDefault="00000000">
      <w:pPr>
        <w:pStyle w:val="BodyText"/>
        <w:spacing w:before="267"/>
        <w:ind w:right="224"/>
      </w:pPr>
      <w:r>
        <w:t>The</w:t>
      </w:r>
      <w:r>
        <w:rPr>
          <w:spacing w:val="-5"/>
        </w:rPr>
        <w:t xml:space="preserve"> </w:t>
      </w:r>
      <w:r>
        <w:t>security</w:t>
      </w:r>
      <w:r>
        <w:rPr>
          <w:spacing w:val="-3"/>
        </w:rPr>
        <w:t xml:space="preserve"> </w:t>
      </w:r>
      <w:r>
        <w:t>of</w:t>
      </w:r>
      <w:r>
        <w:rPr>
          <w:spacing w:val="-3"/>
        </w:rPr>
        <w:t xml:space="preserve"> </w:t>
      </w:r>
      <w:r>
        <w:t>the</w:t>
      </w:r>
      <w:r>
        <w:rPr>
          <w:spacing w:val="-5"/>
        </w:rPr>
        <w:t xml:space="preserve"> </w:t>
      </w:r>
      <w:r>
        <w:t>online</w:t>
      </w:r>
      <w:r>
        <w:rPr>
          <w:spacing w:val="-5"/>
        </w:rPr>
        <w:t xml:space="preserve"> </w:t>
      </w:r>
      <w:r>
        <w:t>environment</w:t>
      </w:r>
      <w:r>
        <w:rPr>
          <w:spacing w:val="-5"/>
        </w:rPr>
        <w:t xml:space="preserve"> </w:t>
      </w:r>
      <w:r>
        <w:t>is</w:t>
      </w:r>
      <w:r>
        <w:rPr>
          <w:spacing w:val="-2"/>
        </w:rPr>
        <w:t xml:space="preserve"> </w:t>
      </w:r>
      <w:r>
        <w:t>only</w:t>
      </w:r>
      <w:r>
        <w:rPr>
          <w:spacing w:val="-3"/>
        </w:rPr>
        <w:t xml:space="preserve"> </w:t>
      </w:r>
      <w:r>
        <w:t>as</w:t>
      </w:r>
      <w:r>
        <w:rPr>
          <w:spacing w:val="-2"/>
        </w:rPr>
        <w:t xml:space="preserve"> </w:t>
      </w:r>
      <w:r>
        <w:t>effective</w:t>
      </w:r>
      <w:r>
        <w:rPr>
          <w:spacing w:val="-5"/>
        </w:rPr>
        <w:t xml:space="preserve"> </w:t>
      </w:r>
      <w:r>
        <w:t>as</w:t>
      </w:r>
      <w:r>
        <w:rPr>
          <w:spacing w:val="-2"/>
        </w:rPr>
        <w:t xml:space="preserve"> </w:t>
      </w:r>
      <w:r>
        <w:t>the</w:t>
      </w:r>
      <w:r>
        <w:rPr>
          <w:spacing w:val="-5"/>
        </w:rPr>
        <w:t xml:space="preserve"> </w:t>
      </w:r>
      <w:r>
        <w:t>practices</w:t>
      </w:r>
      <w:r>
        <w:rPr>
          <w:spacing w:val="-2"/>
        </w:rPr>
        <w:t xml:space="preserve"> </w:t>
      </w:r>
      <w:r>
        <w:t>of</w:t>
      </w:r>
      <w:r>
        <w:rPr>
          <w:spacing w:val="-3"/>
        </w:rPr>
        <w:t xml:space="preserve"> </w:t>
      </w:r>
      <w:r>
        <w:t>its</w:t>
      </w:r>
      <w:r>
        <w:rPr>
          <w:spacing w:val="-2"/>
        </w:rPr>
        <w:t xml:space="preserve"> </w:t>
      </w:r>
      <w:r>
        <w:t>users.</w:t>
      </w:r>
      <w:r>
        <w:rPr>
          <w:spacing w:val="-3"/>
        </w:rPr>
        <w:t xml:space="preserve"> </w:t>
      </w:r>
      <w:r>
        <w:t>Therefore, it is important that the student user:</w:t>
      </w:r>
    </w:p>
    <w:p w14:paraId="78CDB7A0" w14:textId="77777777" w:rsidR="00CF7907" w:rsidRDefault="00000000">
      <w:pPr>
        <w:pStyle w:val="ListParagraph"/>
        <w:numPr>
          <w:ilvl w:val="0"/>
          <w:numId w:val="22"/>
        </w:numPr>
        <w:tabs>
          <w:tab w:val="left" w:pos="941"/>
        </w:tabs>
        <w:spacing w:before="201"/>
        <w:ind w:right="1780"/>
        <w:rPr>
          <w:sz w:val="24"/>
        </w:rPr>
      </w:pPr>
      <w:r>
        <w:rPr>
          <w:sz w:val="24"/>
        </w:rPr>
        <w:t>Never</w:t>
      </w:r>
      <w:r>
        <w:rPr>
          <w:spacing w:val="-4"/>
          <w:sz w:val="24"/>
        </w:rPr>
        <w:t xml:space="preserve"> </w:t>
      </w:r>
      <w:r>
        <w:rPr>
          <w:sz w:val="24"/>
        </w:rPr>
        <w:t>reveal</w:t>
      </w:r>
      <w:r>
        <w:rPr>
          <w:spacing w:val="-6"/>
          <w:sz w:val="24"/>
        </w:rPr>
        <w:t xml:space="preserve"> </w:t>
      </w:r>
      <w:r>
        <w:rPr>
          <w:sz w:val="24"/>
        </w:rPr>
        <w:t>your</w:t>
      </w:r>
      <w:r>
        <w:rPr>
          <w:spacing w:val="-4"/>
          <w:sz w:val="24"/>
        </w:rPr>
        <w:t xml:space="preserve"> </w:t>
      </w:r>
      <w:r>
        <w:rPr>
          <w:sz w:val="24"/>
        </w:rPr>
        <w:t>password</w:t>
      </w:r>
      <w:r>
        <w:rPr>
          <w:spacing w:val="-4"/>
          <w:sz w:val="24"/>
        </w:rPr>
        <w:t xml:space="preserve"> </w:t>
      </w:r>
      <w:r>
        <w:rPr>
          <w:sz w:val="24"/>
        </w:rPr>
        <w:t>to</w:t>
      </w:r>
      <w:r>
        <w:rPr>
          <w:spacing w:val="-4"/>
          <w:sz w:val="24"/>
        </w:rPr>
        <w:t xml:space="preserve"> </w:t>
      </w:r>
      <w:r>
        <w:rPr>
          <w:sz w:val="24"/>
        </w:rPr>
        <w:t>your</w:t>
      </w:r>
      <w:r>
        <w:rPr>
          <w:spacing w:val="-4"/>
          <w:sz w:val="24"/>
        </w:rPr>
        <w:t xml:space="preserve"> </w:t>
      </w:r>
      <w:r>
        <w:rPr>
          <w:sz w:val="24"/>
        </w:rPr>
        <w:t>course</w:t>
      </w:r>
      <w:r>
        <w:rPr>
          <w:spacing w:val="-6"/>
          <w:sz w:val="24"/>
        </w:rPr>
        <w:t xml:space="preserve"> </w:t>
      </w:r>
      <w:r>
        <w:rPr>
          <w:sz w:val="24"/>
        </w:rPr>
        <w:t>to</w:t>
      </w:r>
      <w:r>
        <w:rPr>
          <w:spacing w:val="-4"/>
          <w:sz w:val="24"/>
        </w:rPr>
        <w:t xml:space="preserve"> </w:t>
      </w:r>
      <w:r>
        <w:rPr>
          <w:sz w:val="24"/>
        </w:rPr>
        <w:t>any</w:t>
      </w:r>
      <w:r>
        <w:rPr>
          <w:spacing w:val="-4"/>
          <w:sz w:val="24"/>
        </w:rPr>
        <w:t xml:space="preserve"> </w:t>
      </w:r>
      <w:r>
        <w:rPr>
          <w:sz w:val="24"/>
        </w:rPr>
        <w:t>individual</w:t>
      </w:r>
      <w:r>
        <w:rPr>
          <w:spacing w:val="-6"/>
          <w:sz w:val="24"/>
        </w:rPr>
        <w:t xml:space="preserve"> </w:t>
      </w:r>
      <w:r>
        <w:rPr>
          <w:sz w:val="24"/>
        </w:rPr>
        <w:t>(except</w:t>
      </w:r>
      <w:r>
        <w:rPr>
          <w:spacing w:val="-6"/>
          <w:sz w:val="24"/>
        </w:rPr>
        <w:t xml:space="preserve"> </w:t>
      </w:r>
      <w:r>
        <w:rPr>
          <w:sz w:val="24"/>
        </w:rPr>
        <w:t xml:space="preserve">your </w:t>
      </w:r>
      <w:r>
        <w:rPr>
          <w:spacing w:val="-2"/>
          <w:sz w:val="24"/>
        </w:rPr>
        <w:t>parents/guardians</w:t>
      </w:r>
    </w:p>
    <w:p w14:paraId="070A7B7A" w14:textId="77777777" w:rsidR="00CF7907" w:rsidRDefault="00000000">
      <w:pPr>
        <w:pStyle w:val="ListParagraph"/>
        <w:numPr>
          <w:ilvl w:val="0"/>
          <w:numId w:val="22"/>
        </w:numPr>
        <w:tabs>
          <w:tab w:val="left" w:pos="941"/>
        </w:tabs>
        <w:ind w:right="721"/>
        <w:rPr>
          <w:sz w:val="24"/>
        </w:rPr>
      </w:pPr>
      <w:r>
        <w:rPr>
          <w:sz w:val="24"/>
        </w:rPr>
        <w:t>Immediately report to your principal any email or chat message which causes you concern</w:t>
      </w:r>
      <w:r>
        <w:rPr>
          <w:spacing w:val="-5"/>
          <w:sz w:val="24"/>
        </w:rPr>
        <w:t xml:space="preserve"> </w:t>
      </w:r>
      <w:r>
        <w:rPr>
          <w:sz w:val="24"/>
        </w:rPr>
        <w:t>or</w:t>
      </w:r>
      <w:r>
        <w:rPr>
          <w:spacing w:val="-5"/>
          <w:sz w:val="24"/>
        </w:rPr>
        <w:t xml:space="preserve"> </w:t>
      </w:r>
      <w:r>
        <w:rPr>
          <w:sz w:val="24"/>
        </w:rPr>
        <w:t>any</w:t>
      </w:r>
      <w:r>
        <w:rPr>
          <w:spacing w:val="-1"/>
          <w:sz w:val="24"/>
        </w:rPr>
        <w:t xml:space="preserve"> </w:t>
      </w:r>
      <w:r>
        <w:rPr>
          <w:sz w:val="24"/>
        </w:rPr>
        <w:t>message</w:t>
      </w:r>
      <w:r>
        <w:rPr>
          <w:spacing w:val="-7"/>
          <w:sz w:val="24"/>
        </w:rPr>
        <w:t xml:space="preserve"> </w:t>
      </w:r>
      <w:r>
        <w:rPr>
          <w:sz w:val="24"/>
        </w:rPr>
        <w:t>which</w:t>
      </w:r>
      <w:r>
        <w:rPr>
          <w:spacing w:val="-5"/>
          <w:sz w:val="24"/>
        </w:rPr>
        <w:t xml:space="preserve"> </w:t>
      </w:r>
      <w:r>
        <w:rPr>
          <w:sz w:val="24"/>
        </w:rPr>
        <w:t>requests</w:t>
      </w:r>
      <w:r>
        <w:rPr>
          <w:spacing w:val="-4"/>
          <w:sz w:val="24"/>
        </w:rPr>
        <w:t xml:space="preserve"> </w:t>
      </w:r>
      <w:r>
        <w:rPr>
          <w:sz w:val="24"/>
        </w:rPr>
        <w:t>inappropriate</w:t>
      </w:r>
      <w:r>
        <w:rPr>
          <w:spacing w:val="-7"/>
          <w:sz w:val="24"/>
        </w:rPr>
        <w:t xml:space="preserve"> </w:t>
      </w:r>
      <w:r>
        <w:rPr>
          <w:sz w:val="24"/>
        </w:rPr>
        <w:t>personal</w:t>
      </w:r>
      <w:r>
        <w:rPr>
          <w:spacing w:val="-7"/>
          <w:sz w:val="24"/>
        </w:rPr>
        <w:t xml:space="preserve"> </w:t>
      </w:r>
      <w:r>
        <w:rPr>
          <w:sz w:val="24"/>
        </w:rPr>
        <w:t>information</w:t>
      </w:r>
      <w:r>
        <w:rPr>
          <w:spacing w:val="-5"/>
          <w:sz w:val="24"/>
        </w:rPr>
        <w:t xml:space="preserve"> </w:t>
      </w:r>
      <w:r>
        <w:rPr>
          <w:sz w:val="24"/>
        </w:rPr>
        <w:t>from</w:t>
      </w:r>
      <w:r>
        <w:rPr>
          <w:spacing w:val="-7"/>
          <w:sz w:val="24"/>
        </w:rPr>
        <w:t xml:space="preserve"> </w:t>
      </w:r>
      <w:r>
        <w:rPr>
          <w:sz w:val="24"/>
        </w:rPr>
        <w:t>you</w:t>
      </w:r>
    </w:p>
    <w:p w14:paraId="382F9EA9" w14:textId="77777777" w:rsidR="00CF7907" w:rsidRDefault="00000000">
      <w:pPr>
        <w:pStyle w:val="ListParagraph"/>
        <w:numPr>
          <w:ilvl w:val="0"/>
          <w:numId w:val="22"/>
        </w:numPr>
        <w:tabs>
          <w:tab w:val="left" w:pos="940"/>
        </w:tabs>
        <w:spacing w:line="292" w:lineRule="exact"/>
        <w:ind w:left="940"/>
        <w:rPr>
          <w:sz w:val="24"/>
        </w:rPr>
      </w:pPr>
      <w:r>
        <w:rPr>
          <w:sz w:val="24"/>
        </w:rPr>
        <w:t>Never</w:t>
      </w:r>
      <w:r>
        <w:rPr>
          <w:spacing w:val="-4"/>
          <w:sz w:val="24"/>
        </w:rPr>
        <w:t xml:space="preserve"> </w:t>
      </w:r>
      <w:r>
        <w:rPr>
          <w:sz w:val="24"/>
        </w:rPr>
        <w:t>attempt to</w:t>
      </w:r>
      <w:r>
        <w:rPr>
          <w:spacing w:val="-3"/>
          <w:sz w:val="24"/>
        </w:rPr>
        <w:t xml:space="preserve"> </w:t>
      </w:r>
      <w:r>
        <w:rPr>
          <w:sz w:val="24"/>
        </w:rPr>
        <w:t>access</w:t>
      </w:r>
      <w:r>
        <w:rPr>
          <w:spacing w:val="-2"/>
          <w:sz w:val="24"/>
        </w:rPr>
        <w:t xml:space="preserve"> </w:t>
      </w:r>
      <w:r>
        <w:rPr>
          <w:sz w:val="24"/>
        </w:rPr>
        <w:t>unauthorized</w:t>
      </w:r>
      <w:r>
        <w:rPr>
          <w:spacing w:val="-3"/>
          <w:sz w:val="24"/>
        </w:rPr>
        <w:t xml:space="preserve"> </w:t>
      </w:r>
      <w:r>
        <w:rPr>
          <w:sz w:val="24"/>
        </w:rPr>
        <w:t>material</w:t>
      </w:r>
      <w:r>
        <w:rPr>
          <w:spacing w:val="-5"/>
          <w:sz w:val="24"/>
        </w:rPr>
        <w:t xml:space="preserve"> </w:t>
      </w:r>
      <w:r>
        <w:rPr>
          <w:sz w:val="24"/>
        </w:rPr>
        <w:t>or</w:t>
      </w:r>
      <w:r>
        <w:rPr>
          <w:spacing w:val="-3"/>
          <w:sz w:val="24"/>
        </w:rPr>
        <w:t xml:space="preserve"> </w:t>
      </w:r>
      <w:r>
        <w:rPr>
          <w:sz w:val="24"/>
        </w:rPr>
        <w:t>to</w:t>
      </w:r>
      <w:r>
        <w:rPr>
          <w:spacing w:val="1"/>
          <w:sz w:val="24"/>
        </w:rPr>
        <w:t xml:space="preserve"> </w:t>
      </w:r>
      <w:r>
        <w:rPr>
          <w:sz w:val="24"/>
        </w:rPr>
        <w:t>impersonate another</w:t>
      </w:r>
      <w:r>
        <w:rPr>
          <w:spacing w:val="-3"/>
          <w:sz w:val="24"/>
        </w:rPr>
        <w:t xml:space="preserve"> </w:t>
      </w:r>
      <w:r>
        <w:rPr>
          <w:spacing w:val="-4"/>
          <w:sz w:val="24"/>
        </w:rPr>
        <w:t>user</w:t>
      </w:r>
    </w:p>
    <w:p w14:paraId="15E67ABC" w14:textId="77777777" w:rsidR="00CF7907" w:rsidRDefault="00000000">
      <w:pPr>
        <w:pStyle w:val="ListParagraph"/>
        <w:numPr>
          <w:ilvl w:val="0"/>
          <w:numId w:val="22"/>
        </w:numPr>
        <w:tabs>
          <w:tab w:val="left" w:pos="940"/>
        </w:tabs>
        <w:spacing w:line="292" w:lineRule="exact"/>
        <w:ind w:left="940"/>
        <w:rPr>
          <w:sz w:val="24"/>
        </w:rPr>
      </w:pPr>
      <w:r>
        <w:rPr>
          <w:sz w:val="24"/>
        </w:rPr>
        <w:t>Any</w:t>
      </w:r>
      <w:r>
        <w:rPr>
          <w:spacing w:val="-4"/>
          <w:sz w:val="24"/>
        </w:rPr>
        <w:t xml:space="preserve"> </w:t>
      </w:r>
      <w:r>
        <w:rPr>
          <w:sz w:val="24"/>
        </w:rPr>
        <w:t>attempt</w:t>
      </w:r>
      <w:r>
        <w:rPr>
          <w:spacing w:val="-3"/>
          <w:sz w:val="24"/>
        </w:rPr>
        <w:t xml:space="preserve"> </w:t>
      </w:r>
      <w:r>
        <w:rPr>
          <w:sz w:val="24"/>
        </w:rPr>
        <w:t>to</w:t>
      </w:r>
      <w:r>
        <w:rPr>
          <w:spacing w:val="-1"/>
          <w:sz w:val="24"/>
        </w:rPr>
        <w:t xml:space="preserve"> </w:t>
      </w:r>
      <w:r>
        <w:rPr>
          <w:sz w:val="24"/>
        </w:rPr>
        <w:t>vandalize,</w:t>
      </w:r>
      <w:r>
        <w:rPr>
          <w:spacing w:val="-1"/>
          <w:sz w:val="24"/>
        </w:rPr>
        <w:t xml:space="preserve"> </w:t>
      </w:r>
      <w:r>
        <w:rPr>
          <w:sz w:val="24"/>
        </w:rPr>
        <w:t>harm</w:t>
      </w:r>
      <w:r>
        <w:rPr>
          <w:spacing w:val="-4"/>
          <w:sz w:val="24"/>
        </w:rPr>
        <w:t xml:space="preserve"> </w:t>
      </w:r>
      <w:r>
        <w:rPr>
          <w:sz w:val="24"/>
        </w:rPr>
        <w:t>or</w:t>
      </w:r>
      <w:r>
        <w:rPr>
          <w:spacing w:val="-1"/>
          <w:sz w:val="24"/>
        </w:rPr>
        <w:t xml:space="preserve"> </w:t>
      </w:r>
      <w:r>
        <w:rPr>
          <w:sz w:val="24"/>
        </w:rPr>
        <w:t>destroy</w:t>
      </w:r>
      <w:r>
        <w:rPr>
          <w:spacing w:val="-1"/>
          <w:sz w:val="24"/>
        </w:rPr>
        <w:t xml:space="preserve"> </w:t>
      </w:r>
      <w:r>
        <w:rPr>
          <w:sz w:val="24"/>
        </w:rPr>
        <w:t>data</w:t>
      </w:r>
      <w:r>
        <w:rPr>
          <w:spacing w:val="-3"/>
          <w:sz w:val="24"/>
        </w:rPr>
        <w:t xml:space="preserve"> </w:t>
      </w:r>
      <w:r>
        <w:rPr>
          <w:sz w:val="24"/>
        </w:rPr>
        <w:t>of</w:t>
      </w:r>
      <w:r>
        <w:rPr>
          <w:spacing w:val="-2"/>
          <w:sz w:val="24"/>
        </w:rPr>
        <w:t xml:space="preserve"> </w:t>
      </w:r>
      <w:r>
        <w:rPr>
          <w:sz w:val="24"/>
        </w:rPr>
        <w:t>another</w:t>
      </w:r>
      <w:r>
        <w:rPr>
          <w:spacing w:val="-1"/>
          <w:sz w:val="24"/>
        </w:rPr>
        <w:t xml:space="preserve"> </w:t>
      </w:r>
      <w:r>
        <w:rPr>
          <w:sz w:val="24"/>
        </w:rPr>
        <w:t>user</w:t>
      </w:r>
      <w:r>
        <w:rPr>
          <w:spacing w:val="-1"/>
          <w:sz w:val="24"/>
        </w:rPr>
        <w:t xml:space="preserve"> </w:t>
      </w:r>
      <w:r>
        <w:rPr>
          <w:sz w:val="24"/>
        </w:rPr>
        <w:t xml:space="preserve">is </w:t>
      </w:r>
      <w:r>
        <w:rPr>
          <w:spacing w:val="-2"/>
          <w:sz w:val="24"/>
        </w:rPr>
        <w:t>prohibited</w:t>
      </w:r>
    </w:p>
    <w:p w14:paraId="45FF40C2" w14:textId="77777777" w:rsidR="00CF7907" w:rsidRDefault="00000000">
      <w:pPr>
        <w:pStyle w:val="ListParagraph"/>
        <w:numPr>
          <w:ilvl w:val="0"/>
          <w:numId w:val="22"/>
        </w:numPr>
        <w:tabs>
          <w:tab w:val="left" w:pos="940"/>
        </w:tabs>
        <w:spacing w:before="1"/>
        <w:ind w:left="940"/>
        <w:rPr>
          <w:sz w:val="24"/>
        </w:rPr>
      </w:pPr>
      <w:r w:rsidRPr="0099606F">
        <w:rPr>
          <w:sz w:val="24"/>
        </w:rPr>
        <w:t>Any</w:t>
      </w:r>
      <w:r w:rsidRPr="0099606F">
        <w:rPr>
          <w:spacing w:val="-2"/>
          <w:sz w:val="24"/>
        </w:rPr>
        <w:t xml:space="preserve"> </w:t>
      </w:r>
      <w:r w:rsidRPr="0099606F">
        <w:rPr>
          <w:sz w:val="24"/>
        </w:rPr>
        <w:t>attempt</w:t>
      </w:r>
      <w:r w:rsidRPr="0099606F">
        <w:rPr>
          <w:spacing w:val="-3"/>
          <w:sz w:val="24"/>
        </w:rPr>
        <w:t xml:space="preserve"> </w:t>
      </w:r>
      <w:r w:rsidRPr="0099606F">
        <w:rPr>
          <w:sz w:val="24"/>
        </w:rPr>
        <w:t>to</w:t>
      </w:r>
      <w:r w:rsidRPr="0099606F">
        <w:rPr>
          <w:spacing w:val="-1"/>
          <w:sz w:val="24"/>
        </w:rPr>
        <w:t xml:space="preserve"> </w:t>
      </w:r>
      <w:r w:rsidRPr="0099606F">
        <w:rPr>
          <w:sz w:val="24"/>
        </w:rPr>
        <w:t>vandalize</w:t>
      </w:r>
      <w:r w:rsidRPr="0099606F">
        <w:rPr>
          <w:spacing w:val="-3"/>
          <w:sz w:val="24"/>
        </w:rPr>
        <w:t xml:space="preserve"> </w:t>
      </w:r>
      <w:r w:rsidRPr="0099606F">
        <w:rPr>
          <w:sz w:val="24"/>
        </w:rPr>
        <w:t>the</w:t>
      </w:r>
      <w:r w:rsidRPr="0099606F">
        <w:rPr>
          <w:spacing w:val="-3"/>
          <w:sz w:val="24"/>
        </w:rPr>
        <w:t xml:space="preserve"> </w:t>
      </w:r>
      <w:r w:rsidRPr="0099606F">
        <w:rPr>
          <w:sz w:val="24"/>
        </w:rPr>
        <w:t>data</w:t>
      </w:r>
      <w:r w:rsidRPr="0099606F">
        <w:rPr>
          <w:spacing w:val="-3"/>
          <w:sz w:val="24"/>
        </w:rPr>
        <w:t xml:space="preserve"> </w:t>
      </w:r>
      <w:r w:rsidRPr="0099606F">
        <w:rPr>
          <w:sz w:val="24"/>
        </w:rPr>
        <w:t>of</w:t>
      </w:r>
      <w:r w:rsidRPr="0099606F">
        <w:rPr>
          <w:spacing w:val="3"/>
          <w:sz w:val="24"/>
        </w:rPr>
        <w:t xml:space="preserve"> </w:t>
      </w:r>
      <w:r w:rsidRPr="0099606F">
        <w:rPr>
          <w:sz w:val="24"/>
        </w:rPr>
        <w:t>the</w:t>
      </w:r>
      <w:r w:rsidRPr="0099606F">
        <w:rPr>
          <w:spacing w:val="-3"/>
          <w:sz w:val="24"/>
        </w:rPr>
        <w:t xml:space="preserve"> </w:t>
      </w:r>
      <w:r w:rsidRPr="0099606F">
        <w:rPr>
          <w:sz w:val="24"/>
        </w:rPr>
        <w:t>course</w:t>
      </w:r>
      <w:r w:rsidRPr="0099606F">
        <w:rPr>
          <w:spacing w:val="-3"/>
          <w:sz w:val="24"/>
        </w:rPr>
        <w:t xml:space="preserve"> </w:t>
      </w:r>
      <w:r w:rsidRPr="0099606F">
        <w:rPr>
          <w:sz w:val="24"/>
        </w:rPr>
        <w:t>or</w:t>
      </w:r>
      <w:r w:rsidRPr="0099606F">
        <w:rPr>
          <w:spacing w:val="-1"/>
          <w:sz w:val="24"/>
        </w:rPr>
        <w:t xml:space="preserve"> </w:t>
      </w:r>
      <w:r w:rsidRPr="0099606F">
        <w:rPr>
          <w:sz w:val="24"/>
        </w:rPr>
        <w:t>school</w:t>
      </w:r>
      <w:r w:rsidRPr="0099606F">
        <w:rPr>
          <w:spacing w:val="-3"/>
          <w:sz w:val="24"/>
        </w:rPr>
        <w:t xml:space="preserve"> </w:t>
      </w:r>
      <w:r w:rsidRPr="0099606F">
        <w:rPr>
          <w:sz w:val="24"/>
        </w:rPr>
        <w:t>is also</w:t>
      </w:r>
      <w:r w:rsidRPr="0099606F">
        <w:rPr>
          <w:spacing w:val="-1"/>
          <w:sz w:val="24"/>
        </w:rPr>
        <w:t xml:space="preserve"> </w:t>
      </w:r>
      <w:r w:rsidRPr="0099606F">
        <w:rPr>
          <w:spacing w:val="-2"/>
          <w:sz w:val="24"/>
        </w:rPr>
        <w:t>prohibited</w:t>
      </w:r>
    </w:p>
    <w:sectPr w:rsidR="00CF7907">
      <w:pgSz w:w="12240" w:h="15840"/>
      <w:pgMar w:top="1340" w:right="1220" w:bottom="1180" w:left="1220" w:header="720" w:footer="9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14869" w14:textId="77777777" w:rsidR="00822275" w:rsidRDefault="00822275">
      <w:r>
        <w:separator/>
      </w:r>
    </w:p>
  </w:endnote>
  <w:endnote w:type="continuationSeparator" w:id="0">
    <w:p w14:paraId="62102326" w14:textId="77777777" w:rsidR="00822275" w:rsidRDefault="00822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84A9" w14:textId="77777777" w:rsidR="00CF7907" w:rsidRDefault="00000000">
    <w:pPr>
      <w:pStyle w:val="BodyText"/>
      <w:spacing w:line="14" w:lineRule="auto"/>
      <w:ind w:left="0"/>
      <w:rPr>
        <w:sz w:val="20"/>
      </w:rPr>
    </w:pPr>
    <w:r>
      <w:rPr>
        <w:noProof/>
      </w:rPr>
      <mc:AlternateContent>
        <mc:Choice Requires="wps">
          <w:drawing>
            <wp:anchor distT="0" distB="0" distL="0" distR="0" simplePos="0" relativeHeight="251661312" behindDoc="1" locked="0" layoutInCell="1" allowOverlap="1" wp14:anchorId="21D9AF8D" wp14:editId="37307DA7">
              <wp:simplePos x="0" y="0"/>
              <wp:positionH relativeFrom="page">
                <wp:posOffset>895350</wp:posOffset>
              </wp:positionH>
              <wp:positionV relativeFrom="page">
                <wp:posOffset>9251315</wp:posOffset>
              </wp:positionV>
              <wp:extent cx="5984240" cy="6350"/>
              <wp:effectExtent l="0" t="0" r="0" b="0"/>
              <wp:wrapNone/>
              <wp:docPr id="2" name="Graphic 2"/>
              <wp:cNvGraphicFramePr/>
              <a:graphic xmlns:a="http://schemas.openxmlformats.org/drawingml/2006/main">
                <a:graphicData uri="http://schemas.microsoft.com/office/word/2010/wordprocessingShape">
                  <wps:wsp>
                    <wps:cNvSpPr/>
                    <wps:spPr>
                      <a:xfrm>
                        <a:off x="0" y="0"/>
                        <a:ext cx="5984240" cy="6350"/>
                      </a:xfrm>
                      <a:custGeom>
                        <a:avLst/>
                        <a:gdLst/>
                        <a:ahLst/>
                        <a:cxnLst/>
                        <a:rect l="l" t="t" r="r" b="b"/>
                        <a:pathLst>
                          <a:path w="5984240" h="6350">
                            <a:moveTo>
                              <a:pt x="5984240" y="0"/>
                            </a:moveTo>
                            <a:lnTo>
                              <a:pt x="0" y="0"/>
                            </a:lnTo>
                            <a:lnTo>
                              <a:pt x="0" y="6349"/>
                            </a:lnTo>
                            <a:lnTo>
                              <a:pt x="5984240" y="6349"/>
                            </a:lnTo>
                            <a:lnTo>
                              <a:pt x="5984240" y="0"/>
                            </a:lnTo>
                            <a:close/>
                          </a:path>
                        </a:pathLst>
                      </a:custGeom>
                      <a:solidFill>
                        <a:srgbClr val="D9D9D9"/>
                      </a:solidFill>
                    </wps:spPr>
                    <wps:bodyPr wrap="square" lIns="0" tIns="0" rIns="0" bIns="0" rtlCol="0">
                      <a:noAutofit/>
                    </wps:bodyPr>
                  </wps:wsp>
                </a:graphicData>
              </a:graphic>
            </wp:anchor>
          </w:drawing>
        </mc:Choice>
        <mc:Fallback xmlns:wpsCustomData="http://www.wps.cn/officeDocument/2013/wpsCustomData">
          <w:pict>
            <v:shape id="Graphic 2" o:spid="_x0000_s1026" o:spt="100" style="position:absolute;left:0pt;margin-left:70.5pt;margin-top:728.45pt;height:0.5pt;width:471.2pt;mso-position-horizontal-relative:page;mso-position-vertical-relative:page;z-index:-251655168;mso-width-relative:page;mso-height-relative:page;" fillcolor="#D9D9D9" filled="t" stroked="f" coordsize="5984240,6350" o:gfxdata="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2mgVO2AAA&#10;AA4BAAAPAAAAAAAAAAEAIAAAACIAAABkcnMvZG93bnJldi54bWxQSwECFAAUAAAACACHTuJA/2jf&#10;+R4CAADcBAAADgAAAAAAAAABACAAAAAnAQAAZHJzL2Uyb0RvYy54bWxQSwUGAAAAAAYABgBZAQAA&#10;twUAAAAA&#10;" path="m5984240,0l0,0,0,6349,5984240,6349,5984240,0xe">
              <v:fill on="t" focussize="0,0"/>
              <v:stroke on="f"/>
              <v:imagedata o:title=""/>
              <o:lock v:ext="edit" aspectratio="f"/>
              <v:textbox inset="0mm,0mm,0mm,0mm"/>
            </v:shape>
          </w:pict>
        </mc:Fallback>
      </mc:AlternateContent>
    </w:r>
    <w:r>
      <w:rPr>
        <w:noProof/>
      </w:rPr>
      <mc:AlternateContent>
        <mc:Choice Requires="wps">
          <w:drawing>
            <wp:anchor distT="0" distB="0" distL="0" distR="0" simplePos="0" relativeHeight="251662336" behindDoc="1" locked="0" layoutInCell="1" allowOverlap="1" wp14:anchorId="5A5149CE" wp14:editId="7B895161">
              <wp:simplePos x="0" y="0"/>
              <wp:positionH relativeFrom="page">
                <wp:posOffset>876300</wp:posOffset>
              </wp:positionH>
              <wp:positionV relativeFrom="page">
                <wp:posOffset>9286240</wp:posOffset>
              </wp:positionV>
              <wp:extent cx="711200" cy="165100"/>
              <wp:effectExtent l="0" t="0" r="0" b="0"/>
              <wp:wrapNone/>
              <wp:docPr id="3" name="Textbox 3"/>
              <wp:cNvGraphicFramePr/>
              <a:graphic xmlns:a="http://schemas.openxmlformats.org/drawingml/2006/main">
                <a:graphicData uri="http://schemas.microsoft.com/office/word/2010/wordprocessingShape">
                  <wps:wsp>
                    <wps:cNvSpPr txBox="1"/>
                    <wps:spPr>
                      <a:xfrm>
                        <a:off x="0" y="0"/>
                        <a:ext cx="711200" cy="165100"/>
                      </a:xfrm>
                      <a:prstGeom prst="rect">
                        <a:avLst/>
                      </a:prstGeom>
                    </wps:spPr>
                    <wps:txbx>
                      <w:txbxContent>
                        <w:p w14:paraId="4D0ADD2D" w14:textId="77777777" w:rsidR="00CF7907" w:rsidRDefault="00000000">
                          <w:pPr>
                            <w:spacing w:line="244"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10</w:t>
                          </w:r>
                          <w:r>
                            <w:rPr>
                              <w:rFonts w:ascii="Calibri"/>
                              <w:b/>
                            </w:rPr>
                            <w:fldChar w:fldCharType="end"/>
                          </w:r>
                          <w:r>
                            <w:rPr>
                              <w:rFonts w:ascii="Calibri"/>
                              <w:b/>
                              <w:spacing w:val="-2"/>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1"/>
                            </w:rPr>
                            <w:t xml:space="preserve"> </w:t>
                          </w:r>
                          <w:r>
                            <w:rPr>
                              <w:rFonts w:ascii="Calibri"/>
                              <w:color w:val="808080"/>
                            </w:rPr>
                            <w:t>a</w:t>
                          </w:r>
                          <w:r>
                            <w:rPr>
                              <w:rFonts w:ascii="Calibri"/>
                              <w:color w:val="808080"/>
                              <w:spacing w:val="9"/>
                            </w:rPr>
                            <w:t xml:space="preserve"> </w:t>
                          </w:r>
                          <w:r>
                            <w:rPr>
                              <w:rFonts w:ascii="Calibri"/>
                              <w:color w:val="808080"/>
                            </w:rPr>
                            <w:t>g</w:t>
                          </w:r>
                          <w:r>
                            <w:rPr>
                              <w:rFonts w:ascii="Calibri"/>
                              <w:color w:val="808080"/>
                              <w:spacing w:val="11"/>
                            </w:rPr>
                            <w:t xml:space="preserve"> </w:t>
                          </w:r>
                          <w:r>
                            <w:rPr>
                              <w:rFonts w:ascii="Calibri"/>
                              <w:color w:val="808080"/>
                              <w:spacing w:val="-10"/>
                            </w:rPr>
                            <w:t>e</w:t>
                          </w:r>
                        </w:p>
                      </w:txbxContent>
                    </wps:txbx>
                    <wps:bodyPr wrap="square" lIns="0" tIns="0" rIns="0" bIns="0" rtlCol="0">
                      <a:noAutofit/>
                    </wps:bodyPr>
                  </wps:wsp>
                </a:graphicData>
              </a:graphic>
            </wp:anchor>
          </w:drawing>
        </mc:Choice>
        <mc:Fallback>
          <w:pict>
            <v:shapetype w14:anchorId="5A5149CE" id="_x0000_t202" coordsize="21600,21600" o:spt="202" path="m,l,21600r21600,l21600,xe">
              <v:stroke joinstyle="miter"/>
              <v:path gradientshapeok="t" o:connecttype="rect"/>
            </v:shapetype>
            <v:shape id="Textbox 3" o:spid="_x0000_s1027" type="#_x0000_t202" style="position:absolute;margin-left:69pt;margin-top:731.2pt;width:56pt;height:13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" filled="f" stroked="f">
              <v:textbox inset="0,0,0,0">
                <w:txbxContent>
                  <w:p w14:paraId="4D0ADD2D" w14:textId="77777777" w:rsidR="00CF7907" w:rsidRDefault="00000000">
                    <w:pPr>
                      <w:spacing w:line="244" w:lineRule="exact"/>
                      <w:ind w:left="6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10</w:t>
                    </w:r>
                    <w:r>
                      <w:rPr>
                        <w:rFonts w:ascii="Calibri"/>
                        <w:b/>
                      </w:rPr>
                      <w:fldChar w:fldCharType="end"/>
                    </w:r>
                    <w:r>
                      <w:rPr>
                        <w:rFonts w:ascii="Calibri"/>
                        <w:b/>
                        <w:spacing w:val="-2"/>
                      </w:rPr>
                      <w:t xml:space="preserve"> </w:t>
                    </w:r>
                    <w:r>
                      <w:rPr>
                        <w:rFonts w:ascii="Calibri"/>
                        <w:b/>
                      </w:rPr>
                      <w:t>|</w:t>
                    </w:r>
                    <w:r>
                      <w:rPr>
                        <w:rFonts w:ascii="Calibri"/>
                        <w:b/>
                        <w:spacing w:val="1"/>
                      </w:rPr>
                      <w:t xml:space="preserve"> </w:t>
                    </w:r>
                    <w:r>
                      <w:rPr>
                        <w:rFonts w:ascii="Calibri"/>
                        <w:color w:val="808080"/>
                      </w:rPr>
                      <w:t>P</w:t>
                    </w:r>
                    <w:r>
                      <w:rPr>
                        <w:rFonts w:ascii="Calibri"/>
                        <w:color w:val="808080"/>
                        <w:spacing w:val="11"/>
                      </w:rPr>
                      <w:t xml:space="preserve"> </w:t>
                    </w:r>
                    <w:r>
                      <w:rPr>
                        <w:rFonts w:ascii="Calibri"/>
                        <w:color w:val="808080"/>
                      </w:rPr>
                      <w:t>a</w:t>
                    </w:r>
                    <w:r>
                      <w:rPr>
                        <w:rFonts w:ascii="Calibri"/>
                        <w:color w:val="808080"/>
                        <w:spacing w:val="9"/>
                      </w:rPr>
                      <w:t xml:space="preserve"> </w:t>
                    </w:r>
                    <w:r>
                      <w:rPr>
                        <w:rFonts w:ascii="Calibri"/>
                        <w:color w:val="808080"/>
                      </w:rPr>
                      <w:t>g</w:t>
                    </w:r>
                    <w:r>
                      <w:rPr>
                        <w:rFonts w:ascii="Calibri"/>
                        <w:color w:val="808080"/>
                        <w:spacing w:val="11"/>
                      </w:rPr>
                      <w:t xml:space="preserve"> </w:t>
                    </w:r>
                    <w:r>
                      <w:rPr>
                        <w:rFonts w:ascii="Calibri"/>
                        <w:color w:val="808080"/>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020A7" w14:textId="77777777" w:rsidR="00822275" w:rsidRDefault="00822275">
      <w:r>
        <w:separator/>
      </w:r>
    </w:p>
  </w:footnote>
  <w:footnote w:type="continuationSeparator" w:id="0">
    <w:p w14:paraId="57220F2B" w14:textId="77777777" w:rsidR="00822275" w:rsidRDefault="00822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40867" w14:textId="77777777" w:rsidR="00CF7907" w:rsidRDefault="00000000">
    <w:pPr>
      <w:pStyle w:val="BodyText"/>
      <w:spacing w:line="14" w:lineRule="auto"/>
      <w:ind w:left="0"/>
      <w:rPr>
        <w:sz w:val="20"/>
      </w:rPr>
    </w:pPr>
    <w:r>
      <w:rPr>
        <w:noProof/>
      </w:rPr>
      <mc:AlternateContent>
        <mc:Choice Requires="wps">
          <w:drawing>
            <wp:anchor distT="0" distB="0" distL="0" distR="0" simplePos="0" relativeHeight="251659264" behindDoc="1" locked="0" layoutInCell="1" allowOverlap="1" wp14:anchorId="6EE99146" wp14:editId="11771E7F">
              <wp:simplePos x="0" y="0"/>
              <wp:positionH relativeFrom="page">
                <wp:posOffset>901700</wp:posOffset>
              </wp:positionH>
              <wp:positionV relativeFrom="page">
                <wp:posOffset>444500</wp:posOffset>
              </wp:positionV>
              <wp:extent cx="1693545" cy="152400"/>
              <wp:effectExtent l="0" t="0" r="0" b="0"/>
              <wp:wrapNone/>
              <wp:docPr id="1" name="Textbox 1"/>
              <wp:cNvGraphicFramePr/>
              <a:graphic xmlns:a="http://schemas.openxmlformats.org/drawingml/2006/main">
                <a:graphicData uri="http://schemas.microsoft.com/office/word/2010/wordprocessingShape">
                  <wps:wsp>
                    <wps:cNvSpPr txBox="1"/>
                    <wps:spPr>
                      <a:xfrm>
                        <a:off x="0" y="0"/>
                        <a:ext cx="1693545" cy="152400"/>
                      </a:xfrm>
                      <a:prstGeom prst="rect">
                        <a:avLst/>
                      </a:prstGeom>
                    </wps:spPr>
                    <wps:txbx>
                      <w:txbxContent>
                        <w:p w14:paraId="5E03E581" w14:textId="77777777" w:rsidR="00CF7907" w:rsidRDefault="00000000">
                          <w:pPr>
                            <w:spacing w:before="12"/>
                            <w:ind w:left="20"/>
                            <w:rPr>
                              <w:sz w:val="18"/>
                            </w:rPr>
                          </w:pPr>
                          <w:r>
                            <w:rPr>
                              <w:sz w:val="18"/>
                            </w:rPr>
                            <w:t>School</w:t>
                          </w:r>
                          <w:r>
                            <w:rPr>
                              <w:spacing w:val="-7"/>
                              <w:sz w:val="18"/>
                            </w:rPr>
                            <w:t xml:space="preserve"> </w:t>
                          </w:r>
                          <w:r>
                            <w:rPr>
                              <w:sz w:val="18"/>
                            </w:rPr>
                            <w:t>Course</w:t>
                          </w:r>
                          <w:r>
                            <w:rPr>
                              <w:spacing w:val="-5"/>
                              <w:sz w:val="18"/>
                            </w:rPr>
                            <w:t xml:space="preserve"> </w:t>
                          </w:r>
                          <w:r>
                            <w:rPr>
                              <w:sz w:val="18"/>
                            </w:rPr>
                            <w:t>Calendar:</w:t>
                          </w:r>
                          <w:r>
                            <w:rPr>
                              <w:spacing w:val="-3"/>
                              <w:sz w:val="18"/>
                            </w:rPr>
                            <w:t xml:space="preserve"> </w:t>
                          </w:r>
                          <w:r>
                            <w:rPr>
                              <w:sz w:val="18"/>
                            </w:rPr>
                            <w:t>2025-</w:t>
                          </w:r>
                          <w:r>
                            <w:rPr>
                              <w:spacing w:val="-4"/>
                              <w:sz w:val="18"/>
                            </w:rPr>
                            <w:t>2026</w:t>
                          </w:r>
                        </w:p>
                      </w:txbxContent>
                    </wps:txbx>
                    <wps:bodyPr wrap="square" lIns="0" tIns="0" rIns="0" bIns="0" rtlCol="0">
                      <a:noAutofit/>
                    </wps:bodyPr>
                  </wps:wsp>
                </a:graphicData>
              </a:graphic>
            </wp:anchor>
          </w:drawing>
        </mc:Choice>
        <mc:Fallback>
          <w:pict>
            <v:shapetype w14:anchorId="6EE99146" id="_x0000_t202" coordsize="21600,21600" o:spt="202" path="m,l,21600r21600,l21600,xe">
              <v:stroke joinstyle="miter"/>
              <v:path gradientshapeok="t" o:connecttype="rect"/>
            </v:shapetype>
            <v:shape id="Textbox 1" o:spid="_x0000_s1026" type="#_x0000_t202" style="position:absolute;margin-left:71pt;margin-top:35pt;width:133.35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" filled="f" stroked="f">
              <v:textbox inset="0,0,0,0">
                <w:txbxContent>
                  <w:p w14:paraId="5E03E581" w14:textId="77777777" w:rsidR="00CF7907" w:rsidRDefault="00000000">
                    <w:pPr>
                      <w:spacing w:before="12"/>
                      <w:ind w:left="20"/>
                      <w:rPr>
                        <w:sz w:val="18"/>
                      </w:rPr>
                    </w:pPr>
                    <w:r>
                      <w:rPr>
                        <w:sz w:val="18"/>
                      </w:rPr>
                      <w:t>School</w:t>
                    </w:r>
                    <w:r>
                      <w:rPr>
                        <w:spacing w:val="-7"/>
                        <w:sz w:val="18"/>
                      </w:rPr>
                      <w:t xml:space="preserve"> </w:t>
                    </w:r>
                    <w:r>
                      <w:rPr>
                        <w:sz w:val="18"/>
                      </w:rPr>
                      <w:t>Course</w:t>
                    </w:r>
                    <w:r>
                      <w:rPr>
                        <w:spacing w:val="-5"/>
                        <w:sz w:val="18"/>
                      </w:rPr>
                      <w:t xml:space="preserve"> </w:t>
                    </w:r>
                    <w:r>
                      <w:rPr>
                        <w:sz w:val="18"/>
                      </w:rPr>
                      <w:t>Calendar:</w:t>
                    </w:r>
                    <w:r>
                      <w:rPr>
                        <w:spacing w:val="-3"/>
                        <w:sz w:val="18"/>
                      </w:rPr>
                      <w:t xml:space="preserve"> </w:t>
                    </w:r>
                    <w:r>
                      <w:rPr>
                        <w:sz w:val="18"/>
                      </w:rPr>
                      <w:t>2025-</w:t>
                    </w:r>
                    <w:r>
                      <w:rPr>
                        <w:spacing w:val="-4"/>
                        <w:sz w:val="18"/>
                      </w:rPr>
                      <w:t>2026</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C481D"/>
    <w:multiLevelType w:val="multilevel"/>
    <w:tmpl w:val="095C481D"/>
    <w:lvl w:ilvl="0">
      <w:start w:val="1"/>
      <w:numFmt w:val="decimal"/>
      <w:lvlText w:val="%1."/>
      <w:lvlJc w:val="left"/>
      <w:pPr>
        <w:ind w:left="220" w:hanging="240"/>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220"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941" w:hanging="360"/>
      </w:pPr>
      <w:rPr>
        <w:rFonts w:ascii="Wingdings" w:eastAsia="Wingdings" w:hAnsi="Wingdings" w:cs="Wingdings" w:hint="default"/>
        <w:b w:val="0"/>
        <w:bCs w:val="0"/>
        <w:i w:val="0"/>
        <w:iCs w:val="0"/>
        <w:spacing w:val="0"/>
        <w:w w:val="100"/>
        <w:sz w:val="24"/>
        <w:szCs w:val="24"/>
        <w:lang w:val="en-US" w:eastAsia="en-US" w:bidi="ar-SA"/>
      </w:rPr>
    </w:lvl>
    <w:lvl w:ilvl="3">
      <w:numFmt w:val="bullet"/>
      <w:lvlText w:val="•"/>
      <w:lvlJc w:val="left"/>
      <w:pPr>
        <w:ind w:left="2908" w:hanging="360"/>
      </w:pPr>
      <w:rPr>
        <w:rFonts w:hint="default"/>
        <w:lang w:val="en-US" w:eastAsia="en-US" w:bidi="ar-SA"/>
      </w:rPr>
    </w:lvl>
    <w:lvl w:ilvl="4">
      <w:numFmt w:val="bullet"/>
      <w:lvlText w:val="•"/>
      <w:lvlJc w:val="left"/>
      <w:pPr>
        <w:ind w:left="3893" w:hanging="360"/>
      </w:pPr>
      <w:rPr>
        <w:rFonts w:hint="default"/>
        <w:lang w:val="en-US" w:eastAsia="en-US" w:bidi="ar-SA"/>
      </w:rPr>
    </w:lvl>
    <w:lvl w:ilvl="5">
      <w:numFmt w:val="bullet"/>
      <w:lvlText w:val="•"/>
      <w:lvlJc w:val="left"/>
      <w:pPr>
        <w:ind w:left="4877" w:hanging="360"/>
      </w:pPr>
      <w:rPr>
        <w:rFonts w:hint="default"/>
        <w:lang w:val="en-US" w:eastAsia="en-US" w:bidi="ar-SA"/>
      </w:rPr>
    </w:lvl>
    <w:lvl w:ilvl="6">
      <w:numFmt w:val="bullet"/>
      <w:lvlText w:val="•"/>
      <w:lvlJc w:val="left"/>
      <w:pPr>
        <w:ind w:left="5862" w:hanging="360"/>
      </w:pPr>
      <w:rPr>
        <w:rFonts w:hint="default"/>
        <w:lang w:val="en-US" w:eastAsia="en-US" w:bidi="ar-SA"/>
      </w:rPr>
    </w:lvl>
    <w:lvl w:ilvl="7">
      <w:numFmt w:val="bullet"/>
      <w:lvlText w:val="•"/>
      <w:lvlJc w:val="left"/>
      <w:pPr>
        <w:ind w:left="6846" w:hanging="360"/>
      </w:pPr>
      <w:rPr>
        <w:rFonts w:hint="default"/>
        <w:lang w:val="en-US" w:eastAsia="en-US" w:bidi="ar-SA"/>
      </w:rPr>
    </w:lvl>
    <w:lvl w:ilvl="8">
      <w:numFmt w:val="bullet"/>
      <w:lvlText w:val="•"/>
      <w:lvlJc w:val="left"/>
      <w:pPr>
        <w:ind w:left="7831" w:hanging="360"/>
      </w:pPr>
      <w:rPr>
        <w:rFonts w:hint="default"/>
        <w:lang w:val="en-US" w:eastAsia="en-US" w:bidi="ar-SA"/>
      </w:rPr>
    </w:lvl>
  </w:abstractNum>
  <w:abstractNum w:abstractNumId="1" w15:restartNumberingAfterBreak="0">
    <w:nsid w:val="0C472C77"/>
    <w:multiLevelType w:val="multilevel"/>
    <w:tmpl w:val="0C472C77"/>
    <w:lvl w:ilvl="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numFmt w:val="bullet"/>
      <w:lvlText w:val="•"/>
      <w:lvlJc w:val="left"/>
      <w:pPr>
        <w:ind w:left="1234" w:hanging="360"/>
      </w:pPr>
      <w:rPr>
        <w:rFonts w:hint="default"/>
        <w:lang w:val="en-US" w:eastAsia="en-US" w:bidi="ar-SA"/>
      </w:rPr>
    </w:lvl>
    <w:lvl w:ilvl="2">
      <w:numFmt w:val="bullet"/>
      <w:lvlText w:val="•"/>
      <w:lvlJc w:val="left"/>
      <w:pPr>
        <w:ind w:left="1628" w:hanging="360"/>
      </w:pPr>
      <w:rPr>
        <w:rFonts w:hint="default"/>
        <w:lang w:val="en-US" w:eastAsia="en-US" w:bidi="ar-SA"/>
      </w:rPr>
    </w:lvl>
    <w:lvl w:ilvl="3">
      <w:numFmt w:val="bullet"/>
      <w:lvlText w:val="•"/>
      <w:lvlJc w:val="left"/>
      <w:pPr>
        <w:ind w:left="2022" w:hanging="360"/>
      </w:pPr>
      <w:rPr>
        <w:rFonts w:hint="default"/>
        <w:lang w:val="en-US" w:eastAsia="en-US" w:bidi="ar-SA"/>
      </w:rPr>
    </w:lvl>
    <w:lvl w:ilvl="4">
      <w:numFmt w:val="bullet"/>
      <w:lvlText w:val="•"/>
      <w:lvlJc w:val="left"/>
      <w:pPr>
        <w:ind w:left="2416" w:hanging="360"/>
      </w:pPr>
      <w:rPr>
        <w:rFonts w:hint="default"/>
        <w:lang w:val="en-US" w:eastAsia="en-US" w:bidi="ar-SA"/>
      </w:rPr>
    </w:lvl>
    <w:lvl w:ilvl="5">
      <w:numFmt w:val="bullet"/>
      <w:lvlText w:val="•"/>
      <w:lvlJc w:val="left"/>
      <w:pPr>
        <w:ind w:left="2811" w:hanging="360"/>
      </w:pPr>
      <w:rPr>
        <w:rFonts w:hint="default"/>
        <w:lang w:val="en-US" w:eastAsia="en-US" w:bidi="ar-SA"/>
      </w:rPr>
    </w:lvl>
    <w:lvl w:ilvl="6">
      <w:numFmt w:val="bullet"/>
      <w:lvlText w:val="•"/>
      <w:lvlJc w:val="left"/>
      <w:pPr>
        <w:ind w:left="3205" w:hanging="360"/>
      </w:pPr>
      <w:rPr>
        <w:rFonts w:hint="default"/>
        <w:lang w:val="en-US" w:eastAsia="en-US" w:bidi="ar-SA"/>
      </w:rPr>
    </w:lvl>
    <w:lvl w:ilvl="7">
      <w:numFmt w:val="bullet"/>
      <w:lvlText w:val="•"/>
      <w:lvlJc w:val="left"/>
      <w:pPr>
        <w:ind w:left="3599" w:hanging="360"/>
      </w:pPr>
      <w:rPr>
        <w:rFonts w:hint="default"/>
        <w:lang w:val="en-US" w:eastAsia="en-US" w:bidi="ar-SA"/>
      </w:rPr>
    </w:lvl>
    <w:lvl w:ilvl="8">
      <w:numFmt w:val="bullet"/>
      <w:lvlText w:val="•"/>
      <w:lvlJc w:val="left"/>
      <w:pPr>
        <w:ind w:left="3993" w:hanging="360"/>
      </w:pPr>
      <w:rPr>
        <w:rFonts w:hint="default"/>
        <w:lang w:val="en-US" w:eastAsia="en-US" w:bidi="ar-SA"/>
      </w:rPr>
    </w:lvl>
  </w:abstractNum>
  <w:abstractNum w:abstractNumId="2" w15:restartNumberingAfterBreak="0">
    <w:nsid w:val="0E115D74"/>
    <w:multiLevelType w:val="multilevel"/>
    <w:tmpl w:val="0E115D74"/>
    <w:lvl w:ilvl="0">
      <w:numFmt w:val="bullet"/>
      <w:lvlText w:val=""/>
      <w:lvlJc w:val="left"/>
      <w:pPr>
        <w:ind w:left="941" w:hanging="360"/>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1826" w:hanging="360"/>
      </w:pPr>
      <w:rPr>
        <w:rFonts w:hint="default"/>
        <w:lang w:val="en-US" w:eastAsia="en-US" w:bidi="ar-SA"/>
      </w:rPr>
    </w:lvl>
    <w:lvl w:ilvl="2">
      <w:numFmt w:val="bullet"/>
      <w:lvlText w:val="•"/>
      <w:lvlJc w:val="left"/>
      <w:pPr>
        <w:ind w:left="2712" w:hanging="360"/>
      </w:pPr>
      <w:rPr>
        <w:rFonts w:hint="default"/>
        <w:lang w:val="en-US" w:eastAsia="en-US" w:bidi="ar-SA"/>
      </w:rPr>
    </w:lvl>
    <w:lvl w:ilvl="3">
      <w:numFmt w:val="bullet"/>
      <w:lvlText w:val="•"/>
      <w:lvlJc w:val="left"/>
      <w:pPr>
        <w:ind w:left="3598" w:hanging="360"/>
      </w:pPr>
      <w:rPr>
        <w:rFonts w:hint="default"/>
        <w:lang w:val="en-US" w:eastAsia="en-US" w:bidi="ar-SA"/>
      </w:rPr>
    </w:lvl>
    <w:lvl w:ilvl="4">
      <w:numFmt w:val="bullet"/>
      <w:lvlText w:val="•"/>
      <w:lvlJc w:val="left"/>
      <w:pPr>
        <w:ind w:left="4484" w:hanging="360"/>
      </w:pPr>
      <w:rPr>
        <w:rFonts w:hint="default"/>
        <w:lang w:val="en-US" w:eastAsia="en-US" w:bidi="ar-SA"/>
      </w:rPr>
    </w:lvl>
    <w:lvl w:ilvl="5">
      <w:numFmt w:val="bullet"/>
      <w:lvlText w:val="•"/>
      <w:lvlJc w:val="left"/>
      <w:pPr>
        <w:ind w:left="5370" w:hanging="360"/>
      </w:pPr>
      <w:rPr>
        <w:rFonts w:hint="default"/>
        <w:lang w:val="en-US" w:eastAsia="en-US" w:bidi="ar-SA"/>
      </w:rPr>
    </w:lvl>
    <w:lvl w:ilvl="6">
      <w:numFmt w:val="bullet"/>
      <w:lvlText w:val="•"/>
      <w:lvlJc w:val="left"/>
      <w:pPr>
        <w:ind w:left="6256" w:hanging="360"/>
      </w:pPr>
      <w:rPr>
        <w:rFonts w:hint="default"/>
        <w:lang w:val="en-US" w:eastAsia="en-US" w:bidi="ar-SA"/>
      </w:rPr>
    </w:lvl>
    <w:lvl w:ilvl="7">
      <w:numFmt w:val="bullet"/>
      <w:lvlText w:val="•"/>
      <w:lvlJc w:val="left"/>
      <w:pPr>
        <w:ind w:left="7142" w:hanging="360"/>
      </w:pPr>
      <w:rPr>
        <w:rFonts w:hint="default"/>
        <w:lang w:val="en-US" w:eastAsia="en-US" w:bidi="ar-SA"/>
      </w:rPr>
    </w:lvl>
    <w:lvl w:ilvl="8">
      <w:numFmt w:val="bullet"/>
      <w:lvlText w:val="•"/>
      <w:lvlJc w:val="left"/>
      <w:pPr>
        <w:ind w:left="8028" w:hanging="360"/>
      </w:pPr>
      <w:rPr>
        <w:rFonts w:hint="default"/>
        <w:lang w:val="en-US" w:eastAsia="en-US" w:bidi="ar-SA"/>
      </w:rPr>
    </w:lvl>
  </w:abstractNum>
  <w:abstractNum w:abstractNumId="3" w15:restartNumberingAfterBreak="0">
    <w:nsid w:val="148145F1"/>
    <w:multiLevelType w:val="multilevel"/>
    <w:tmpl w:val="148145F1"/>
    <w:lvl w:ilvl="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numFmt w:val="bullet"/>
      <w:lvlText w:val="•"/>
      <w:lvlJc w:val="left"/>
      <w:pPr>
        <w:ind w:left="1234" w:hanging="360"/>
      </w:pPr>
      <w:rPr>
        <w:rFonts w:hint="default"/>
        <w:lang w:val="en-US" w:eastAsia="en-US" w:bidi="ar-SA"/>
      </w:rPr>
    </w:lvl>
    <w:lvl w:ilvl="2">
      <w:numFmt w:val="bullet"/>
      <w:lvlText w:val="•"/>
      <w:lvlJc w:val="left"/>
      <w:pPr>
        <w:ind w:left="1628" w:hanging="360"/>
      </w:pPr>
      <w:rPr>
        <w:rFonts w:hint="default"/>
        <w:lang w:val="en-US" w:eastAsia="en-US" w:bidi="ar-SA"/>
      </w:rPr>
    </w:lvl>
    <w:lvl w:ilvl="3">
      <w:numFmt w:val="bullet"/>
      <w:lvlText w:val="•"/>
      <w:lvlJc w:val="left"/>
      <w:pPr>
        <w:ind w:left="2022" w:hanging="360"/>
      </w:pPr>
      <w:rPr>
        <w:rFonts w:hint="default"/>
        <w:lang w:val="en-US" w:eastAsia="en-US" w:bidi="ar-SA"/>
      </w:rPr>
    </w:lvl>
    <w:lvl w:ilvl="4">
      <w:numFmt w:val="bullet"/>
      <w:lvlText w:val="•"/>
      <w:lvlJc w:val="left"/>
      <w:pPr>
        <w:ind w:left="2416" w:hanging="360"/>
      </w:pPr>
      <w:rPr>
        <w:rFonts w:hint="default"/>
        <w:lang w:val="en-US" w:eastAsia="en-US" w:bidi="ar-SA"/>
      </w:rPr>
    </w:lvl>
    <w:lvl w:ilvl="5">
      <w:numFmt w:val="bullet"/>
      <w:lvlText w:val="•"/>
      <w:lvlJc w:val="left"/>
      <w:pPr>
        <w:ind w:left="2811" w:hanging="360"/>
      </w:pPr>
      <w:rPr>
        <w:rFonts w:hint="default"/>
        <w:lang w:val="en-US" w:eastAsia="en-US" w:bidi="ar-SA"/>
      </w:rPr>
    </w:lvl>
    <w:lvl w:ilvl="6">
      <w:numFmt w:val="bullet"/>
      <w:lvlText w:val="•"/>
      <w:lvlJc w:val="left"/>
      <w:pPr>
        <w:ind w:left="3205" w:hanging="360"/>
      </w:pPr>
      <w:rPr>
        <w:rFonts w:hint="default"/>
        <w:lang w:val="en-US" w:eastAsia="en-US" w:bidi="ar-SA"/>
      </w:rPr>
    </w:lvl>
    <w:lvl w:ilvl="7">
      <w:numFmt w:val="bullet"/>
      <w:lvlText w:val="•"/>
      <w:lvlJc w:val="left"/>
      <w:pPr>
        <w:ind w:left="3599" w:hanging="360"/>
      </w:pPr>
      <w:rPr>
        <w:rFonts w:hint="default"/>
        <w:lang w:val="en-US" w:eastAsia="en-US" w:bidi="ar-SA"/>
      </w:rPr>
    </w:lvl>
    <w:lvl w:ilvl="8">
      <w:numFmt w:val="bullet"/>
      <w:lvlText w:val="•"/>
      <w:lvlJc w:val="left"/>
      <w:pPr>
        <w:ind w:left="3993" w:hanging="360"/>
      </w:pPr>
      <w:rPr>
        <w:rFonts w:hint="default"/>
        <w:lang w:val="en-US" w:eastAsia="en-US" w:bidi="ar-SA"/>
      </w:rPr>
    </w:lvl>
  </w:abstractNum>
  <w:abstractNum w:abstractNumId="4" w15:restartNumberingAfterBreak="0">
    <w:nsid w:val="1E7F21AB"/>
    <w:multiLevelType w:val="multilevel"/>
    <w:tmpl w:val="1E7F21AB"/>
    <w:lvl w:ilvl="0">
      <w:numFmt w:val="bullet"/>
      <w:lvlText w:val="•"/>
      <w:lvlJc w:val="left"/>
      <w:pPr>
        <w:ind w:left="220" w:hanging="145"/>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941" w:hanging="360"/>
      </w:pPr>
      <w:rPr>
        <w:rFonts w:ascii="Wingdings" w:eastAsia="Wingdings" w:hAnsi="Wingdings" w:cs="Wingdings" w:hint="default"/>
        <w:b w:val="0"/>
        <w:bCs w:val="0"/>
        <w:i w:val="0"/>
        <w:iCs w:val="0"/>
        <w:spacing w:val="0"/>
        <w:w w:val="100"/>
        <w:sz w:val="24"/>
        <w:szCs w:val="24"/>
        <w:lang w:val="en-US" w:eastAsia="en-US" w:bidi="ar-SA"/>
      </w:rPr>
    </w:lvl>
    <w:lvl w:ilvl="2">
      <w:numFmt w:val="bullet"/>
      <w:lvlText w:val="•"/>
      <w:lvlJc w:val="left"/>
      <w:pPr>
        <w:ind w:left="1924" w:hanging="360"/>
      </w:pPr>
      <w:rPr>
        <w:rFonts w:hint="default"/>
        <w:lang w:val="en-US" w:eastAsia="en-US" w:bidi="ar-SA"/>
      </w:rPr>
    </w:lvl>
    <w:lvl w:ilvl="3">
      <w:numFmt w:val="bullet"/>
      <w:lvlText w:val="•"/>
      <w:lvlJc w:val="left"/>
      <w:pPr>
        <w:ind w:left="2908" w:hanging="360"/>
      </w:pPr>
      <w:rPr>
        <w:rFonts w:hint="default"/>
        <w:lang w:val="en-US" w:eastAsia="en-US" w:bidi="ar-SA"/>
      </w:rPr>
    </w:lvl>
    <w:lvl w:ilvl="4">
      <w:numFmt w:val="bullet"/>
      <w:lvlText w:val="•"/>
      <w:lvlJc w:val="left"/>
      <w:pPr>
        <w:ind w:left="3893" w:hanging="360"/>
      </w:pPr>
      <w:rPr>
        <w:rFonts w:hint="default"/>
        <w:lang w:val="en-US" w:eastAsia="en-US" w:bidi="ar-SA"/>
      </w:rPr>
    </w:lvl>
    <w:lvl w:ilvl="5">
      <w:numFmt w:val="bullet"/>
      <w:lvlText w:val="•"/>
      <w:lvlJc w:val="left"/>
      <w:pPr>
        <w:ind w:left="4877" w:hanging="360"/>
      </w:pPr>
      <w:rPr>
        <w:rFonts w:hint="default"/>
        <w:lang w:val="en-US" w:eastAsia="en-US" w:bidi="ar-SA"/>
      </w:rPr>
    </w:lvl>
    <w:lvl w:ilvl="6">
      <w:numFmt w:val="bullet"/>
      <w:lvlText w:val="•"/>
      <w:lvlJc w:val="left"/>
      <w:pPr>
        <w:ind w:left="5862" w:hanging="360"/>
      </w:pPr>
      <w:rPr>
        <w:rFonts w:hint="default"/>
        <w:lang w:val="en-US" w:eastAsia="en-US" w:bidi="ar-SA"/>
      </w:rPr>
    </w:lvl>
    <w:lvl w:ilvl="7">
      <w:numFmt w:val="bullet"/>
      <w:lvlText w:val="•"/>
      <w:lvlJc w:val="left"/>
      <w:pPr>
        <w:ind w:left="6846" w:hanging="360"/>
      </w:pPr>
      <w:rPr>
        <w:rFonts w:hint="default"/>
        <w:lang w:val="en-US" w:eastAsia="en-US" w:bidi="ar-SA"/>
      </w:rPr>
    </w:lvl>
    <w:lvl w:ilvl="8">
      <w:numFmt w:val="bullet"/>
      <w:lvlText w:val="•"/>
      <w:lvlJc w:val="left"/>
      <w:pPr>
        <w:ind w:left="7831" w:hanging="360"/>
      </w:pPr>
      <w:rPr>
        <w:rFonts w:hint="default"/>
        <w:lang w:val="en-US" w:eastAsia="en-US" w:bidi="ar-SA"/>
      </w:rPr>
    </w:lvl>
  </w:abstractNum>
  <w:abstractNum w:abstractNumId="5" w15:restartNumberingAfterBreak="0">
    <w:nsid w:val="1EBD6005"/>
    <w:multiLevelType w:val="multilevel"/>
    <w:tmpl w:val="1EBD6005"/>
    <w:lvl w:ilvl="0">
      <w:numFmt w:val="bullet"/>
      <w:lvlText w:val=""/>
      <w:lvlJc w:val="left"/>
      <w:pPr>
        <w:ind w:left="941" w:hanging="360"/>
      </w:pPr>
      <w:rPr>
        <w:rFonts w:ascii="Symbol" w:eastAsia="Symbol" w:hAnsi="Symbol" w:cs="Symbol" w:hint="default"/>
        <w:b w:val="0"/>
        <w:bCs w:val="0"/>
        <w:i w:val="0"/>
        <w:iCs w:val="0"/>
        <w:spacing w:val="0"/>
        <w:w w:val="100"/>
        <w:sz w:val="24"/>
        <w:szCs w:val="24"/>
        <w:lang w:val="en-US" w:eastAsia="en-US" w:bidi="ar-SA"/>
      </w:rPr>
    </w:lvl>
    <w:lvl w:ilvl="1">
      <w:numFmt w:val="bullet"/>
      <w:lvlText w:val="•"/>
      <w:lvlJc w:val="left"/>
      <w:pPr>
        <w:ind w:left="1826" w:hanging="360"/>
      </w:pPr>
      <w:rPr>
        <w:rFonts w:hint="default"/>
        <w:lang w:val="en-US" w:eastAsia="en-US" w:bidi="ar-SA"/>
      </w:rPr>
    </w:lvl>
    <w:lvl w:ilvl="2">
      <w:numFmt w:val="bullet"/>
      <w:lvlText w:val="•"/>
      <w:lvlJc w:val="left"/>
      <w:pPr>
        <w:ind w:left="2712" w:hanging="360"/>
      </w:pPr>
      <w:rPr>
        <w:rFonts w:hint="default"/>
        <w:lang w:val="en-US" w:eastAsia="en-US" w:bidi="ar-SA"/>
      </w:rPr>
    </w:lvl>
    <w:lvl w:ilvl="3">
      <w:numFmt w:val="bullet"/>
      <w:lvlText w:val="•"/>
      <w:lvlJc w:val="left"/>
      <w:pPr>
        <w:ind w:left="3598" w:hanging="360"/>
      </w:pPr>
      <w:rPr>
        <w:rFonts w:hint="default"/>
        <w:lang w:val="en-US" w:eastAsia="en-US" w:bidi="ar-SA"/>
      </w:rPr>
    </w:lvl>
    <w:lvl w:ilvl="4">
      <w:numFmt w:val="bullet"/>
      <w:lvlText w:val="•"/>
      <w:lvlJc w:val="left"/>
      <w:pPr>
        <w:ind w:left="4484" w:hanging="360"/>
      </w:pPr>
      <w:rPr>
        <w:rFonts w:hint="default"/>
        <w:lang w:val="en-US" w:eastAsia="en-US" w:bidi="ar-SA"/>
      </w:rPr>
    </w:lvl>
    <w:lvl w:ilvl="5">
      <w:numFmt w:val="bullet"/>
      <w:lvlText w:val="•"/>
      <w:lvlJc w:val="left"/>
      <w:pPr>
        <w:ind w:left="5370" w:hanging="360"/>
      </w:pPr>
      <w:rPr>
        <w:rFonts w:hint="default"/>
        <w:lang w:val="en-US" w:eastAsia="en-US" w:bidi="ar-SA"/>
      </w:rPr>
    </w:lvl>
    <w:lvl w:ilvl="6">
      <w:numFmt w:val="bullet"/>
      <w:lvlText w:val="•"/>
      <w:lvlJc w:val="left"/>
      <w:pPr>
        <w:ind w:left="6256" w:hanging="360"/>
      </w:pPr>
      <w:rPr>
        <w:rFonts w:hint="default"/>
        <w:lang w:val="en-US" w:eastAsia="en-US" w:bidi="ar-SA"/>
      </w:rPr>
    </w:lvl>
    <w:lvl w:ilvl="7">
      <w:numFmt w:val="bullet"/>
      <w:lvlText w:val="•"/>
      <w:lvlJc w:val="left"/>
      <w:pPr>
        <w:ind w:left="7142" w:hanging="360"/>
      </w:pPr>
      <w:rPr>
        <w:rFonts w:hint="default"/>
        <w:lang w:val="en-US" w:eastAsia="en-US" w:bidi="ar-SA"/>
      </w:rPr>
    </w:lvl>
    <w:lvl w:ilvl="8">
      <w:numFmt w:val="bullet"/>
      <w:lvlText w:val="•"/>
      <w:lvlJc w:val="left"/>
      <w:pPr>
        <w:ind w:left="8028" w:hanging="360"/>
      </w:pPr>
      <w:rPr>
        <w:rFonts w:hint="default"/>
        <w:lang w:val="en-US" w:eastAsia="en-US" w:bidi="ar-SA"/>
      </w:rPr>
    </w:lvl>
  </w:abstractNum>
  <w:abstractNum w:abstractNumId="6" w15:restartNumberingAfterBreak="0">
    <w:nsid w:val="1ED61F7C"/>
    <w:multiLevelType w:val="multilevel"/>
    <w:tmpl w:val="1ED61F7C"/>
    <w:lvl w:ilvl="0">
      <w:numFmt w:val="bullet"/>
      <w:lvlText w:val="●"/>
      <w:lvlJc w:val="left"/>
      <w:pPr>
        <w:ind w:left="160" w:hanging="360"/>
      </w:pPr>
      <w:rPr>
        <w:rFonts w:ascii="Arial" w:eastAsia="Arial" w:hAnsi="Arial" w:cs="Arial" w:hint="default"/>
        <w:b w:val="0"/>
        <w:bCs w:val="0"/>
        <w:i w:val="0"/>
        <w:iCs w:val="0"/>
        <w:spacing w:val="0"/>
        <w:w w:val="100"/>
        <w:sz w:val="24"/>
        <w:szCs w:val="24"/>
        <w:lang w:val="en-US" w:eastAsia="en-US" w:bidi="ar-SA"/>
      </w:rPr>
    </w:lvl>
    <w:lvl w:ilvl="1">
      <w:numFmt w:val="bullet"/>
      <w:lvlText w:val="●"/>
      <w:lvlJc w:val="left"/>
      <w:pPr>
        <w:ind w:left="1195" w:hanging="360"/>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2142" w:hanging="360"/>
      </w:pPr>
      <w:rPr>
        <w:rFonts w:hint="default"/>
        <w:lang w:val="en-US" w:eastAsia="en-US" w:bidi="ar-SA"/>
      </w:rPr>
    </w:lvl>
    <w:lvl w:ilvl="3">
      <w:numFmt w:val="bullet"/>
      <w:lvlText w:val="•"/>
      <w:lvlJc w:val="left"/>
      <w:pPr>
        <w:ind w:left="3084" w:hanging="360"/>
      </w:pPr>
      <w:rPr>
        <w:rFonts w:hint="default"/>
        <w:lang w:val="en-US" w:eastAsia="en-US" w:bidi="ar-SA"/>
      </w:rPr>
    </w:lvl>
    <w:lvl w:ilvl="4">
      <w:numFmt w:val="bullet"/>
      <w:lvlText w:val="•"/>
      <w:lvlJc w:val="left"/>
      <w:pPr>
        <w:ind w:left="4026" w:hanging="360"/>
      </w:pPr>
      <w:rPr>
        <w:rFonts w:hint="default"/>
        <w:lang w:val="en-US" w:eastAsia="en-US" w:bidi="ar-SA"/>
      </w:rPr>
    </w:lvl>
    <w:lvl w:ilvl="5">
      <w:numFmt w:val="bullet"/>
      <w:lvlText w:val="•"/>
      <w:lvlJc w:val="left"/>
      <w:pPr>
        <w:ind w:left="4968" w:hanging="360"/>
      </w:pPr>
      <w:rPr>
        <w:rFonts w:hint="default"/>
        <w:lang w:val="en-US" w:eastAsia="en-US" w:bidi="ar-SA"/>
      </w:rPr>
    </w:lvl>
    <w:lvl w:ilvl="6">
      <w:numFmt w:val="bullet"/>
      <w:lvlText w:val="•"/>
      <w:lvlJc w:val="left"/>
      <w:pPr>
        <w:ind w:left="5911" w:hanging="360"/>
      </w:pPr>
      <w:rPr>
        <w:rFonts w:hint="default"/>
        <w:lang w:val="en-US" w:eastAsia="en-US" w:bidi="ar-SA"/>
      </w:rPr>
    </w:lvl>
    <w:lvl w:ilvl="7">
      <w:numFmt w:val="bullet"/>
      <w:lvlText w:val="•"/>
      <w:lvlJc w:val="left"/>
      <w:pPr>
        <w:ind w:left="6853" w:hanging="360"/>
      </w:pPr>
      <w:rPr>
        <w:rFonts w:hint="default"/>
        <w:lang w:val="en-US" w:eastAsia="en-US" w:bidi="ar-SA"/>
      </w:rPr>
    </w:lvl>
    <w:lvl w:ilvl="8">
      <w:numFmt w:val="bullet"/>
      <w:lvlText w:val="•"/>
      <w:lvlJc w:val="left"/>
      <w:pPr>
        <w:ind w:left="7795" w:hanging="360"/>
      </w:pPr>
      <w:rPr>
        <w:rFonts w:hint="default"/>
        <w:lang w:val="en-US" w:eastAsia="en-US" w:bidi="ar-SA"/>
      </w:rPr>
    </w:lvl>
  </w:abstractNum>
  <w:abstractNum w:abstractNumId="7" w15:restartNumberingAfterBreak="0">
    <w:nsid w:val="2B010CBB"/>
    <w:multiLevelType w:val="multilevel"/>
    <w:tmpl w:val="2B010CBB"/>
    <w:lvl w:ilvl="0">
      <w:numFmt w:val="bullet"/>
      <w:lvlText w:val=""/>
      <w:lvlJc w:val="left"/>
      <w:pPr>
        <w:ind w:left="941" w:hanging="360"/>
      </w:pPr>
      <w:rPr>
        <w:rFonts w:ascii="Symbol" w:eastAsia="Symbol" w:hAnsi="Symbol" w:cs="Symbol" w:hint="default"/>
        <w:b w:val="0"/>
        <w:bCs w:val="0"/>
        <w:i w:val="0"/>
        <w:iCs w:val="0"/>
        <w:spacing w:val="0"/>
        <w:w w:val="100"/>
        <w:sz w:val="20"/>
        <w:szCs w:val="20"/>
        <w:lang w:val="en-US" w:eastAsia="en-US" w:bidi="ar-SA"/>
      </w:rPr>
    </w:lvl>
    <w:lvl w:ilvl="1">
      <w:numFmt w:val="bullet"/>
      <w:lvlText w:val="•"/>
      <w:lvlJc w:val="left"/>
      <w:pPr>
        <w:ind w:left="1826" w:hanging="360"/>
      </w:pPr>
      <w:rPr>
        <w:rFonts w:hint="default"/>
        <w:lang w:val="en-US" w:eastAsia="en-US" w:bidi="ar-SA"/>
      </w:rPr>
    </w:lvl>
    <w:lvl w:ilvl="2">
      <w:numFmt w:val="bullet"/>
      <w:lvlText w:val="•"/>
      <w:lvlJc w:val="left"/>
      <w:pPr>
        <w:ind w:left="2712" w:hanging="360"/>
      </w:pPr>
      <w:rPr>
        <w:rFonts w:hint="default"/>
        <w:lang w:val="en-US" w:eastAsia="en-US" w:bidi="ar-SA"/>
      </w:rPr>
    </w:lvl>
    <w:lvl w:ilvl="3">
      <w:numFmt w:val="bullet"/>
      <w:lvlText w:val="•"/>
      <w:lvlJc w:val="left"/>
      <w:pPr>
        <w:ind w:left="3598" w:hanging="360"/>
      </w:pPr>
      <w:rPr>
        <w:rFonts w:hint="default"/>
        <w:lang w:val="en-US" w:eastAsia="en-US" w:bidi="ar-SA"/>
      </w:rPr>
    </w:lvl>
    <w:lvl w:ilvl="4">
      <w:numFmt w:val="bullet"/>
      <w:lvlText w:val="•"/>
      <w:lvlJc w:val="left"/>
      <w:pPr>
        <w:ind w:left="4484" w:hanging="360"/>
      </w:pPr>
      <w:rPr>
        <w:rFonts w:hint="default"/>
        <w:lang w:val="en-US" w:eastAsia="en-US" w:bidi="ar-SA"/>
      </w:rPr>
    </w:lvl>
    <w:lvl w:ilvl="5">
      <w:numFmt w:val="bullet"/>
      <w:lvlText w:val="•"/>
      <w:lvlJc w:val="left"/>
      <w:pPr>
        <w:ind w:left="5370" w:hanging="360"/>
      </w:pPr>
      <w:rPr>
        <w:rFonts w:hint="default"/>
        <w:lang w:val="en-US" w:eastAsia="en-US" w:bidi="ar-SA"/>
      </w:rPr>
    </w:lvl>
    <w:lvl w:ilvl="6">
      <w:numFmt w:val="bullet"/>
      <w:lvlText w:val="•"/>
      <w:lvlJc w:val="left"/>
      <w:pPr>
        <w:ind w:left="6256" w:hanging="360"/>
      </w:pPr>
      <w:rPr>
        <w:rFonts w:hint="default"/>
        <w:lang w:val="en-US" w:eastAsia="en-US" w:bidi="ar-SA"/>
      </w:rPr>
    </w:lvl>
    <w:lvl w:ilvl="7">
      <w:numFmt w:val="bullet"/>
      <w:lvlText w:val="•"/>
      <w:lvlJc w:val="left"/>
      <w:pPr>
        <w:ind w:left="7142" w:hanging="360"/>
      </w:pPr>
      <w:rPr>
        <w:rFonts w:hint="default"/>
        <w:lang w:val="en-US" w:eastAsia="en-US" w:bidi="ar-SA"/>
      </w:rPr>
    </w:lvl>
    <w:lvl w:ilvl="8">
      <w:numFmt w:val="bullet"/>
      <w:lvlText w:val="•"/>
      <w:lvlJc w:val="left"/>
      <w:pPr>
        <w:ind w:left="8028" w:hanging="360"/>
      </w:pPr>
      <w:rPr>
        <w:rFonts w:hint="default"/>
        <w:lang w:val="en-US" w:eastAsia="en-US" w:bidi="ar-SA"/>
      </w:rPr>
    </w:lvl>
  </w:abstractNum>
  <w:abstractNum w:abstractNumId="8" w15:restartNumberingAfterBreak="0">
    <w:nsid w:val="300032E2"/>
    <w:multiLevelType w:val="multilevel"/>
    <w:tmpl w:val="300032E2"/>
    <w:lvl w:ilvl="0">
      <w:numFmt w:val="bullet"/>
      <w:lvlText w:val="●"/>
      <w:lvlJc w:val="left"/>
      <w:pPr>
        <w:ind w:left="880" w:hanging="360"/>
      </w:pPr>
      <w:rPr>
        <w:rFonts w:ascii="Arial" w:eastAsia="Arial" w:hAnsi="Arial" w:cs="Arial" w:hint="default"/>
        <w:spacing w:val="0"/>
        <w:w w:val="100"/>
        <w:lang w:val="en-US" w:eastAsia="en-US" w:bidi="ar-SA"/>
      </w:rPr>
    </w:lvl>
    <w:lvl w:ilvl="1">
      <w:numFmt w:val="bullet"/>
      <w:lvlText w:val="•"/>
      <w:lvlJc w:val="left"/>
      <w:pPr>
        <w:ind w:left="1760" w:hanging="360"/>
      </w:pPr>
      <w:rPr>
        <w:rFonts w:hint="default"/>
        <w:lang w:val="en-US" w:eastAsia="en-US" w:bidi="ar-SA"/>
      </w:rPr>
    </w:lvl>
    <w:lvl w:ilvl="2">
      <w:numFmt w:val="bullet"/>
      <w:lvlText w:val="•"/>
      <w:lvlJc w:val="left"/>
      <w:pPr>
        <w:ind w:left="2640" w:hanging="360"/>
      </w:pPr>
      <w:rPr>
        <w:rFonts w:hint="default"/>
        <w:lang w:val="en-US" w:eastAsia="en-US" w:bidi="ar-SA"/>
      </w:rPr>
    </w:lvl>
    <w:lvl w:ilvl="3">
      <w:numFmt w:val="bullet"/>
      <w:lvlText w:val="•"/>
      <w:lvlJc w:val="left"/>
      <w:pPr>
        <w:ind w:left="3520" w:hanging="360"/>
      </w:pPr>
      <w:rPr>
        <w:rFonts w:hint="default"/>
        <w:lang w:val="en-US" w:eastAsia="en-US" w:bidi="ar-SA"/>
      </w:rPr>
    </w:lvl>
    <w:lvl w:ilvl="4">
      <w:numFmt w:val="bullet"/>
      <w:lvlText w:val="•"/>
      <w:lvlJc w:val="left"/>
      <w:pPr>
        <w:ind w:left="4400" w:hanging="360"/>
      </w:pPr>
      <w:rPr>
        <w:rFonts w:hint="default"/>
        <w:lang w:val="en-US" w:eastAsia="en-US" w:bidi="ar-SA"/>
      </w:rPr>
    </w:lvl>
    <w:lvl w:ilvl="5">
      <w:numFmt w:val="bullet"/>
      <w:lvlText w:val="•"/>
      <w:lvlJc w:val="left"/>
      <w:pPr>
        <w:ind w:left="5280" w:hanging="360"/>
      </w:pPr>
      <w:rPr>
        <w:rFonts w:hint="default"/>
        <w:lang w:val="en-US" w:eastAsia="en-US" w:bidi="ar-SA"/>
      </w:rPr>
    </w:lvl>
    <w:lvl w:ilvl="6">
      <w:numFmt w:val="bullet"/>
      <w:lvlText w:val="•"/>
      <w:lvlJc w:val="left"/>
      <w:pPr>
        <w:ind w:left="6160" w:hanging="360"/>
      </w:pPr>
      <w:rPr>
        <w:rFonts w:hint="default"/>
        <w:lang w:val="en-US" w:eastAsia="en-US" w:bidi="ar-SA"/>
      </w:rPr>
    </w:lvl>
    <w:lvl w:ilvl="7">
      <w:numFmt w:val="bullet"/>
      <w:lvlText w:val="•"/>
      <w:lvlJc w:val="left"/>
      <w:pPr>
        <w:ind w:left="7040" w:hanging="360"/>
      </w:pPr>
      <w:rPr>
        <w:rFonts w:hint="default"/>
        <w:lang w:val="en-US" w:eastAsia="en-US" w:bidi="ar-SA"/>
      </w:rPr>
    </w:lvl>
    <w:lvl w:ilvl="8">
      <w:numFmt w:val="bullet"/>
      <w:lvlText w:val="•"/>
      <w:lvlJc w:val="left"/>
      <w:pPr>
        <w:ind w:left="7920" w:hanging="360"/>
      </w:pPr>
      <w:rPr>
        <w:rFonts w:hint="default"/>
        <w:lang w:val="en-US" w:eastAsia="en-US" w:bidi="ar-SA"/>
      </w:rPr>
    </w:lvl>
  </w:abstractNum>
  <w:abstractNum w:abstractNumId="9" w15:restartNumberingAfterBreak="0">
    <w:nsid w:val="326101EA"/>
    <w:multiLevelType w:val="multilevel"/>
    <w:tmpl w:val="326101EA"/>
    <w:lvl w:ilvl="0">
      <w:numFmt w:val="bullet"/>
      <w:lvlText w:val=""/>
      <w:lvlJc w:val="left"/>
      <w:pPr>
        <w:ind w:left="941" w:hanging="360"/>
      </w:pPr>
      <w:rPr>
        <w:rFonts w:ascii="Symbol" w:eastAsia="Symbol" w:hAnsi="Symbol" w:cs="Symbol" w:hint="default"/>
        <w:b w:val="0"/>
        <w:bCs w:val="0"/>
        <w:i w:val="0"/>
        <w:iCs w:val="0"/>
        <w:spacing w:val="0"/>
        <w:w w:val="100"/>
        <w:sz w:val="20"/>
        <w:szCs w:val="20"/>
        <w:lang w:val="en-US" w:eastAsia="en-US" w:bidi="ar-SA"/>
      </w:rPr>
    </w:lvl>
    <w:lvl w:ilvl="1">
      <w:numFmt w:val="bullet"/>
      <w:lvlText w:val="•"/>
      <w:lvlJc w:val="left"/>
      <w:pPr>
        <w:ind w:left="1826" w:hanging="360"/>
      </w:pPr>
      <w:rPr>
        <w:rFonts w:hint="default"/>
        <w:lang w:val="en-US" w:eastAsia="en-US" w:bidi="ar-SA"/>
      </w:rPr>
    </w:lvl>
    <w:lvl w:ilvl="2">
      <w:numFmt w:val="bullet"/>
      <w:lvlText w:val="•"/>
      <w:lvlJc w:val="left"/>
      <w:pPr>
        <w:ind w:left="2712" w:hanging="360"/>
      </w:pPr>
      <w:rPr>
        <w:rFonts w:hint="default"/>
        <w:lang w:val="en-US" w:eastAsia="en-US" w:bidi="ar-SA"/>
      </w:rPr>
    </w:lvl>
    <w:lvl w:ilvl="3">
      <w:numFmt w:val="bullet"/>
      <w:lvlText w:val="•"/>
      <w:lvlJc w:val="left"/>
      <w:pPr>
        <w:ind w:left="3598" w:hanging="360"/>
      </w:pPr>
      <w:rPr>
        <w:rFonts w:hint="default"/>
        <w:lang w:val="en-US" w:eastAsia="en-US" w:bidi="ar-SA"/>
      </w:rPr>
    </w:lvl>
    <w:lvl w:ilvl="4">
      <w:numFmt w:val="bullet"/>
      <w:lvlText w:val="•"/>
      <w:lvlJc w:val="left"/>
      <w:pPr>
        <w:ind w:left="4484" w:hanging="360"/>
      </w:pPr>
      <w:rPr>
        <w:rFonts w:hint="default"/>
        <w:lang w:val="en-US" w:eastAsia="en-US" w:bidi="ar-SA"/>
      </w:rPr>
    </w:lvl>
    <w:lvl w:ilvl="5">
      <w:numFmt w:val="bullet"/>
      <w:lvlText w:val="•"/>
      <w:lvlJc w:val="left"/>
      <w:pPr>
        <w:ind w:left="5370" w:hanging="360"/>
      </w:pPr>
      <w:rPr>
        <w:rFonts w:hint="default"/>
        <w:lang w:val="en-US" w:eastAsia="en-US" w:bidi="ar-SA"/>
      </w:rPr>
    </w:lvl>
    <w:lvl w:ilvl="6">
      <w:numFmt w:val="bullet"/>
      <w:lvlText w:val="•"/>
      <w:lvlJc w:val="left"/>
      <w:pPr>
        <w:ind w:left="6256" w:hanging="360"/>
      </w:pPr>
      <w:rPr>
        <w:rFonts w:hint="default"/>
        <w:lang w:val="en-US" w:eastAsia="en-US" w:bidi="ar-SA"/>
      </w:rPr>
    </w:lvl>
    <w:lvl w:ilvl="7">
      <w:numFmt w:val="bullet"/>
      <w:lvlText w:val="•"/>
      <w:lvlJc w:val="left"/>
      <w:pPr>
        <w:ind w:left="7142" w:hanging="360"/>
      </w:pPr>
      <w:rPr>
        <w:rFonts w:hint="default"/>
        <w:lang w:val="en-US" w:eastAsia="en-US" w:bidi="ar-SA"/>
      </w:rPr>
    </w:lvl>
    <w:lvl w:ilvl="8">
      <w:numFmt w:val="bullet"/>
      <w:lvlText w:val="•"/>
      <w:lvlJc w:val="left"/>
      <w:pPr>
        <w:ind w:left="8028" w:hanging="360"/>
      </w:pPr>
      <w:rPr>
        <w:rFonts w:hint="default"/>
        <w:lang w:val="en-US" w:eastAsia="en-US" w:bidi="ar-SA"/>
      </w:rPr>
    </w:lvl>
  </w:abstractNum>
  <w:abstractNum w:abstractNumId="10" w15:restartNumberingAfterBreak="0">
    <w:nsid w:val="3D7A42EA"/>
    <w:multiLevelType w:val="multilevel"/>
    <w:tmpl w:val="3D7A42EA"/>
    <w:lvl w:ilvl="0">
      <w:numFmt w:val="bullet"/>
      <w:lvlText w:val=""/>
      <w:lvlJc w:val="left"/>
      <w:pPr>
        <w:ind w:left="1301" w:hanging="360"/>
      </w:pPr>
      <w:rPr>
        <w:rFonts w:ascii="Symbol" w:eastAsia="Symbol" w:hAnsi="Symbol" w:cs="Symbol" w:hint="default"/>
        <w:b w:val="0"/>
        <w:bCs w:val="0"/>
        <w:i w:val="0"/>
        <w:iCs w:val="0"/>
        <w:spacing w:val="0"/>
        <w:w w:val="100"/>
        <w:sz w:val="24"/>
        <w:szCs w:val="24"/>
        <w:lang w:val="en-US" w:eastAsia="en-US" w:bidi="ar-SA"/>
      </w:rPr>
    </w:lvl>
    <w:lvl w:ilvl="1">
      <w:numFmt w:val="bullet"/>
      <w:lvlText w:val="•"/>
      <w:lvlJc w:val="left"/>
      <w:pPr>
        <w:ind w:left="2150" w:hanging="360"/>
      </w:pPr>
      <w:rPr>
        <w:rFonts w:hint="default"/>
        <w:lang w:val="en-US" w:eastAsia="en-US" w:bidi="ar-SA"/>
      </w:rPr>
    </w:lvl>
    <w:lvl w:ilvl="2">
      <w:numFmt w:val="bullet"/>
      <w:lvlText w:val="•"/>
      <w:lvlJc w:val="left"/>
      <w:pPr>
        <w:ind w:left="3000" w:hanging="360"/>
      </w:pPr>
      <w:rPr>
        <w:rFonts w:hint="default"/>
        <w:lang w:val="en-US" w:eastAsia="en-US" w:bidi="ar-SA"/>
      </w:rPr>
    </w:lvl>
    <w:lvl w:ilvl="3">
      <w:numFmt w:val="bullet"/>
      <w:lvlText w:val="•"/>
      <w:lvlJc w:val="left"/>
      <w:pPr>
        <w:ind w:left="3850" w:hanging="360"/>
      </w:pPr>
      <w:rPr>
        <w:rFonts w:hint="default"/>
        <w:lang w:val="en-US" w:eastAsia="en-US" w:bidi="ar-SA"/>
      </w:rPr>
    </w:lvl>
    <w:lvl w:ilvl="4">
      <w:numFmt w:val="bullet"/>
      <w:lvlText w:val="•"/>
      <w:lvlJc w:val="left"/>
      <w:pPr>
        <w:ind w:left="4700" w:hanging="360"/>
      </w:pPr>
      <w:rPr>
        <w:rFonts w:hint="default"/>
        <w:lang w:val="en-US" w:eastAsia="en-US" w:bidi="ar-SA"/>
      </w:rPr>
    </w:lvl>
    <w:lvl w:ilvl="5">
      <w:numFmt w:val="bullet"/>
      <w:lvlText w:val="•"/>
      <w:lvlJc w:val="left"/>
      <w:pPr>
        <w:ind w:left="5550" w:hanging="360"/>
      </w:pPr>
      <w:rPr>
        <w:rFonts w:hint="default"/>
        <w:lang w:val="en-US" w:eastAsia="en-US" w:bidi="ar-SA"/>
      </w:rPr>
    </w:lvl>
    <w:lvl w:ilvl="6">
      <w:numFmt w:val="bullet"/>
      <w:lvlText w:val="•"/>
      <w:lvlJc w:val="left"/>
      <w:pPr>
        <w:ind w:left="6400"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11" w15:restartNumberingAfterBreak="0">
    <w:nsid w:val="446A5B18"/>
    <w:multiLevelType w:val="multilevel"/>
    <w:tmpl w:val="446A5B18"/>
    <w:lvl w:ilvl="0">
      <w:start w:val="1"/>
      <w:numFmt w:val="decimal"/>
      <w:lvlText w:val="%1."/>
      <w:lvlJc w:val="left"/>
      <w:pPr>
        <w:ind w:left="580" w:hanging="360"/>
      </w:pPr>
      <w:rPr>
        <w:rFonts w:hint="default"/>
        <w:color w:val="auto"/>
        <w:u w:val="single"/>
      </w:rPr>
    </w:lvl>
    <w:lvl w:ilvl="1">
      <w:start w:val="1"/>
      <w:numFmt w:val="lowerLetter"/>
      <w:lvlText w:val="%2."/>
      <w:lvlJc w:val="left"/>
      <w:pPr>
        <w:ind w:left="1300" w:hanging="360"/>
      </w:pPr>
    </w:lvl>
    <w:lvl w:ilvl="2">
      <w:start w:val="1"/>
      <w:numFmt w:val="lowerRoman"/>
      <w:lvlText w:val="%3."/>
      <w:lvlJc w:val="right"/>
      <w:pPr>
        <w:ind w:left="2020" w:hanging="180"/>
      </w:pPr>
    </w:lvl>
    <w:lvl w:ilvl="3">
      <w:start w:val="1"/>
      <w:numFmt w:val="decimal"/>
      <w:lvlText w:val="%4."/>
      <w:lvlJc w:val="left"/>
      <w:pPr>
        <w:ind w:left="2740" w:hanging="360"/>
      </w:pPr>
    </w:lvl>
    <w:lvl w:ilvl="4">
      <w:start w:val="1"/>
      <w:numFmt w:val="lowerLetter"/>
      <w:lvlText w:val="%5."/>
      <w:lvlJc w:val="left"/>
      <w:pPr>
        <w:ind w:left="3460" w:hanging="360"/>
      </w:pPr>
    </w:lvl>
    <w:lvl w:ilvl="5">
      <w:start w:val="1"/>
      <w:numFmt w:val="lowerRoman"/>
      <w:lvlText w:val="%6."/>
      <w:lvlJc w:val="right"/>
      <w:pPr>
        <w:ind w:left="4180" w:hanging="180"/>
      </w:pPr>
    </w:lvl>
    <w:lvl w:ilvl="6">
      <w:start w:val="1"/>
      <w:numFmt w:val="decimal"/>
      <w:lvlText w:val="%7."/>
      <w:lvlJc w:val="left"/>
      <w:pPr>
        <w:ind w:left="4900" w:hanging="360"/>
      </w:pPr>
    </w:lvl>
    <w:lvl w:ilvl="7">
      <w:start w:val="1"/>
      <w:numFmt w:val="lowerLetter"/>
      <w:lvlText w:val="%8."/>
      <w:lvlJc w:val="left"/>
      <w:pPr>
        <w:ind w:left="5620" w:hanging="360"/>
      </w:pPr>
    </w:lvl>
    <w:lvl w:ilvl="8">
      <w:start w:val="1"/>
      <w:numFmt w:val="lowerRoman"/>
      <w:lvlText w:val="%9."/>
      <w:lvlJc w:val="right"/>
      <w:pPr>
        <w:ind w:left="6340" w:hanging="180"/>
      </w:pPr>
    </w:lvl>
  </w:abstractNum>
  <w:abstractNum w:abstractNumId="12" w15:restartNumberingAfterBreak="0">
    <w:nsid w:val="4E431853"/>
    <w:multiLevelType w:val="multilevel"/>
    <w:tmpl w:val="4E431853"/>
    <w:lvl w:ilvl="0">
      <w:numFmt w:val="bullet"/>
      <w:lvlText w:val=""/>
      <w:lvlJc w:val="left"/>
      <w:pPr>
        <w:ind w:left="941" w:hanging="360"/>
      </w:pPr>
      <w:rPr>
        <w:rFonts w:ascii="Wingdings" w:eastAsia="Wingdings" w:hAnsi="Wingdings" w:cs="Wingdings" w:hint="default"/>
        <w:b w:val="0"/>
        <w:bCs w:val="0"/>
        <w:i w:val="0"/>
        <w:iCs w:val="0"/>
        <w:spacing w:val="0"/>
        <w:w w:val="100"/>
        <w:sz w:val="24"/>
        <w:szCs w:val="24"/>
        <w:lang w:val="en-US" w:eastAsia="en-US" w:bidi="ar-SA"/>
      </w:rPr>
    </w:lvl>
    <w:lvl w:ilvl="1">
      <w:numFmt w:val="bullet"/>
      <w:lvlText w:val="•"/>
      <w:lvlJc w:val="left"/>
      <w:pPr>
        <w:ind w:left="1826" w:hanging="360"/>
      </w:pPr>
      <w:rPr>
        <w:rFonts w:hint="default"/>
        <w:lang w:val="en-US" w:eastAsia="en-US" w:bidi="ar-SA"/>
      </w:rPr>
    </w:lvl>
    <w:lvl w:ilvl="2">
      <w:numFmt w:val="bullet"/>
      <w:lvlText w:val="•"/>
      <w:lvlJc w:val="left"/>
      <w:pPr>
        <w:ind w:left="2712" w:hanging="360"/>
      </w:pPr>
      <w:rPr>
        <w:rFonts w:hint="default"/>
        <w:lang w:val="en-US" w:eastAsia="en-US" w:bidi="ar-SA"/>
      </w:rPr>
    </w:lvl>
    <w:lvl w:ilvl="3">
      <w:numFmt w:val="bullet"/>
      <w:lvlText w:val="•"/>
      <w:lvlJc w:val="left"/>
      <w:pPr>
        <w:ind w:left="3598" w:hanging="360"/>
      </w:pPr>
      <w:rPr>
        <w:rFonts w:hint="default"/>
        <w:lang w:val="en-US" w:eastAsia="en-US" w:bidi="ar-SA"/>
      </w:rPr>
    </w:lvl>
    <w:lvl w:ilvl="4">
      <w:numFmt w:val="bullet"/>
      <w:lvlText w:val="•"/>
      <w:lvlJc w:val="left"/>
      <w:pPr>
        <w:ind w:left="4484" w:hanging="360"/>
      </w:pPr>
      <w:rPr>
        <w:rFonts w:hint="default"/>
        <w:lang w:val="en-US" w:eastAsia="en-US" w:bidi="ar-SA"/>
      </w:rPr>
    </w:lvl>
    <w:lvl w:ilvl="5">
      <w:numFmt w:val="bullet"/>
      <w:lvlText w:val="•"/>
      <w:lvlJc w:val="left"/>
      <w:pPr>
        <w:ind w:left="5370" w:hanging="360"/>
      </w:pPr>
      <w:rPr>
        <w:rFonts w:hint="default"/>
        <w:lang w:val="en-US" w:eastAsia="en-US" w:bidi="ar-SA"/>
      </w:rPr>
    </w:lvl>
    <w:lvl w:ilvl="6">
      <w:numFmt w:val="bullet"/>
      <w:lvlText w:val="•"/>
      <w:lvlJc w:val="left"/>
      <w:pPr>
        <w:ind w:left="6256" w:hanging="360"/>
      </w:pPr>
      <w:rPr>
        <w:rFonts w:hint="default"/>
        <w:lang w:val="en-US" w:eastAsia="en-US" w:bidi="ar-SA"/>
      </w:rPr>
    </w:lvl>
    <w:lvl w:ilvl="7">
      <w:numFmt w:val="bullet"/>
      <w:lvlText w:val="•"/>
      <w:lvlJc w:val="left"/>
      <w:pPr>
        <w:ind w:left="7142" w:hanging="360"/>
      </w:pPr>
      <w:rPr>
        <w:rFonts w:hint="default"/>
        <w:lang w:val="en-US" w:eastAsia="en-US" w:bidi="ar-SA"/>
      </w:rPr>
    </w:lvl>
    <w:lvl w:ilvl="8">
      <w:numFmt w:val="bullet"/>
      <w:lvlText w:val="•"/>
      <w:lvlJc w:val="left"/>
      <w:pPr>
        <w:ind w:left="8028" w:hanging="360"/>
      </w:pPr>
      <w:rPr>
        <w:rFonts w:hint="default"/>
        <w:lang w:val="en-US" w:eastAsia="en-US" w:bidi="ar-SA"/>
      </w:rPr>
    </w:lvl>
  </w:abstractNum>
  <w:abstractNum w:abstractNumId="13" w15:restartNumberingAfterBreak="0">
    <w:nsid w:val="58812574"/>
    <w:multiLevelType w:val="multilevel"/>
    <w:tmpl w:val="58812574"/>
    <w:lvl w:ilvl="0">
      <w:numFmt w:val="bullet"/>
      <w:lvlText w:val=""/>
      <w:lvlJc w:val="left"/>
      <w:pPr>
        <w:ind w:left="941" w:hanging="360"/>
      </w:pPr>
      <w:rPr>
        <w:rFonts w:ascii="Symbol" w:eastAsia="Symbol" w:hAnsi="Symbol" w:cs="Symbol" w:hint="default"/>
        <w:b w:val="0"/>
        <w:bCs w:val="0"/>
        <w:i w:val="0"/>
        <w:iCs w:val="0"/>
        <w:spacing w:val="0"/>
        <w:w w:val="100"/>
        <w:sz w:val="24"/>
        <w:szCs w:val="24"/>
        <w:lang w:val="en-US" w:eastAsia="en-US" w:bidi="ar-SA"/>
      </w:rPr>
    </w:lvl>
    <w:lvl w:ilvl="1">
      <w:numFmt w:val="bullet"/>
      <w:lvlText w:val="•"/>
      <w:lvlJc w:val="left"/>
      <w:pPr>
        <w:ind w:left="1826" w:hanging="360"/>
      </w:pPr>
      <w:rPr>
        <w:rFonts w:hint="default"/>
        <w:lang w:val="en-US" w:eastAsia="en-US" w:bidi="ar-SA"/>
      </w:rPr>
    </w:lvl>
    <w:lvl w:ilvl="2">
      <w:numFmt w:val="bullet"/>
      <w:lvlText w:val="•"/>
      <w:lvlJc w:val="left"/>
      <w:pPr>
        <w:ind w:left="2712" w:hanging="360"/>
      </w:pPr>
      <w:rPr>
        <w:rFonts w:hint="default"/>
        <w:lang w:val="en-US" w:eastAsia="en-US" w:bidi="ar-SA"/>
      </w:rPr>
    </w:lvl>
    <w:lvl w:ilvl="3">
      <w:numFmt w:val="bullet"/>
      <w:lvlText w:val="•"/>
      <w:lvlJc w:val="left"/>
      <w:pPr>
        <w:ind w:left="3598" w:hanging="360"/>
      </w:pPr>
      <w:rPr>
        <w:rFonts w:hint="default"/>
        <w:lang w:val="en-US" w:eastAsia="en-US" w:bidi="ar-SA"/>
      </w:rPr>
    </w:lvl>
    <w:lvl w:ilvl="4">
      <w:numFmt w:val="bullet"/>
      <w:lvlText w:val="•"/>
      <w:lvlJc w:val="left"/>
      <w:pPr>
        <w:ind w:left="4484" w:hanging="360"/>
      </w:pPr>
      <w:rPr>
        <w:rFonts w:hint="default"/>
        <w:lang w:val="en-US" w:eastAsia="en-US" w:bidi="ar-SA"/>
      </w:rPr>
    </w:lvl>
    <w:lvl w:ilvl="5">
      <w:numFmt w:val="bullet"/>
      <w:lvlText w:val="•"/>
      <w:lvlJc w:val="left"/>
      <w:pPr>
        <w:ind w:left="5370" w:hanging="360"/>
      </w:pPr>
      <w:rPr>
        <w:rFonts w:hint="default"/>
        <w:lang w:val="en-US" w:eastAsia="en-US" w:bidi="ar-SA"/>
      </w:rPr>
    </w:lvl>
    <w:lvl w:ilvl="6">
      <w:numFmt w:val="bullet"/>
      <w:lvlText w:val="•"/>
      <w:lvlJc w:val="left"/>
      <w:pPr>
        <w:ind w:left="6256" w:hanging="360"/>
      </w:pPr>
      <w:rPr>
        <w:rFonts w:hint="default"/>
        <w:lang w:val="en-US" w:eastAsia="en-US" w:bidi="ar-SA"/>
      </w:rPr>
    </w:lvl>
    <w:lvl w:ilvl="7">
      <w:numFmt w:val="bullet"/>
      <w:lvlText w:val="•"/>
      <w:lvlJc w:val="left"/>
      <w:pPr>
        <w:ind w:left="7142" w:hanging="360"/>
      </w:pPr>
      <w:rPr>
        <w:rFonts w:hint="default"/>
        <w:lang w:val="en-US" w:eastAsia="en-US" w:bidi="ar-SA"/>
      </w:rPr>
    </w:lvl>
    <w:lvl w:ilvl="8">
      <w:numFmt w:val="bullet"/>
      <w:lvlText w:val="•"/>
      <w:lvlJc w:val="left"/>
      <w:pPr>
        <w:ind w:left="8028" w:hanging="360"/>
      </w:pPr>
      <w:rPr>
        <w:rFonts w:hint="default"/>
        <w:lang w:val="en-US" w:eastAsia="en-US" w:bidi="ar-SA"/>
      </w:rPr>
    </w:lvl>
  </w:abstractNum>
  <w:abstractNum w:abstractNumId="14" w15:restartNumberingAfterBreak="0">
    <w:nsid w:val="5EC44D45"/>
    <w:multiLevelType w:val="multilevel"/>
    <w:tmpl w:val="5EC44D45"/>
    <w:lvl w:ilvl="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numFmt w:val="bullet"/>
      <w:lvlText w:val="•"/>
      <w:lvlJc w:val="left"/>
      <w:pPr>
        <w:ind w:left="1234" w:hanging="360"/>
      </w:pPr>
      <w:rPr>
        <w:rFonts w:hint="default"/>
        <w:lang w:val="en-US" w:eastAsia="en-US" w:bidi="ar-SA"/>
      </w:rPr>
    </w:lvl>
    <w:lvl w:ilvl="2">
      <w:numFmt w:val="bullet"/>
      <w:lvlText w:val="•"/>
      <w:lvlJc w:val="left"/>
      <w:pPr>
        <w:ind w:left="1628" w:hanging="360"/>
      </w:pPr>
      <w:rPr>
        <w:rFonts w:hint="default"/>
        <w:lang w:val="en-US" w:eastAsia="en-US" w:bidi="ar-SA"/>
      </w:rPr>
    </w:lvl>
    <w:lvl w:ilvl="3">
      <w:numFmt w:val="bullet"/>
      <w:lvlText w:val="•"/>
      <w:lvlJc w:val="left"/>
      <w:pPr>
        <w:ind w:left="2022" w:hanging="360"/>
      </w:pPr>
      <w:rPr>
        <w:rFonts w:hint="default"/>
        <w:lang w:val="en-US" w:eastAsia="en-US" w:bidi="ar-SA"/>
      </w:rPr>
    </w:lvl>
    <w:lvl w:ilvl="4">
      <w:numFmt w:val="bullet"/>
      <w:lvlText w:val="•"/>
      <w:lvlJc w:val="left"/>
      <w:pPr>
        <w:ind w:left="2416" w:hanging="360"/>
      </w:pPr>
      <w:rPr>
        <w:rFonts w:hint="default"/>
        <w:lang w:val="en-US" w:eastAsia="en-US" w:bidi="ar-SA"/>
      </w:rPr>
    </w:lvl>
    <w:lvl w:ilvl="5">
      <w:numFmt w:val="bullet"/>
      <w:lvlText w:val="•"/>
      <w:lvlJc w:val="left"/>
      <w:pPr>
        <w:ind w:left="2811" w:hanging="360"/>
      </w:pPr>
      <w:rPr>
        <w:rFonts w:hint="default"/>
        <w:lang w:val="en-US" w:eastAsia="en-US" w:bidi="ar-SA"/>
      </w:rPr>
    </w:lvl>
    <w:lvl w:ilvl="6">
      <w:numFmt w:val="bullet"/>
      <w:lvlText w:val="•"/>
      <w:lvlJc w:val="left"/>
      <w:pPr>
        <w:ind w:left="3205" w:hanging="360"/>
      </w:pPr>
      <w:rPr>
        <w:rFonts w:hint="default"/>
        <w:lang w:val="en-US" w:eastAsia="en-US" w:bidi="ar-SA"/>
      </w:rPr>
    </w:lvl>
    <w:lvl w:ilvl="7">
      <w:numFmt w:val="bullet"/>
      <w:lvlText w:val="•"/>
      <w:lvlJc w:val="left"/>
      <w:pPr>
        <w:ind w:left="3599" w:hanging="360"/>
      </w:pPr>
      <w:rPr>
        <w:rFonts w:hint="default"/>
        <w:lang w:val="en-US" w:eastAsia="en-US" w:bidi="ar-SA"/>
      </w:rPr>
    </w:lvl>
    <w:lvl w:ilvl="8">
      <w:numFmt w:val="bullet"/>
      <w:lvlText w:val="•"/>
      <w:lvlJc w:val="left"/>
      <w:pPr>
        <w:ind w:left="3993" w:hanging="360"/>
      </w:pPr>
      <w:rPr>
        <w:rFonts w:hint="default"/>
        <w:lang w:val="en-US" w:eastAsia="en-US" w:bidi="ar-SA"/>
      </w:rPr>
    </w:lvl>
  </w:abstractNum>
  <w:abstractNum w:abstractNumId="15" w15:restartNumberingAfterBreak="0">
    <w:nsid w:val="63283131"/>
    <w:multiLevelType w:val="multilevel"/>
    <w:tmpl w:val="6328313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69E1361B"/>
    <w:multiLevelType w:val="multilevel"/>
    <w:tmpl w:val="69E1361B"/>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7" w15:restartNumberingAfterBreak="0">
    <w:nsid w:val="6A690B64"/>
    <w:multiLevelType w:val="multilevel"/>
    <w:tmpl w:val="6A690B64"/>
    <w:lvl w:ilvl="0">
      <w:numFmt w:val="bullet"/>
      <w:lvlText w:val="•"/>
      <w:lvlJc w:val="left"/>
      <w:pPr>
        <w:ind w:left="941" w:hanging="145"/>
      </w:pPr>
      <w:rPr>
        <w:rFonts w:ascii="Times New Roman" w:eastAsia="Times New Roman" w:hAnsi="Times New Roman" w:cs="Times New Roman" w:hint="default"/>
        <w:b w:val="0"/>
        <w:bCs w:val="0"/>
        <w:i w:val="0"/>
        <w:iCs w:val="0"/>
        <w:spacing w:val="0"/>
        <w:w w:val="100"/>
        <w:sz w:val="24"/>
        <w:szCs w:val="24"/>
        <w:lang w:val="en-US" w:eastAsia="en-US" w:bidi="ar-SA"/>
      </w:rPr>
    </w:lvl>
    <w:lvl w:ilvl="1">
      <w:numFmt w:val="bullet"/>
      <w:lvlText w:val="•"/>
      <w:lvlJc w:val="left"/>
      <w:pPr>
        <w:ind w:left="1826" w:hanging="145"/>
      </w:pPr>
      <w:rPr>
        <w:rFonts w:hint="default"/>
        <w:lang w:val="en-US" w:eastAsia="en-US" w:bidi="ar-SA"/>
      </w:rPr>
    </w:lvl>
    <w:lvl w:ilvl="2">
      <w:numFmt w:val="bullet"/>
      <w:lvlText w:val="•"/>
      <w:lvlJc w:val="left"/>
      <w:pPr>
        <w:ind w:left="2712" w:hanging="145"/>
      </w:pPr>
      <w:rPr>
        <w:rFonts w:hint="default"/>
        <w:lang w:val="en-US" w:eastAsia="en-US" w:bidi="ar-SA"/>
      </w:rPr>
    </w:lvl>
    <w:lvl w:ilvl="3">
      <w:numFmt w:val="bullet"/>
      <w:lvlText w:val="•"/>
      <w:lvlJc w:val="left"/>
      <w:pPr>
        <w:ind w:left="3598" w:hanging="145"/>
      </w:pPr>
      <w:rPr>
        <w:rFonts w:hint="default"/>
        <w:lang w:val="en-US" w:eastAsia="en-US" w:bidi="ar-SA"/>
      </w:rPr>
    </w:lvl>
    <w:lvl w:ilvl="4">
      <w:numFmt w:val="bullet"/>
      <w:lvlText w:val="•"/>
      <w:lvlJc w:val="left"/>
      <w:pPr>
        <w:ind w:left="4484" w:hanging="145"/>
      </w:pPr>
      <w:rPr>
        <w:rFonts w:hint="default"/>
        <w:lang w:val="en-US" w:eastAsia="en-US" w:bidi="ar-SA"/>
      </w:rPr>
    </w:lvl>
    <w:lvl w:ilvl="5">
      <w:numFmt w:val="bullet"/>
      <w:lvlText w:val="•"/>
      <w:lvlJc w:val="left"/>
      <w:pPr>
        <w:ind w:left="5370" w:hanging="145"/>
      </w:pPr>
      <w:rPr>
        <w:rFonts w:hint="default"/>
        <w:lang w:val="en-US" w:eastAsia="en-US" w:bidi="ar-SA"/>
      </w:rPr>
    </w:lvl>
    <w:lvl w:ilvl="6">
      <w:numFmt w:val="bullet"/>
      <w:lvlText w:val="•"/>
      <w:lvlJc w:val="left"/>
      <w:pPr>
        <w:ind w:left="6256" w:hanging="145"/>
      </w:pPr>
      <w:rPr>
        <w:rFonts w:hint="default"/>
        <w:lang w:val="en-US" w:eastAsia="en-US" w:bidi="ar-SA"/>
      </w:rPr>
    </w:lvl>
    <w:lvl w:ilvl="7">
      <w:numFmt w:val="bullet"/>
      <w:lvlText w:val="•"/>
      <w:lvlJc w:val="left"/>
      <w:pPr>
        <w:ind w:left="7142" w:hanging="145"/>
      </w:pPr>
      <w:rPr>
        <w:rFonts w:hint="default"/>
        <w:lang w:val="en-US" w:eastAsia="en-US" w:bidi="ar-SA"/>
      </w:rPr>
    </w:lvl>
    <w:lvl w:ilvl="8">
      <w:numFmt w:val="bullet"/>
      <w:lvlText w:val="•"/>
      <w:lvlJc w:val="left"/>
      <w:pPr>
        <w:ind w:left="8028" w:hanging="145"/>
      </w:pPr>
      <w:rPr>
        <w:rFonts w:hint="default"/>
        <w:lang w:val="en-US" w:eastAsia="en-US" w:bidi="ar-SA"/>
      </w:rPr>
    </w:lvl>
  </w:abstractNum>
  <w:abstractNum w:abstractNumId="18" w15:restartNumberingAfterBreak="0">
    <w:nsid w:val="702D4AD6"/>
    <w:multiLevelType w:val="multilevel"/>
    <w:tmpl w:val="702D4AD6"/>
    <w:lvl w:ilvl="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numFmt w:val="bullet"/>
      <w:lvlText w:val="•"/>
      <w:lvlJc w:val="left"/>
      <w:pPr>
        <w:ind w:left="1234" w:hanging="360"/>
      </w:pPr>
      <w:rPr>
        <w:rFonts w:hint="default"/>
        <w:lang w:val="en-US" w:eastAsia="en-US" w:bidi="ar-SA"/>
      </w:rPr>
    </w:lvl>
    <w:lvl w:ilvl="2">
      <w:numFmt w:val="bullet"/>
      <w:lvlText w:val="•"/>
      <w:lvlJc w:val="left"/>
      <w:pPr>
        <w:ind w:left="1628" w:hanging="360"/>
      </w:pPr>
      <w:rPr>
        <w:rFonts w:hint="default"/>
        <w:lang w:val="en-US" w:eastAsia="en-US" w:bidi="ar-SA"/>
      </w:rPr>
    </w:lvl>
    <w:lvl w:ilvl="3">
      <w:numFmt w:val="bullet"/>
      <w:lvlText w:val="•"/>
      <w:lvlJc w:val="left"/>
      <w:pPr>
        <w:ind w:left="2022" w:hanging="360"/>
      </w:pPr>
      <w:rPr>
        <w:rFonts w:hint="default"/>
        <w:lang w:val="en-US" w:eastAsia="en-US" w:bidi="ar-SA"/>
      </w:rPr>
    </w:lvl>
    <w:lvl w:ilvl="4">
      <w:numFmt w:val="bullet"/>
      <w:lvlText w:val="•"/>
      <w:lvlJc w:val="left"/>
      <w:pPr>
        <w:ind w:left="2416" w:hanging="360"/>
      </w:pPr>
      <w:rPr>
        <w:rFonts w:hint="default"/>
        <w:lang w:val="en-US" w:eastAsia="en-US" w:bidi="ar-SA"/>
      </w:rPr>
    </w:lvl>
    <w:lvl w:ilvl="5">
      <w:numFmt w:val="bullet"/>
      <w:lvlText w:val="•"/>
      <w:lvlJc w:val="left"/>
      <w:pPr>
        <w:ind w:left="2811" w:hanging="360"/>
      </w:pPr>
      <w:rPr>
        <w:rFonts w:hint="default"/>
        <w:lang w:val="en-US" w:eastAsia="en-US" w:bidi="ar-SA"/>
      </w:rPr>
    </w:lvl>
    <w:lvl w:ilvl="6">
      <w:numFmt w:val="bullet"/>
      <w:lvlText w:val="•"/>
      <w:lvlJc w:val="left"/>
      <w:pPr>
        <w:ind w:left="3205" w:hanging="360"/>
      </w:pPr>
      <w:rPr>
        <w:rFonts w:hint="default"/>
        <w:lang w:val="en-US" w:eastAsia="en-US" w:bidi="ar-SA"/>
      </w:rPr>
    </w:lvl>
    <w:lvl w:ilvl="7">
      <w:numFmt w:val="bullet"/>
      <w:lvlText w:val="•"/>
      <w:lvlJc w:val="left"/>
      <w:pPr>
        <w:ind w:left="3599" w:hanging="360"/>
      </w:pPr>
      <w:rPr>
        <w:rFonts w:hint="default"/>
        <w:lang w:val="en-US" w:eastAsia="en-US" w:bidi="ar-SA"/>
      </w:rPr>
    </w:lvl>
    <w:lvl w:ilvl="8">
      <w:numFmt w:val="bullet"/>
      <w:lvlText w:val="•"/>
      <w:lvlJc w:val="left"/>
      <w:pPr>
        <w:ind w:left="3993" w:hanging="360"/>
      </w:pPr>
      <w:rPr>
        <w:rFonts w:hint="default"/>
        <w:lang w:val="en-US" w:eastAsia="en-US" w:bidi="ar-SA"/>
      </w:rPr>
    </w:lvl>
  </w:abstractNum>
  <w:abstractNum w:abstractNumId="19" w15:restartNumberingAfterBreak="0">
    <w:nsid w:val="71B748E0"/>
    <w:multiLevelType w:val="multilevel"/>
    <w:tmpl w:val="71B748E0"/>
    <w:lvl w:ilvl="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numFmt w:val="bullet"/>
      <w:lvlText w:val="•"/>
      <w:lvlJc w:val="left"/>
      <w:pPr>
        <w:ind w:left="1234" w:hanging="360"/>
      </w:pPr>
      <w:rPr>
        <w:rFonts w:hint="default"/>
        <w:lang w:val="en-US" w:eastAsia="en-US" w:bidi="ar-SA"/>
      </w:rPr>
    </w:lvl>
    <w:lvl w:ilvl="2">
      <w:numFmt w:val="bullet"/>
      <w:lvlText w:val="•"/>
      <w:lvlJc w:val="left"/>
      <w:pPr>
        <w:ind w:left="1628" w:hanging="360"/>
      </w:pPr>
      <w:rPr>
        <w:rFonts w:hint="default"/>
        <w:lang w:val="en-US" w:eastAsia="en-US" w:bidi="ar-SA"/>
      </w:rPr>
    </w:lvl>
    <w:lvl w:ilvl="3">
      <w:numFmt w:val="bullet"/>
      <w:lvlText w:val="•"/>
      <w:lvlJc w:val="left"/>
      <w:pPr>
        <w:ind w:left="2022" w:hanging="360"/>
      </w:pPr>
      <w:rPr>
        <w:rFonts w:hint="default"/>
        <w:lang w:val="en-US" w:eastAsia="en-US" w:bidi="ar-SA"/>
      </w:rPr>
    </w:lvl>
    <w:lvl w:ilvl="4">
      <w:numFmt w:val="bullet"/>
      <w:lvlText w:val="•"/>
      <w:lvlJc w:val="left"/>
      <w:pPr>
        <w:ind w:left="2416" w:hanging="360"/>
      </w:pPr>
      <w:rPr>
        <w:rFonts w:hint="default"/>
        <w:lang w:val="en-US" w:eastAsia="en-US" w:bidi="ar-SA"/>
      </w:rPr>
    </w:lvl>
    <w:lvl w:ilvl="5">
      <w:numFmt w:val="bullet"/>
      <w:lvlText w:val="•"/>
      <w:lvlJc w:val="left"/>
      <w:pPr>
        <w:ind w:left="2811" w:hanging="360"/>
      </w:pPr>
      <w:rPr>
        <w:rFonts w:hint="default"/>
        <w:lang w:val="en-US" w:eastAsia="en-US" w:bidi="ar-SA"/>
      </w:rPr>
    </w:lvl>
    <w:lvl w:ilvl="6">
      <w:numFmt w:val="bullet"/>
      <w:lvlText w:val="•"/>
      <w:lvlJc w:val="left"/>
      <w:pPr>
        <w:ind w:left="3205" w:hanging="360"/>
      </w:pPr>
      <w:rPr>
        <w:rFonts w:hint="default"/>
        <w:lang w:val="en-US" w:eastAsia="en-US" w:bidi="ar-SA"/>
      </w:rPr>
    </w:lvl>
    <w:lvl w:ilvl="7">
      <w:numFmt w:val="bullet"/>
      <w:lvlText w:val="•"/>
      <w:lvlJc w:val="left"/>
      <w:pPr>
        <w:ind w:left="3599" w:hanging="360"/>
      </w:pPr>
      <w:rPr>
        <w:rFonts w:hint="default"/>
        <w:lang w:val="en-US" w:eastAsia="en-US" w:bidi="ar-SA"/>
      </w:rPr>
    </w:lvl>
    <w:lvl w:ilvl="8">
      <w:numFmt w:val="bullet"/>
      <w:lvlText w:val="•"/>
      <w:lvlJc w:val="left"/>
      <w:pPr>
        <w:ind w:left="3993" w:hanging="360"/>
      </w:pPr>
      <w:rPr>
        <w:rFonts w:hint="default"/>
        <w:lang w:val="en-US" w:eastAsia="en-US" w:bidi="ar-SA"/>
      </w:rPr>
    </w:lvl>
  </w:abstractNum>
  <w:abstractNum w:abstractNumId="20" w15:restartNumberingAfterBreak="0">
    <w:nsid w:val="74DB530E"/>
    <w:multiLevelType w:val="multilevel"/>
    <w:tmpl w:val="74DB530E"/>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21" w15:restartNumberingAfterBreak="0">
    <w:nsid w:val="7E083CCB"/>
    <w:multiLevelType w:val="multilevel"/>
    <w:tmpl w:val="7E083CCB"/>
    <w:lvl w:ilvl="0">
      <w:numFmt w:val="bullet"/>
      <w:lvlText w:val=""/>
      <w:lvlJc w:val="left"/>
      <w:pPr>
        <w:ind w:left="830" w:hanging="360"/>
      </w:pPr>
      <w:rPr>
        <w:rFonts w:ascii="Symbol" w:eastAsia="Symbol" w:hAnsi="Symbol" w:cs="Symbol" w:hint="default"/>
        <w:b w:val="0"/>
        <w:bCs w:val="0"/>
        <w:i w:val="0"/>
        <w:iCs w:val="0"/>
        <w:spacing w:val="0"/>
        <w:w w:val="100"/>
        <w:sz w:val="22"/>
        <w:szCs w:val="22"/>
        <w:lang w:val="en-US" w:eastAsia="en-US" w:bidi="ar-SA"/>
      </w:rPr>
    </w:lvl>
    <w:lvl w:ilvl="1">
      <w:numFmt w:val="bullet"/>
      <w:lvlText w:val="•"/>
      <w:lvlJc w:val="left"/>
      <w:pPr>
        <w:ind w:left="1234" w:hanging="360"/>
      </w:pPr>
      <w:rPr>
        <w:rFonts w:hint="default"/>
        <w:lang w:val="en-US" w:eastAsia="en-US" w:bidi="ar-SA"/>
      </w:rPr>
    </w:lvl>
    <w:lvl w:ilvl="2">
      <w:numFmt w:val="bullet"/>
      <w:lvlText w:val="•"/>
      <w:lvlJc w:val="left"/>
      <w:pPr>
        <w:ind w:left="1628" w:hanging="360"/>
      </w:pPr>
      <w:rPr>
        <w:rFonts w:hint="default"/>
        <w:lang w:val="en-US" w:eastAsia="en-US" w:bidi="ar-SA"/>
      </w:rPr>
    </w:lvl>
    <w:lvl w:ilvl="3">
      <w:numFmt w:val="bullet"/>
      <w:lvlText w:val="•"/>
      <w:lvlJc w:val="left"/>
      <w:pPr>
        <w:ind w:left="2022" w:hanging="360"/>
      </w:pPr>
      <w:rPr>
        <w:rFonts w:hint="default"/>
        <w:lang w:val="en-US" w:eastAsia="en-US" w:bidi="ar-SA"/>
      </w:rPr>
    </w:lvl>
    <w:lvl w:ilvl="4">
      <w:numFmt w:val="bullet"/>
      <w:lvlText w:val="•"/>
      <w:lvlJc w:val="left"/>
      <w:pPr>
        <w:ind w:left="2416" w:hanging="360"/>
      </w:pPr>
      <w:rPr>
        <w:rFonts w:hint="default"/>
        <w:lang w:val="en-US" w:eastAsia="en-US" w:bidi="ar-SA"/>
      </w:rPr>
    </w:lvl>
    <w:lvl w:ilvl="5">
      <w:numFmt w:val="bullet"/>
      <w:lvlText w:val="•"/>
      <w:lvlJc w:val="left"/>
      <w:pPr>
        <w:ind w:left="2811" w:hanging="360"/>
      </w:pPr>
      <w:rPr>
        <w:rFonts w:hint="default"/>
        <w:lang w:val="en-US" w:eastAsia="en-US" w:bidi="ar-SA"/>
      </w:rPr>
    </w:lvl>
    <w:lvl w:ilvl="6">
      <w:numFmt w:val="bullet"/>
      <w:lvlText w:val="•"/>
      <w:lvlJc w:val="left"/>
      <w:pPr>
        <w:ind w:left="3205" w:hanging="360"/>
      </w:pPr>
      <w:rPr>
        <w:rFonts w:hint="default"/>
        <w:lang w:val="en-US" w:eastAsia="en-US" w:bidi="ar-SA"/>
      </w:rPr>
    </w:lvl>
    <w:lvl w:ilvl="7">
      <w:numFmt w:val="bullet"/>
      <w:lvlText w:val="•"/>
      <w:lvlJc w:val="left"/>
      <w:pPr>
        <w:ind w:left="3599" w:hanging="360"/>
      </w:pPr>
      <w:rPr>
        <w:rFonts w:hint="default"/>
        <w:lang w:val="en-US" w:eastAsia="en-US" w:bidi="ar-SA"/>
      </w:rPr>
    </w:lvl>
    <w:lvl w:ilvl="8">
      <w:numFmt w:val="bullet"/>
      <w:lvlText w:val="•"/>
      <w:lvlJc w:val="left"/>
      <w:pPr>
        <w:ind w:left="3993" w:hanging="360"/>
      </w:pPr>
      <w:rPr>
        <w:rFonts w:hint="default"/>
        <w:lang w:val="en-US" w:eastAsia="en-US" w:bidi="ar-SA"/>
      </w:rPr>
    </w:lvl>
  </w:abstractNum>
  <w:num w:numId="1" w16cid:durableId="1636178155">
    <w:abstractNumId w:val="11"/>
  </w:num>
  <w:num w:numId="2" w16cid:durableId="2083527472">
    <w:abstractNumId w:val="15"/>
  </w:num>
  <w:num w:numId="3" w16cid:durableId="1774010271">
    <w:abstractNumId w:val="8"/>
  </w:num>
  <w:num w:numId="4" w16cid:durableId="955257845">
    <w:abstractNumId w:val="2"/>
  </w:num>
  <w:num w:numId="5" w16cid:durableId="1047529067">
    <w:abstractNumId w:val="17"/>
  </w:num>
  <w:num w:numId="6" w16cid:durableId="2116947177">
    <w:abstractNumId w:val="5"/>
  </w:num>
  <w:num w:numId="7" w16cid:durableId="782463483">
    <w:abstractNumId w:val="4"/>
  </w:num>
  <w:num w:numId="8" w16cid:durableId="259798166">
    <w:abstractNumId w:val="12"/>
  </w:num>
  <w:num w:numId="9" w16cid:durableId="1152066670">
    <w:abstractNumId w:val="9"/>
  </w:num>
  <w:num w:numId="10" w16cid:durableId="958686911">
    <w:abstractNumId w:val="20"/>
  </w:num>
  <w:num w:numId="11" w16cid:durableId="1832334904">
    <w:abstractNumId w:val="0"/>
  </w:num>
  <w:num w:numId="12" w16cid:durableId="1231843517">
    <w:abstractNumId w:val="6"/>
  </w:num>
  <w:num w:numId="13" w16cid:durableId="1998879529">
    <w:abstractNumId w:val="21"/>
  </w:num>
  <w:num w:numId="14" w16cid:durableId="1132288961">
    <w:abstractNumId w:val="3"/>
  </w:num>
  <w:num w:numId="15" w16cid:durableId="596452034">
    <w:abstractNumId w:val="1"/>
  </w:num>
  <w:num w:numId="16" w16cid:durableId="417530209">
    <w:abstractNumId w:val="14"/>
  </w:num>
  <w:num w:numId="17" w16cid:durableId="313411106">
    <w:abstractNumId w:val="18"/>
  </w:num>
  <w:num w:numId="18" w16cid:durableId="2023122221">
    <w:abstractNumId w:val="19"/>
  </w:num>
  <w:num w:numId="19" w16cid:durableId="138231981">
    <w:abstractNumId w:val="16"/>
  </w:num>
  <w:num w:numId="20" w16cid:durableId="1371370830">
    <w:abstractNumId w:val="7"/>
  </w:num>
  <w:num w:numId="21" w16cid:durableId="1656686068">
    <w:abstractNumId w:val="10"/>
  </w:num>
  <w:num w:numId="22" w16cid:durableId="10827943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CAF"/>
    <w:rsid w:val="000736A7"/>
    <w:rsid w:val="0007519A"/>
    <w:rsid w:val="000D5F2F"/>
    <w:rsid w:val="00176CAF"/>
    <w:rsid w:val="002E3182"/>
    <w:rsid w:val="003B2915"/>
    <w:rsid w:val="00410695"/>
    <w:rsid w:val="00484FB0"/>
    <w:rsid w:val="004A224C"/>
    <w:rsid w:val="004A68EC"/>
    <w:rsid w:val="00571D8B"/>
    <w:rsid w:val="006712FE"/>
    <w:rsid w:val="006B1CD1"/>
    <w:rsid w:val="00822275"/>
    <w:rsid w:val="00895C17"/>
    <w:rsid w:val="008E236C"/>
    <w:rsid w:val="008E2D93"/>
    <w:rsid w:val="008F2D98"/>
    <w:rsid w:val="00943535"/>
    <w:rsid w:val="00955286"/>
    <w:rsid w:val="00980871"/>
    <w:rsid w:val="00990770"/>
    <w:rsid w:val="0099606F"/>
    <w:rsid w:val="00AA3AFD"/>
    <w:rsid w:val="00AB2AF4"/>
    <w:rsid w:val="00AC7746"/>
    <w:rsid w:val="00AE17EE"/>
    <w:rsid w:val="00B4686F"/>
    <w:rsid w:val="00BA4CAF"/>
    <w:rsid w:val="00BE1CEB"/>
    <w:rsid w:val="00C20AD3"/>
    <w:rsid w:val="00C31207"/>
    <w:rsid w:val="00C376CB"/>
    <w:rsid w:val="00C73D32"/>
    <w:rsid w:val="00CA16DC"/>
    <w:rsid w:val="00CA3E16"/>
    <w:rsid w:val="00CC59E3"/>
    <w:rsid w:val="00CF2B6C"/>
    <w:rsid w:val="00CF61F7"/>
    <w:rsid w:val="00CF7907"/>
    <w:rsid w:val="00D168D9"/>
    <w:rsid w:val="00DE58E3"/>
    <w:rsid w:val="00DF04AC"/>
    <w:rsid w:val="00E32E00"/>
    <w:rsid w:val="00E572BC"/>
    <w:rsid w:val="00F80AB5"/>
    <w:rsid w:val="00FA45EB"/>
    <w:rsid w:val="051172D5"/>
  </w:rsids>
  <m:mathPr>
    <m:mathFont m:val="Cambria Math"/>
    <m:brkBin m:val="before"/>
    <m:brkBinSub m:val="--"/>
    <m:smallFrac m:val="0"/>
    <m:dispDef/>
    <m:lMargin m:val="0"/>
    <m:rMargin m:val="0"/>
    <m:defJc m:val="centerGroup"/>
    <m:wrapIndent m:val="1440"/>
    <m:intLim m:val="subSup"/>
    <m:naryLim m:val="undOvr"/>
  </m:mathPr>
  <w:themeFontLang w:val="en-CA"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73B8948"/>
  <w15:docId w15:val="{9E827340-4607-465C-B727-927E7309C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link w:val="Heading1Char"/>
    <w:uiPriority w:val="9"/>
    <w:qFormat/>
    <w:pPr>
      <w:spacing w:line="275" w:lineRule="exact"/>
      <w:ind w:left="220"/>
      <w:outlineLvl w:val="0"/>
    </w:pPr>
    <w:rPr>
      <w:b/>
      <w:bCs/>
      <w:sz w:val="24"/>
      <w:szCs w:val="24"/>
    </w:rPr>
  </w:style>
  <w:style w:type="paragraph" w:styleId="Heading2">
    <w:name w:val="heading 2"/>
    <w:basedOn w:val="Normal"/>
    <w:next w:val="Normal"/>
    <w:link w:val="Heading2Char"/>
    <w:uiPriority w:val="9"/>
    <w:semiHidden/>
    <w:unhideWhenUsed/>
    <w:qFormat/>
    <w:rsid w:val="00BA4CA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20"/>
    </w:pPr>
    <w:rPr>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character" w:styleId="Hyperlink">
    <w:name w:val="Hyperlink"/>
    <w:basedOn w:val="DefaultParagraphFont"/>
    <w:uiPriority w:val="99"/>
    <w:unhideWhenUsed/>
    <w:qFormat/>
    <w:rPr>
      <w:color w:val="0000FF" w:themeColor="hyperlink"/>
      <w:u w:val="single"/>
    </w:rPr>
  </w:style>
  <w:style w:type="paragraph" w:styleId="NormalWeb">
    <w:name w:val="Normal (Web)"/>
    <w:basedOn w:val="Normal"/>
    <w:uiPriority w:val="99"/>
    <w:semiHidden/>
    <w:unhideWhenUsed/>
    <w:rPr>
      <w:sz w:val="24"/>
      <w:szCs w:val="24"/>
    </w:rPr>
  </w:style>
  <w:style w:type="paragraph" w:styleId="Title">
    <w:name w:val="Title"/>
    <w:basedOn w:val="Normal"/>
    <w:link w:val="TitleChar"/>
    <w:uiPriority w:val="10"/>
    <w:qFormat/>
    <w:pPr>
      <w:spacing w:before="88"/>
      <w:ind w:left="3" w:right="3"/>
      <w:jc w:val="center"/>
    </w:pPr>
    <w:rPr>
      <w:b/>
      <w:bCs/>
      <w:sz w:val="40"/>
      <w:szCs w:val="40"/>
    </w:r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pPr>
      <w:spacing w:before="1"/>
      <w:ind w:left="110"/>
    </w:pPr>
  </w:style>
  <w:style w:type="character" w:customStyle="1" w:styleId="TitleChar">
    <w:name w:val="Title Char"/>
    <w:basedOn w:val="DefaultParagraphFont"/>
    <w:link w:val="Title"/>
    <w:uiPriority w:val="10"/>
    <w:qFormat/>
    <w:rPr>
      <w:rFonts w:ascii="Times New Roman" w:eastAsia="Times New Roman" w:hAnsi="Times New Roman" w:cs="Times New Roman"/>
      <w:b/>
      <w:bCs/>
      <w:sz w:val="40"/>
      <w:szCs w:val="40"/>
    </w:r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Heading1Char">
    <w:name w:val="Heading 1 Char"/>
    <w:basedOn w:val="DefaultParagraphFont"/>
    <w:link w:val="Heading1"/>
    <w:uiPriority w:val="9"/>
    <w:rPr>
      <w:rFonts w:ascii="Times New Roman" w:eastAsia="Times New Roman" w:hAnsi="Times New Roman" w:cs="Times New Roman"/>
      <w:b/>
      <w:bCs/>
      <w:sz w:val="24"/>
      <w:szCs w:val="24"/>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ing2Char">
    <w:name w:val="Heading 2 Char"/>
    <w:basedOn w:val="DefaultParagraphFont"/>
    <w:link w:val="Heading2"/>
    <w:uiPriority w:val="9"/>
    <w:semiHidden/>
    <w:rsid w:val="00BA4CAF"/>
    <w:rPr>
      <w:rFonts w:asciiTheme="majorHAnsi" w:eastAsiaTheme="majorEastAsia" w:hAnsiTheme="majorHAnsi" w:cstheme="majorBidi"/>
      <w:color w:val="365F91" w:themeColor="accent1" w:themeShade="BF"/>
      <w:sz w:val="26"/>
      <w:szCs w:val="26"/>
      <w:lang w:val="en-US" w:eastAsia="en-US"/>
    </w:rPr>
  </w:style>
  <w:style w:type="paragraph" w:customStyle="1" w:styleId="Body">
    <w:name w:val="Body"/>
    <w:uiPriority w:val="99"/>
    <w:rsid w:val="00BA4CAF"/>
    <w:rPr>
      <w:rFonts w:ascii="Helvetica" w:eastAsia="ヒラギノ角ゴ Pro W3" w:hAnsi="Helvetica" w:cs="Times New Roman"/>
      <w:color w:val="000000"/>
      <w:sz w:val="24"/>
      <w:lang w:val="en-US" w:eastAsia="en-US"/>
    </w:rPr>
  </w:style>
  <w:style w:type="character" w:styleId="UnresolvedMention">
    <w:name w:val="Unresolved Mention"/>
    <w:basedOn w:val="DefaultParagraphFont"/>
    <w:uiPriority w:val="99"/>
    <w:semiHidden/>
    <w:unhideWhenUsed/>
    <w:rsid w:val="00CA3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il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jaswantsinghkhalrakhalsaschool.com" TargetMode="External"/><Relationship Id="rId4" Type="http://schemas.openxmlformats.org/officeDocument/2006/relationships/settings" Target="settings.xml"/><Relationship Id="rId9" Type="http://schemas.openxmlformats.org/officeDocument/2006/relationships/hyperlink" Target="https://jaswantsinghkhalrakhalsaschoo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29</Pages>
  <Words>10747</Words>
  <Characters>61263</Characters>
  <Application>Microsoft Office Word</Application>
  <DocSecurity>0</DocSecurity>
  <Lines>510</Lines>
  <Paragraphs>143</Paragraphs>
  <ScaleCrop>false</ScaleCrop>
  <Company/>
  <LinksUpToDate>false</LinksUpToDate>
  <CharactersWithSpaces>71867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Calendar</dc:title>
  <dc:creator>Christian Bayly</dc:creator>
  <cp:lastModifiedBy>HP</cp:lastModifiedBy>
  <cp:revision>9</cp:revision>
  <dcterms:created xsi:type="dcterms:W3CDTF">2026-01-09T17:16:00Z</dcterms:created>
  <dcterms:modified xsi:type="dcterms:W3CDTF">2026-06-08T05:09:00Z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2024-08-23T00:00:00Z</vt:filetime>
  </property>
  <property fmtid="{D5CDD505-2E9C-101B-9397-08002B2CF9AE}" pid="3" name="Creator">
    <vt:lpwstr>Microsoft Word</vt:lpwstr>
  </property>
  <property fmtid="{D5CDD505-2E9C-101B-9397-08002B2CF9AE}" pid="4" name="LastSaved">
    <vt:filetime>2025-08-30T00:00:00Z</vt:filetime>
  </property>
  <property fmtid="{D5CDD505-2E9C-101B-9397-08002B2CF9AE}" pid="5" name="GrammarlyDocumentId">
    <vt:lpwstr>c9144bde-e9ac-46cd-8116-7bb07c34b52c</vt:lpwstr>
  </property>
  <property fmtid="{D5CDD505-2E9C-101B-9397-08002B2CF9AE}" pid="6" name="KSOProductBuildVer">
    <vt:lpwstr>1033-12.2.0.22549</vt:lpwstr>
  </property>
  <property fmtid="{D5CDD505-2E9C-101B-9397-08002B2CF9AE}" pid="7" name="ICV">
    <vt:lpwstr>5AFFDD6E1444490B8EA2D82DB57BC902_13</vt:lpwstr>
  </property>
</Properties>
</file>